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8FBD8A" w14:textId="56263672" w:rsidR="00987325" w:rsidRPr="00987325" w:rsidRDefault="00987325" w:rsidP="00987325">
      <w:pPr>
        <w:spacing w:after="600" w:line="240" w:lineRule="auto"/>
        <w:rPr>
          <w:rFonts w:ascii="Fira Sans Extra Condensed SemiB" w:hAnsi="Fira Sans Extra Condensed SemiB"/>
          <w:color w:val="000000" w:themeColor="text1"/>
          <w:sz w:val="40"/>
          <w:szCs w:val="26"/>
          <w:shd w:val="clear" w:color="auto" w:fill="FFFFFF"/>
        </w:rPr>
      </w:pPr>
      <w:r w:rsidRPr="00987325">
        <w:rPr>
          <w:rFonts w:ascii="Fira Sans Extra Condensed SemiB" w:hAnsi="Fira Sans Extra Condensed SemiB"/>
          <w:color w:val="000000" w:themeColor="text1"/>
          <w:sz w:val="40"/>
          <w:szCs w:val="26"/>
          <w:shd w:val="clear" w:color="auto" w:fill="FFFFFF"/>
        </w:rPr>
        <w:t>Budżety jednostek samorządu terytorialnego</w:t>
      </w:r>
      <w:r w:rsidR="00EF61BD">
        <w:rPr>
          <w:rFonts w:ascii="Fira Sans Extra Condensed SemiB" w:hAnsi="Fira Sans Extra Condensed SemiB"/>
          <w:color w:val="000000" w:themeColor="text1"/>
          <w:sz w:val="40"/>
          <w:szCs w:val="26"/>
          <w:shd w:val="clear" w:color="auto" w:fill="FFFFFF"/>
        </w:rPr>
        <w:t xml:space="preserve"> </w:t>
      </w:r>
      <w:r w:rsidR="00EF61BD">
        <w:rPr>
          <w:rFonts w:ascii="Fira Sans Extra Condensed SemiB" w:hAnsi="Fira Sans Extra Condensed SemiB"/>
          <w:color w:val="000000" w:themeColor="text1"/>
          <w:sz w:val="40"/>
          <w:szCs w:val="26"/>
          <w:shd w:val="clear" w:color="auto" w:fill="FFFFFF"/>
        </w:rPr>
        <w:br/>
        <w:t>w województwie opolskim w 20</w:t>
      </w:r>
      <w:bookmarkStart w:id="0" w:name="_GoBack"/>
      <w:bookmarkEnd w:id="0"/>
      <w:r w:rsidR="00EF61BD">
        <w:rPr>
          <w:rFonts w:ascii="Fira Sans Extra Condensed SemiB" w:hAnsi="Fira Sans Extra Condensed SemiB"/>
          <w:color w:val="000000" w:themeColor="text1"/>
          <w:sz w:val="40"/>
          <w:szCs w:val="26"/>
          <w:shd w:val="clear" w:color="auto" w:fill="FFFFFF"/>
        </w:rPr>
        <w:t>2</w:t>
      </w:r>
      <w:r w:rsidR="007D2C55">
        <w:rPr>
          <w:rFonts w:ascii="Fira Sans Extra Condensed SemiB" w:hAnsi="Fira Sans Extra Condensed SemiB"/>
          <w:color w:val="000000" w:themeColor="text1"/>
          <w:sz w:val="40"/>
          <w:szCs w:val="26"/>
          <w:shd w:val="clear" w:color="auto" w:fill="FFFFFF"/>
        </w:rPr>
        <w:t>4</w:t>
      </w:r>
      <w:r w:rsidRPr="00987325">
        <w:rPr>
          <w:rFonts w:ascii="Fira Sans Extra Condensed SemiB" w:hAnsi="Fira Sans Extra Condensed SemiB"/>
          <w:color w:val="000000" w:themeColor="text1"/>
          <w:sz w:val="40"/>
          <w:szCs w:val="26"/>
          <w:shd w:val="clear" w:color="auto" w:fill="FFFFFF"/>
        </w:rPr>
        <w:t xml:space="preserve"> r.</w:t>
      </w:r>
    </w:p>
    <w:p w14:paraId="4D67238F" w14:textId="77777777" w:rsidR="00987325" w:rsidRPr="00987325" w:rsidRDefault="001333D9" w:rsidP="00987325">
      <w:pPr>
        <w:spacing w:after="0" w:line="240" w:lineRule="auto"/>
        <w:rPr>
          <w:b/>
          <w:bCs/>
          <w:iCs/>
          <w:color w:val="000000"/>
          <w:szCs w:val="19"/>
        </w:rPr>
      </w:pPr>
      <w:r>
        <w:rPr>
          <w:b/>
          <w:noProof/>
          <w:color w:val="000000" w:themeColor="text1"/>
          <w:spacing w:val="-4"/>
          <w:szCs w:val="19"/>
          <w:lang w:eastAsia="pl-PL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2F6D47BD" wp14:editId="540A4573">
                <wp:simplePos x="0" y="0"/>
                <wp:positionH relativeFrom="margin">
                  <wp:align>left</wp:align>
                </wp:positionH>
                <wp:positionV relativeFrom="paragraph">
                  <wp:posOffset>114300</wp:posOffset>
                </wp:positionV>
                <wp:extent cx="2113915" cy="1276350"/>
                <wp:effectExtent l="0" t="0" r="635" b="0"/>
                <wp:wrapSquare wrapText="bothSides"/>
                <wp:docPr id="225" name="Pole tekstowe 225" descr="+118,4 mln zł&#10;Wynik budżetów jednostek samorządu terytorialnego w 2024 r.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4092" cy="1276350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4D384F" w14:textId="0EAB3A05" w:rsidR="00881C9D" w:rsidRPr="00987325" w:rsidRDefault="00881C9D" w:rsidP="00710BBF">
                            <w:pPr>
                              <w:spacing w:after="240" w:line="240" w:lineRule="auto"/>
                              <w:ind w:right="113"/>
                              <w:rPr>
                                <w:rFonts w:ascii="Fira Sans SemiBold" w:hAnsi="Fira Sans SemiBold"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Fira Sans SemiBold" w:hAnsi="Fira Sans SemiBold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+118,4 </w:t>
                            </w:r>
                            <w:r w:rsidRPr="00987325">
                              <w:rPr>
                                <w:rFonts w:ascii="Fira Sans SemiBold" w:hAnsi="Fira Sans SemiBold"/>
                                <w:color w:val="FFFFFF" w:themeColor="background1"/>
                                <w:sz w:val="44"/>
                                <w:szCs w:val="44"/>
                              </w:rPr>
                              <w:t>mln zł</w:t>
                            </w:r>
                          </w:p>
                          <w:p w14:paraId="47762336" w14:textId="59952F7E" w:rsidR="00881C9D" w:rsidRPr="00847441" w:rsidRDefault="00881C9D" w:rsidP="00710BBF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ind w:left="113"/>
                              <w:rPr>
                                <w:rFonts w:ascii="Fira Sans SemiBold" w:hAnsi="Fira Sans SemiBold"/>
                                <w:sz w:val="20"/>
                                <w:szCs w:val="20"/>
                              </w:rPr>
                            </w:pPr>
                            <w:r w:rsidRPr="00847441">
                              <w:rPr>
                                <w:sz w:val="20"/>
                                <w:szCs w:val="20"/>
                              </w:rPr>
                              <w:t>Wynik budżetów jednostek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samorządu terytorialnego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  <w:t>w 2024</w:t>
                            </w:r>
                            <w:r w:rsidRPr="00847441">
                              <w:rPr>
                                <w:sz w:val="20"/>
                                <w:szCs w:val="20"/>
                              </w:rPr>
                              <w:t xml:space="preserve">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6D47BD" id="Pole tekstowe 225" o:spid="_x0000_s1026" alt="+118,4 mln zł&#10;Wynik budżetów jednostek samorządu terytorialnego w 2024 r.&#10;" style="position:absolute;margin-left:0;margin-top:9pt;width:166.45pt;height:100.5pt;z-index:25165209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" fillcolor="#001d77" stroked="f">
                <v:stroke joinstyle="miter"/>
                <v:textbox>
                  <w:txbxContent>
                    <w:p w14:paraId="624D384F" w14:textId="0EAB3A05" w:rsidR="00881C9D" w:rsidRPr="00987325" w:rsidRDefault="00881C9D" w:rsidP="00710BBF">
                      <w:pPr>
                        <w:spacing w:after="240" w:line="240" w:lineRule="auto"/>
                        <w:ind w:right="113"/>
                        <w:rPr>
                          <w:rFonts w:ascii="Fira Sans SemiBold" w:hAnsi="Fira Sans SemiBold"/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rFonts w:ascii="Fira Sans SemiBold" w:hAnsi="Fira Sans SemiBold"/>
                          <w:color w:val="FFFFFF" w:themeColor="background1"/>
                          <w:sz w:val="44"/>
                          <w:szCs w:val="44"/>
                        </w:rPr>
                        <w:t xml:space="preserve">+118,4 </w:t>
                      </w:r>
                      <w:r w:rsidRPr="00987325">
                        <w:rPr>
                          <w:rFonts w:ascii="Fira Sans SemiBold" w:hAnsi="Fira Sans SemiBold"/>
                          <w:color w:val="FFFFFF" w:themeColor="background1"/>
                          <w:sz w:val="44"/>
                          <w:szCs w:val="44"/>
                        </w:rPr>
                        <w:t>mln zł</w:t>
                      </w:r>
                    </w:p>
                    <w:p w14:paraId="47762336" w14:textId="59952F7E" w:rsidR="00881C9D" w:rsidRPr="00847441" w:rsidRDefault="00881C9D" w:rsidP="00710BBF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ind w:left="113"/>
                        <w:rPr>
                          <w:rFonts w:ascii="Fira Sans SemiBold" w:hAnsi="Fira Sans SemiBold"/>
                          <w:sz w:val="20"/>
                          <w:szCs w:val="20"/>
                        </w:rPr>
                      </w:pPr>
                      <w:r w:rsidRPr="00847441">
                        <w:rPr>
                          <w:sz w:val="20"/>
                          <w:szCs w:val="20"/>
                        </w:rPr>
                        <w:t>Wynik budżetów jednostek</w:t>
                      </w:r>
                      <w:r>
                        <w:rPr>
                          <w:sz w:val="20"/>
                          <w:szCs w:val="20"/>
                        </w:rPr>
                        <w:t xml:space="preserve"> samorządu terytorialnego </w:t>
                      </w:r>
                      <w:r>
                        <w:rPr>
                          <w:sz w:val="20"/>
                          <w:szCs w:val="20"/>
                        </w:rPr>
                        <w:br/>
                        <w:t>w 2024</w:t>
                      </w:r>
                      <w:r w:rsidRPr="00847441">
                        <w:rPr>
                          <w:sz w:val="20"/>
                          <w:szCs w:val="20"/>
                        </w:rPr>
                        <w:t xml:space="preserve"> r.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</w:p>
    <w:p w14:paraId="08CC0948" w14:textId="127AC404" w:rsidR="00987325" w:rsidRPr="00987325" w:rsidRDefault="00A422D4" w:rsidP="00987325">
      <w:pPr>
        <w:spacing w:before="0" w:after="240"/>
        <w:rPr>
          <w:b/>
          <w:bCs/>
          <w:iCs/>
          <w:color w:val="000000"/>
          <w:szCs w:val="19"/>
        </w:rPr>
      </w:pPr>
      <w:r>
        <w:rPr>
          <w:b/>
          <w:bCs/>
          <w:iCs/>
          <w:color w:val="000000"/>
          <w:szCs w:val="19"/>
        </w:rPr>
        <w:t>W 202</w:t>
      </w:r>
      <w:r w:rsidR="007D2C55">
        <w:rPr>
          <w:b/>
          <w:bCs/>
          <w:iCs/>
          <w:color w:val="000000"/>
          <w:szCs w:val="19"/>
        </w:rPr>
        <w:t>4</w:t>
      </w:r>
      <w:r w:rsidR="00987325" w:rsidRPr="00987325">
        <w:rPr>
          <w:b/>
          <w:bCs/>
          <w:iCs/>
          <w:color w:val="000000"/>
          <w:szCs w:val="19"/>
        </w:rPr>
        <w:t xml:space="preserve"> r. dochody budżetów jednostek samorządu terytorialnego </w:t>
      </w:r>
      <w:r w:rsidR="00DB1B43">
        <w:rPr>
          <w:b/>
          <w:bCs/>
          <w:iCs/>
          <w:color w:val="000000"/>
          <w:szCs w:val="19"/>
        </w:rPr>
        <w:t>w województwie opolskim</w:t>
      </w:r>
      <w:r w:rsidR="00987325" w:rsidRPr="00987325">
        <w:rPr>
          <w:b/>
          <w:bCs/>
          <w:iCs/>
          <w:color w:val="000000"/>
          <w:szCs w:val="19"/>
        </w:rPr>
        <w:t xml:space="preserve"> rosły </w:t>
      </w:r>
      <w:r w:rsidR="007D2C55">
        <w:rPr>
          <w:b/>
          <w:bCs/>
          <w:iCs/>
          <w:color w:val="000000"/>
          <w:szCs w:val="19"/>
        </w:rPr>
        <w:t>szybciej niż wydatki</w:t>
      </w:r>
      <w:r w:rsidR="00987325" w:rsidRPr="00987325">
        <w:rPr>
          <w:b/>
          <w:bCs/>
          <w:iCs/>
          <w:color w:val="000000"/>
          <w:szCs w:val="19"/>
        </w:rPr>
        <w:t xml:space="preserve">. Budżety tych jednostek zamknęły się zbiorczo </w:t>
      </w:r>
      <w:r w:rsidR="007D2C55">
        <w:rPr>
          <w:b/>
          <w:bCs/>
          <w:iCs/>
          <w:color w:val="000000"/>
          <w:szCs w:val="19"/>
        </w:rPr>
        <w:t>nadwyżką</w:t>
      </w:r>
      <w:r w:rsidR="00987325" w:rsidRPr="00987325">
        <w:rPr>
          <w:b/>
          <w:bCs/>
          <w:iCs/>
          <w:color w:val="000000"/>
          <w:szCs w:val="19"/>
        </w:rPr>
        <w:t xml:space="preserve">. </w:t>
      </w:r>
      <w:r w:rsidR="007D2C55">
        <w:rPr>
          <w:b/>
          <w:bCs/>
          <w:iCs/>
          <w:color w:val="000000"/>
          <w:szCs w:val="19"/>
        </w:rPr>
        <w:t>Nadwyżkę</w:t>
      </w:r>
      <w:r w:rsidR="00890BE4" w:rsidRPr="00890BE4">
        <w:rPr>
          <w:b/>
          <w:bCs/>
          <w:iCs/>
          <w:color w:val="000000"/>
          <w:szCs w:val="19"/>
        </w:rPr>
        <w:t xml:space="preserve"> osiągnęły wszystkie rodzaje jednostek samorządu terytorialnego</w:t>
      </w:r>
      <w:r w:rsidR="004B4BC3">
        <w:rPr>
          <w:b/>
          <w:bCs/>
          <w:iCs/>
          <w:color w:val="000000"/>
          <w:szCs w:val="19"/>
        </w:rPr>
        <w:t xml:space="preserve">, </w:t>
      </w:r>
      <w:r>
        <w:rPr>
          <w:b/>
          <w:bCs/>
          <w:iCs/>
          <w:color w:val="000000"/>
          <w:szCs w:val="19"/>
        </w:rPr>
        <w:t xml:space="preserve">z wyłączeniem </w:t>
      </w:r>
      <w:r w:rsidR="007D2C55">
        <w:rPr>
          <w:b/>
          <w:bCs/>
          <w:iCs/>
          <w:color w:val="000000"/>
          <w:szCs w:val="19"/>
        </w:rPr>
        <w:t>miasta na prawach powiatu</w:t>
      </w:r>
      <w:r w:rsidR="004B4BC3">
        <w:rPr>
          <w:b/>
          <w:bCs/>
          <w:iCs/>
          <w:color w:val="000000"/>
          <w:szCs w:val="19"/>
        </w:rPr>
        <w:t xml:space="preserve">. </w:t>
      </w:r>
    </w:p>
    <w:p w14:paraId="168CCAF4" w14:textId="77777777" w:rsidR="00987325" w:rsidRPr="00987325" w:rsidRDefault="00987325" w:rsidP="00987325">
      <w:pPr>
        <w:spacing w:before="0" w:after="240"/>
        <w:rPr>
          <w:b/>
          <w:bCs/>
          <w:iCs/>
          <w:color w:val="000000"/>
          <w:szCs w:val="19"/>
        </w:rPr>
      </w:pPr>
    </w:p>
    <w:p w14:paraId="3252A42B" w14:textId="6F944BE2" w:rsidR="00987325" w:rsidRPr="00987325" w:rsidRDefault="003E4B25" w:rsidP="00AE4C54">
      <w:pPr>
        <w:spacing w:before="360" w:line="288" w:lineRule="auto"/>
        <w:rPr>
          <w:color w:val="000000" w:themeColor="text1"/>
          <w:szCs w:val="19"/>
        </w:rPr>
      </w:pPr>
      <w:r>
        <w:rPr>
          <w:rFonts w:cs="Arial"/>
          <w:color w:val="000000" w:themeColor="text1"/>
          <w:szCs w:val="19"/>
        </w:rPr>
        <w:t>W 202</w:t>
      </w:r>
      <w:r w:rsidR="00AE4B08">
        <w:rPr>
          <w:rFonts w:cs="Arial"/>
          <w:color w:val="000000" w:themeColor="text1"/>
          <w:szCs w:val="19"/>
        </w:rPr>
        <w:t>4</w:t>
      </w:r>
      <w:r w:rsidR="00987325" w:rsidRPr="00987325">
        <w:rPr>
          <w:rFonts w:cs="Arial"/>
          <w:color w:val="000000" w:themeColor="text1"/>
          <w:szCs w:val="19"/>
        </w:rPr>
        <w:t xml:space="preserve"> r. </w:t>
      </w:r>
      <w:r w:rsidR="00987325" w:rsidRPr="00B7149B">
        <w:rPr>
          <w:rFonts w:cs="Arial"/>
          <w:b/>
          <w:color w:val="000000" w:themeColor="text1"/>
          <w:szCs w:val="19"/>
        </w:rPr>
        <w:t>dochody</w:t>
      </w:r>
      <w:r w:rsidR="00987325" w:rsidRPr="00987325">
        <w:rPr>
          <w:rFonts w:cs="Arial"/>
          <w:color w:val="000000" w:themeColor="text1"/>
          <w:szCs w:val="19"/>
        </w:rPr>
        <w:t xml:space="preserve"> budżetów jednostek samorządu terytorialnego w województwie opolskim wynosiły </w:t>
      </w:r>
      <w:r w:rsidR="00C05518">
        <w:rPr>
          <w:rFonts w:cs="Arial"/>
          <w:color w:val="000000" w:themeColor="text1"/>
          <w:szCs w:val="19"/>
        </w:rPr>
        <w:t>10765,4</w:t>
      </w:r>
      <w:r w:rsidR="00987325" w:rsidRPr="00987325">
        <w:rPr>
          <w:rFonts w:cs="Arial"/>
          <w:color w:val="000000" w:themeColor="text1"/>
          <w:szCs w:val="19"/>
        </w:rPr>
        <w:t xml:space="preserve"> mln zł i wzrosły zarówno w porównaniu z rokiem poprzednim, jak i 20</w:t>
      </w:r>
      <w:r w:rsidR="00C05518">
        <w:rPr>
          <w:rFonts w:cs="Arial"/>
          <w:color w:val="000000" w:themeColor="text1"/>
          <w:szCs w:val="19"/>
        </w:rPr>
        <w:t>20</w:t>
      </w:r>
      <w:r w:rsidR="00987325" w:rsidRPr="00987325">
        <w:rPr>
          <w:rFonts w:cs="Arial"/>
          <w:color w:val="000000" w:themeColor="text1"/>
          <w:szCs w:val="19"/>
        </w:rPr>
        <w:t xml:space="preserve"> r. (odpowiednio: o </w:t>
      </w:r>
      <w:r w:rsidR="00C05518">
        <w:rPr>
          <w:rFonts w:cs="Arial"/>
          <w:color w:val="000000" w:themeColor="text1"/>
          <w:szCs w:val="19"/>
        </w:rPr>
        <w:t>26,5</w:t>
      </w:r>
      <w:r w:rsidR="00987325" w:rsidRPr="00987325">
        <w:rPr>
          <w:rFonts w:cs="Arial"/>
          <w:color w:val="000000" w:themeColor="text1"/>
          <w:szCs w:val="19"/>
        </w:rPr>
        <w:t xml:space="preserve">% i o </w:t>
      </w:r>
      <w:r w:rsidR="00C05518">
        <w:rPr>
          <w:rFonts w:cs="Arial"/>
          <w:color w:val="000000" w:themeColor="text1"/>
          <w:szCs w:val="19"/>
        </w:rPr>
        <w:t>47,0</w:t>
      </w:r>
      <w:r w:rsidR="00987325" w:rsidRPr="00987325">
        <w:rPr>
          <w:rFonts w:cs="Arial"/>
          <w:color w:val="000000" w:themeColor="text1"/>
          <w:szCs w:val="19"/>
        </w:rPr>
        <w:t>%). W przeli</w:t>
      </w:r>
      <w:r w:rsidR="00504AF6">
        <w:rPr>
          <w:rFonts w:cs="Arial"/>
          <w:color w:val="000000" w:themeColor="text1"/>
          <w:szCs w:val="19"/>
        </w:rPr>
        <w:t xml:space="preserve">czeniu na 1 mieszkańca dochody </w:t>
      </w:r>
      <w:r w:rsidR="00987325" w:rsidRPr="00987325">
        <w:rPr>
          <w:rFonts w:cs="Arial"/>
          <w:color w:val="000000" w:themeColor="text1"/>
          <w:szCs w:val="19"/>
        </w:rPr>
        <w:t xml:space="preserve">kształtowały się na poziomie </w:t>
      </w:r>
      <w:r w:rsidR="007D376B">
        <w:rPr>
          <w:rFonts w:cs="Arial"/>
          <w:color w:val="000000" w:themeColor="text1"/>
          <w:szCs w:val="19"/>
        </w:rPr>
        <w:t>11534</w:t>
      </w:r>
      <w:r w:rsidR="00987325" w:rsidRPr="00987325">
        <w:rPr>
          <w:rFonts w:cs="Arial"/>
          <w:color w:val="000000" w:themeColor="text1"/>
          <w:szCs w:val="19"/>
        </w:rPr>
        <w:t xml:space="preserve"> zł, tj. wyższym o </w:t>
      </w:r>
      <w:r w:rsidR="007D376B">
        <w:rPr>
          <w:rFonts w:cs="Arial"/>
          <w:color w:val="000000" w:themeColor="text1"/>
          <w:szCs w:val="19"/>
        </w:rPr>
        <w:t>27,3</w:t>
      </w:r>
      <w:r w:rsidR="00987325" w:rsidRPr="00987325">
        <w:rPr>
          <w:rFonts w:cs="Arial"/>
          <w:color w:val="000000" w:themeColor="text1"/>
          <w:szCs w:val="19"/>
        </w:rPr>
        <w:t>% niż w 202</w:t>
      </w:r>
      <w:r w:rsidR="007D376B">
        <w:rPr>
          <w:rFonts w:cs="Arial"/>
          <w:color w:val="000000" w:themeColor="text1"/>
          <w:szCs w:val="19"/>
        </w:rPr>
        <w:t>3</w:t>
      </w:r>
      <w:r w:rsidR="00987325" w:rsidRPr="00987325">
        <w:rPr>
          <w:rFonts w:cs="Arial"/>
          <w:color w:val="000000" w:themeColor="text1"/>
          <w:szCs w:val="19"/>
        </w:rPr>
        <w:t xml:space="preserve"> r. i o </w:t>
      </w:r>
      <w:r w:rsidR="007D376B">
        <w:rPr>
          <w:rFonts w:cs="Arial"/>
          <w:color w:val="000000" w:themeColor="text1"/>
          <w:szCs w:val="19"/>
        </w:rPr>
        <w:t>51,1</w:t>
      </w:r>
      <w:r w:rsidR="00987325" w:rsidRPr="00987325">
        <w:rPr>
          <w:rFonts w:cs="Arial"/>
          <w:color w:val="000000" w:themeColor="text1"/>
          <w:szCs w:val="19"/>
        </w:rPr>
        <w:t>% w odniesieniu do 20</w:t>
      </w:r>
      <w:r w:rsidR="007D376B">
        <w:rPr>
          <w:rFonts w:cs="Arial"/>
          <w:color w:val="000000" w:themeColor="text1"/>
          <w:szCs w:val="19"/>
        </w:rPr>
        <w:t>20</w:t>
      </w:r>
      <w:r w:rsidR="00987325" w:rsidRPr="00987325">
        <w:rPr>
          <w:rFonts w:cs="Arial"/>
          <w:color w:val="000000" w:themeColor="text1"/>
          <w:szCs w:val="19"/>
        </w:rPr>
        <w:t xml:space="preserve"> r. Ponad połowę ogółu dochodów osiągnęły gminy (</w:t>
      </w:r>
      <w:r w:rsidR="00C05518">
        <w:rPr>
          <w:rFonts w:cs="Arial"/>
          <w:color w:val="000000" w:themeColor="text1"/>
          <w:szCs w:val="19"/>
        </w:rPr>
        <w:t>60,7</w:t>
      </w:r>
      <w:r w:rsidR="00987325" w:rsidRPr="00987325">
        <w:rPr>
          <w:rFonts w:cs="Arial"/>
          <w:color w:val="000000" w:themeColor="text1"/>
          <w:szCs w:val="19"/>
        </w:rPr>
        <w:t>%), w tym głównie miejsko-wiejskie (</w:t>
      </w:r>
      <w:r w:rsidR="00C05518">
        <w:rPr>
          <w:rFonts w:cs="Arial"/>
          <w:color w:val="000000" w:themeColor="text1"/>
          <w:szCs w:val="19"/>
        </w:rPr>
        <w:t>38,9</w:t>
      </w:r>
      <w:r w:rsidR="00987325" w:rsidRPr="00987325">
        <w:rPr>
          <w:rFonts w:cs="Arial"/>
          <w:color w:val="000000" w:themeColor="text1"/>
          <w:szCs w:val="19"/>
        </w:rPr>
        <w:t>%)</w:t>
      </w:r>
      <w:r w:rsidR="00987325" w:rsidRPr="00987325">
        <w:rPr>
          <w:rFonts w:ascii="Fira Sans Extra Condensed SemiB" w:hAnsi="Fira Sans Extra Condensed SemiB" w:cs="Arial"/>
          <w:color w:val="000000" w:themeColor="text1"/>
          <w:szCs w:val="19"/>
        </w:rPr>
        <w:t>.</w:t>
      </w:r>
    </w:p>
    <w:p w14:paraId="2770E1EF" w14:textId="77777777" w:rsidR="00987325" w:rsidRPr="00987325" w:rsidRDefault="00987325" w:rsidP="00987325">
      <w:pPr>
        <w:tabs>
          <w:tab w:val="left" w:pos="993"/>
        </w:tabs>
        <w:spacing w:before="360" w:line="240" w:lineRule="auto"/>
        <w:rPr>
          <w:spacing w:val="-2"/>
          <w:sz w:val="18"/>
          <w:szCs w:val="18"/>
          <w:shd w:val="clear" w:color="auto" w:fill="FFFFFF"/>
        </w:rPr>
      </w:pPr>
      <w:r w:rsidRPr="00987325">
        <w:rPr>
          <w:b/>
          <w:spacing w:val="-2"/>
          <w:sz w:val="18"/>
          <w:szCs w:val="18"/>
        </w:rPr>
        <w:t xml:space="preserve">Tablica 1. </w:t>
      </w:r>
      <w:r w:rsidRPr="00987325">
        <w:rPr>
          <w:rFonts w:cs="Arial"/>
          <w:b/>
          <w:bCs/>
          <w:color w:val="000000"/>
          <w:spacing w:val="-2"/>
          <w:sz w:val="18"/>
          <w:szCs w:val="18"/>
        </w:rPr>
        <w:t>Dochody budżetów jednostek samorządu terytorialnego</w:t>
      </w:r>
    </w:p>
    <w:tbl>
      <w:tblPr>
        <w:tblStyle w:val="Tabelasiatki1jasnaakcent11"/>
        <w:tblW w:w="8257" w:type="dxa"/>
        <w:jc w:val="center"/>
        <w:tblBorders>
          <w:top w:val="single" w:sz="4" w:space="0" w:color="001D77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001D77"/>
          <w:insideV w:val="single" w:sz="4" w:space="0" w:color="001D77"/>
        </w:tblBorders>
        <w:tblLayout w:type="fixed"/>
        <w:tblCellMar>
          <w:left w:w="68" w:type="dxa"/>
          <w:right w:w="68" w:type="dxa"/>
        </w:tblCellMar>
        <w:tblLook w:val="0000" w:firstRow="0" w:lastRow="0" w:firstColumn="0" w:lastColumn="0" w:noHBand="0" w:noVBand="0"/>
        <w:tblCaption w:val="Tablica 1. Dochody budżetów jednostek samorządu terytorialnego"/>
      </w:tblPr>
      <w:tblGrid>
        <w:gridCol w:w="3134"/>
        <w:gridCol w:w="827"/>
        <w:gridCol w:w="827"/>
        <w:gridCol w:w="827"/>
        <w:gridCol w:w="907"/>
        <w:gridCol w:w="907"/>
        <w:gridCol w:w="793"/>
        <w:gridCol w:w="35"/>
      </w:tblGrid>
      <w:tr w:rsidR="00987325" w:rsidRPr="00F86BD9" w14:paraId="72581D28" w14:textId="77777777" w:rsidTr="002A6879">
        <w:trPr>
          <w:gridAfter w:val="1"/>
          <w:wAfter w:w="35" w:type="dxa"/>
          <w:trHeight w:val="57"/>
          <w:jc w:val="center"/>
        </w:trPr>
        <w:tc>
          <w:tcPr>
            <w:tcW w:w="3134" w:type="dxa"/>
            <w:vMerge w:val="restart"/>
            <w:vAlign w:val="center"/>
          </w:tcPr>
          <w:p w14:paraId="30985F46" w14:textId="77777777" w:rsidR="00987325" w:rsidRPr="00F86BD9" w:rsidRDefault="00987325" w:rsidP="00987325">
            <w:pPr>
              <w:keepNext/>
              <w:keepLines/>
              <w:tabs>
                <w:tab w:val="right" w:leader="dot" w:pos="4156"/>
              </w:tabs>
              <w:spacing w:before="60" w:after="60"/>
              <w:jc w:val="center"/>
              <w:outlineLvl w:val="4"/>
              <w:rPr>
                <w:rFonts w:eastAsiaTheme="majorEastAsia" w:cstheme="majorBidi"/>
                <w:b/>
                <w:color w:val="000000" w:themeColor="text1"/>
                <w:sz w:val="18"/>
                <w:szCs w:val="18"/>
              </w:rPr>
            </w:pPr>
            <w:r w:rsidRPr="00F86BD9">
              <w:rPr>
                <w:rFonts w:eastAsiaTheme="majorEastAsia" w:cs="Arial"/>
                <w:color w:val="000000" w:themeColor="text1"/>
                <w:sz w:val="18"/>
                <w:szCs w:val="18"/>
              </w:rPr>
              <w:t>Wyszczególnienie</w:t>
            </w:r>
          </w:p>
        </w:tc>
        <w:tc>
          <w:tcPr>
            <w:tcW w:w="827" w:type="dxa"/>
            <w:vAlign w:val="center"/>
          </w:tcPr>
          <w:p w14:paraId="608BC4EA" w14:textId="10FF6FCB" w:rsidR="00987325" w:rsidRPr="00F86BD9" w:rsidRDefault="007F4E6D" w:rsidP="00AE4B08">
            <w:pPr>
              <w:spacing w:before="60" w:after="60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20</w:t>
            </w:r>
            <w:r w:rsidR="00AE4B08">
              <w:rPr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827" w:type="dxa"/>
            <w:vAlign w:val="center"/>
          </w:tcPr>
          <w:p w14:paraId="6D0E1F98" w14:textId="0F700702" w:rsidR="00987325" w:rsidRPr="00F86BD9" w:rsidRDefault="007F4E6D" w:rsidP="00AE4B08">
            <w:pPr>
              <w:spacing w:before="60" w:after="60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202</w:t>
            </w:r>
            <w:r w:rsidR="00AE4B08"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434" w:type="dxa"/>
            <w:gridSpan w:val="4"/>
            <w:vAlign w:val="center"/>
          </w:tcPr>
          <w:p w14:paraId="51DEFB36" w14:textId="537B88D6" w:rsidR="00987325" w:rsidRPr="00F86BD9" w:rsidRDefault="007F4E6D" w:rsidP="00C05518">
            <w:pPr>
              <w:spacing w:before="60" w:after="60"/>
              <w:jc w:val="center"/>
              <w:rPr>
                <w:rFonts w:cs="Calibri"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Cs/>
                <w:color w:val="000000"/>
                <w:sz w:val="18"/>
                <w:szCs w:val="18"/>
              </w:rPr>
              <w:t>202</w:t>
            </w:r>
            <w:r w:rsidR="00C05518">
              <w:rPr>
                <w:rFonts w:cs="Calibri"/>
                <w:bCs/>
                <w:color w:val="000000"/>
                <w:sz w:val="18"/>
                <w:szCs w:val="18"/>
              </w:rPr>
              <w:t>4</w:t>
            </w:r>
          </w:p>
        </w:tc>
      </w:tr>
      <w:tr w:rsidR="00987325" w:rsidRPr="00987325" w14:paraId="6F46EB9C" w14:textId="77777777" w:rsidTr="002A6879">
        <w:trPr>
          <w:trHeight w:val="57"/>
          <w:jc w:val="center"/>
        </w:trPr>
        <w:tc>
          <w:tcPr>
            <w:tcW w:w="3134" w:type="dxa"/>
            <w:vMerge/>
            <w:vAlign w:val="center"/>
          </w:tcPr>
          <w:p w14:paraId="39637FDE" w14:textId="77777777" w:rsidR="00987325" w:rsidRPr="00F86BD9" w:rsidRDefault="00987325" w:rsidP="00987325">
            <w:pPr>
              <w:keepNext/>
              <w:keepLines/>
              <w:tabs>
                <w:tab w:val="right" w:leader="dot" w:pos="4156"/>
              </w:tabs>
              <w:spacing w:before="60" w:after="60"/>
              <w:outlineLvl w:val="4"/>
              <w:rPr>
                <w:rFonts w:eastAsiaTheme="majorEastAsia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81" w:type="dxa"/>
            <w:gridSpan w:val="3"/>
            <w:vAlign w:val="center"/>
          </w:tcPr>
          <w:p w14:paraId="392D36B3" w14:textId="77777777" w:rsidR="00987325" w:rsidRPr="00F86BD9" w:rsidRDefault="00987325" w:rsidP="009513E8">
            <w:pPr>
              <w:spacing w:before="60" w:after="60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F86BD9">
              <w:rPr>
                <w:color w:val="000000" w:themeColor="text1"/>
                <w:sz w:val="18"/>
                <w:szCs w:val="18"/>
              </w:rPr>
              <w:t xml:space="preserve">w </w:t>
            </w:r>
            <w:r w:rsidR="009513E8">
              <w:rPr>
                <w:color w:val="000000" w:themeColor="text1"/>
                <w:sz w:val="18"/>
                <w:szCs w:val="18"/>
              </w:rPr>
              <w:t>milionach złotych</w:t>
            </w:r>
          </w:p>
        </w:tc>
        <w:tc>
          <w:tcPr>
            <w:tcW w:w="907" w:type="dxa"/>
            <w:vAlign w:val="center"/>
          </w:tcPr>
          <w:p w14:paraId="16983CB5" w14:textId="67A1DB2F" w:rsidR="00987325" w:rsidRPr="00F86BD9" w:rsidRDefault="00C05518" w:rsidP="00987325">
            <w:pPr>
              <w:spacing w:before="60" w:after="60"/>
              <w:jc w:val="center"/>
              <w:rPr>
                <w:rFonts w:cs="Calibri"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Cs/>
                <w:color w:val="000000"/>
                <w:sz w:val="18"/>
                <w:szCs w:val="18"/>
              </w:rPr>
              <w:t>2020</w:t>
            </w:r>
            <w:r w:rsidR="00987325" w:rsidRPr="00F86BD9">
              <w:rPr>
                <w:rFonts w:cs="Calibri"/>
                <w:bCs/>
                <w:color w:val="000000"/>
                <w:sz w:val="18"/>
                <w:szCs w:val="18"/>
              </w:rPr>
              <w:t>=100</w:t>
            </w:r>
          </w:p>
        </w:tc>
        <w:tc>
          <w:tcPr>
            <w:tcW w:w="907" w:type="dxa"/>
            <w:vAlign w:val="center"/>
          </w:tcPr>
          <w:p w14:paraId="695DB0C3" w14:textId="7324E2D7" w:rsidR="00987325" w:rsidRPr="00F86BD9" w:rsidRDefault="007F4E6D" w:rsidP="00C05518">
            <w:pPr>
              <w:spacing w:before="60" w:after="60"/>
              <w:jc w:val="center"/>
              <w:rPr>
                <w:rFonts w:cs="Calibri"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Cs/>
                <w:color w:val="000000"/>
                <w:sz w:val="18"/>
                <w:szCs w:val="18"/>
              </w:rPr>
              <w:t>202</w:t>
            </w:r>
            <w:r w:rsidR="00C05518">
              <w:rPr>
                <w:rFonts w:cs="Calibri"/>
                <w:bCs/>
                <w:color w:val="000000"/>
                <w:sz w:val="18"/>
                <w:szCs w:val="18"/>
              </w:rPr>
              <w:t>3</w:t>
            </w:r>
            <w:r w:rsidR="00987325" w:rsidRPr="00F86BD9">
              <w:rPr>
                <w:rFonts w:cs="Calibri"/>
                <w:bCs/>
                <w:color w:val="000000"/>
                <w:sz w:val="18"/>
                <w:szCs w:val="18"/>
              </w:rPr>
              <w:t>=100</w:t>
            </w:r>
          </w:p>
        </w:tc>
        <w:tc>
          <w:tcPr>
            <w:tcW w:w="828" w:type="dxa"/>
            <w:gridSpan w:val="2"/>
            <w:vAlign w:val="center"/>
          </w:tcPr>
          <w:p w14:paraId="4A530DD8" w14:textId="77777777" w:rsidR="00987325" w:rsidRPr="00F86BD9" w:rsidRDefault="00987325" w:rsidP="00987325">
            <w:pPr>
              <w:spacing w:before="60" w:after="60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F86BD9">
              <w:rPr>
                <w:color w:val="000000" w:themeColor="text1"/>
                <w:sz w:val="18"/>
                <w:szCs w:val="18"/>
              </w:rPr>
              <w:t>w od-setkach</w:t>
            </w:r>
          </w:p>
        </w:tc>
      </w:tr>
      <w:tr w:rsidR="00C05518" w:rsidRPr="00987325" w14:paraId="02912586" w14:textId="77777777" w:rsidTr="000A7551">
        <w:trPr>
          <w:trHeight w:val="57"/>
          <w:jc w:val="center"/>
        </w:trPr>
        <w:tc>
          <w:tcPr>
            <w:tcW w:w="3134" w:type="dxa"/>
          </w:tcPr>
          <w:p w14:paraId="0EC9BF34" w14:textId="77777777" w:rsidR="00C05518" w:rsidRPr="00F86BD9" w:rsidRDefault="00C05518" w:rsidP="00C05518">
            <w:pPr>
              <w:keepNext/>
              <w:keepLines/>
              <w:tabs>
                <w:tab w:val="right" w:leader="dot" w:pos="4156"/>
              </w:tabs>
              <w:spacing w:before="60" w:after="60"/>
              <w:outlineLvl w:val="4"/>
              <w:rPr>
                <w:rFonts w:eastAsiaTheme="majorEastAsia" w:cstheme="majorBidi"/>
                <w:b/>
                <w:color w:val="000000" w:themeColor="text1"/>
                <w:sz w:val="18"/>
                <w:szCs w:val="18"/>
              </w:rPr>
            </w:pPr>
            <w:r w:rsidRPr="00F86BD9">
              <w:rPr>
                <w:rFonts w:eastAsiaTheme="majorEastAsia" w:cstheme="majorBidi"/>
                <w:b/>
                <w:color w:val="000000" w:themeColor="text1"/>
                <w:sz w:val="18"/>
                <w:szCs w:val="18"/>
              </w:rPr>
              <w:t>O g ó ł e m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8E75C" w14:textId="06BE2AE8" w:rsidR="00C05518" w:rsidRPr="00F86BD9" w:rsidRDefault="00C05518" w:rsidP="00C05518">
            <w:pPr>
              <w:spacing w:before="60" w:after="60"/>
              <w:jc w:val="right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19"/>
              </w:rPr>
              <w:t>7324,5</w:t>
            </w:r>
          </w:p>
        </w:tc>
        <w:tc>
          <w:tcPr>
            <w:tcW w:w="827" w:type="dxa"/>
            <w:vAlign w:val="bottom"/>
          </w:tcPr>
          <w:p w14:paraId="0C909A7A" w14:textId="412C538E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8510,3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82FD15" w14:textId="747A1F4D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b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19"/>
              </w:rPr>
              <w:t>10765,4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3E267" w14:textId="0C0FC875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b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19"/>
              </w:rPr>
              <w:t>147,0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13FBD" w14:textId="5489F12B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b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19"/>
              </w:rPr>
              <w:t>126,5</w:t>
            </w:r>
          </w:p>
        </w:tc>
        <w:tc>
          <w:tcPr>
            <w:tcW w:w="828" w:type="dxa"/>
            <w:gridSpan w:val="2"/>
            <w:tcBorders>
              <w:bottom w:val="single" w:sz="4" w:space="0" w:color="001D77"/>
            </w:tcBorders>
          </w:tcPr>
          <w:p w14:paraId="7C7729F2" w14:textId="77777777" w:rsidR="00C05518" w:rsidRPr="00F86BD9" w:rsidRDefault="00C05518" w:rsidP="00C05518">
            <w:pPr>
              <w:spacing w:before="60" w:after="60"/>
              <w:jc w:val="right"/>
              <w:rPr>
                <w:rFonts w:cs="Arial"/>
                <w:b/>
                <w:sz w:val="18"/>
                <w:szCs w:val="18"/>
              </w:rPr>
            </w:pPr>
            <w:r w:rsidRPr="00F86BD9">
              <w:rPr>
                <w:rFonts w:cs="Arial"/>
                <w:b/>
                <w:sz w:val="18"/>
                <w:szCs w:val="18"/>
              </w:rPr>
              <w:t>100,0</w:t>
            </w:r>
          </w:p>
        </w:tc>
      </w:tr>
      <w:tr w:rsidR="00C05518" w:rsidRPr="00987325" w14:paraId="5C4896FA" w14:textId="77777777" w:rsidTr="00C05518">
        <w:trPr>
          <w:trHeight w:val="57"/>
          <w:jc w:val="center"/>
        </w:trPr>
        <w:tc>
          <w:tcPr>
            <w:tcW w:w="3134" w:type="dxa"/>
          </w:tcPr>
          <w:p w14:paraId="15593BDB" w14:textId="77777777" w:rsidR="00C05518" w:rsidRPr="00F86BD9" w:rsidRDefault="00C05518" w:rsidP="00C05518">
            <w:pPr>
              <w:keepNext/>
              <w:keepLines/>
              <w:tabs>
                <w:tab w:val="right" w:leader="dot" w:pos="4156"/>
              </w:tabs>
              <w:spacing w:before="60" w:after="60"/>
              <w:outlineLvl w:val="1"/>
              <w:rPr>
                <w:rFonts w:eastAsiaTheme="majorEastAsia" w:cstheme="majorBidi"/>
                <w:i/>
                <w:color w:val="000000" w:themeColor="text1"/>
                <w:sz w:val="18"/>
                <w:szCs w:val="18"/>
                <w:vertAlign w:val="superscript"/>
              </w:rPr>
            </w:pPr>
            <w:r w:rsidRPr="00F86BD9">
              <w:rPr>
                <w:rFonts w:eastAsiaTheme="majorEastAsia" w:cstheme="majorBidi"/>
                <w:color w:val="000000" w:themeColor="text1"/>
                <w:sz w:val="18"/>
                <w:szCs w:val="18"/>
              </w:rPr>
              <w:t xml:space="preserve">Gminy </w:t>
            </w:r>
            <w:proofErr w:type="spellStart"/>
            <w:r w:rsidRPr="00F86BD9">
              <w:rPr>
                <w:rFonts w:eastAsiaTheme="majorEastAsia" w:cstheme="majorBidi"/>
                <w:color w:val="000000" w:themeColor="text1"/>
                <w:sz w:val="18"/>
                <w:szCs w:val="18"/>
              </w:rPr>
              <w:t>razem</w:t>
            </w:r>
            <w:r w:rsidRPr="00F86BD9">
              <w:rPr>
                <w:rFonts w:eastAsiaTheme="majorEastAsia" w:cstheme="majorBidi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A008D" w14:textId="4880B94F" w:rsidR="00C05518" w:rsidRPr="00F86BD9" w:rsidRDefault="00C05518" w:rsidP="00C05518">
            <w:pPr>
              <w:spacing w:before="60" w:after="60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4363,4</w:t>
            </w:r>
          </w:p>
        </w:tc>
        <w:tc>
          <w:tcPr>
            <w:tcW w:w="827" w:type="dxa"/>
            <w:vAlign w:val="bottom"/>
          </w:tcPr>
          <w:p w14:paraId="66D3F058" w14:textId="5C8E37B7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4884,8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B858FA" w14:textId="4AF5CF18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6529,3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3A5613" w14:textId="5316A8B4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149,6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4D611" w14:textId="2752EB31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133,7</w:t>
            </w:r>
          </w:p>
        </w:tc>
        <w:tc>
          <w:tcPr>
            <w:tcW w:w="828" w:type="dxa"/>
            <w:gridSpan w:val="2"/>
            <w:tcBorders>
              <w:top w:val="single" w:sz="4" w:space="0" w:color="001D77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9528BD" w14:textId="286D8DF3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60,7</w:t>
            </w:r>
          </w:p>
        </w:tc>
      </w:tr>
      <w:tr w:rsidR="00C05518" w:rsidRPr="00987325" w14:paraId="1EDB2B44" w14:textId="77777777" w:rsidTr="00C05518">
        <w:trPr>
          <w:trHeight w:val="57"/>
          <w:jc w:val="center"/>
        </w:trPr>
        <w:tc>
          <w:tcPr>
            <w:tcW w:w="3134" w:type="dxa"/>
          </w:tcPr>
          <w:p w14:paraId="67D4D720" w14:textId="77777777" w:rsidR="00C05518" w:rsidRPr="00F86BD9" w:rsidRDefault="00C05518" w:rsidP="00C05518">
            <w:pPr>
              <w:keepNext/>
              <w:keepLines/>
              <w:tabs>
                <w:tab w:val="right" w:leader="dot" w:pos="4156"/>
              </w:tabs>
              <w:spacing w:before="60" w:after="60"/>
              <w:ind w:left="89"/>
              <w:outlineLvl w:val="1"/>
              <w:rPr>
                <w:rFonts w:eastAsiaTheme="majorEastAsia" w:cstheme="majorBidi"/>
                <w:color w:val="000000" w:themeColor="text1"/>
                <w:sz w:val="18"/>
                <w:szCs w:val="18"/>
              </w:rPr>
            </w:pPr>
            <w:r w:rsidRPr="00F86BD9">
              <w:rPr>
                <w:rFonts w:eastAsiaTheme="majorEastAsia" w:cstheme="majorBidi"/>
                <w:color w:val="000000" w:themeColor="text1"/>
                <w:sz w:val="18"/>
                <w:szCs w:val="18"/>
              </w:rPr>
              <w:t>miejskie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DCC73" w14:textId="0D51D9EE" w:rsidR="00C05518" w:rsidRPr="00F86BD9" w:rsidRDefault="00C05518" w:rsidP="00C05518">
            <w:pPr>
              <w:spacing w:before="60" w:after="60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479,1</w:t>
            </w:r>
          </w:p>
        </w:tc>
        <w:tc>
          <w:tcPr>
            <w:tcW w:w="827" w:type="dxa"/>
            <w:vAlign w:val="bottom"/>
          </w:tcPr>
          <w:p w14:paraId="22A95236" w14:textId="56FC4C1C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555,0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C3B3F6" w14:textId="33157C8F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706,6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BD61B" w14:textId="5A5857E8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147,5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1BFAB" w14:textId="0A3156F2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127,3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12F8B0" w14:textId="0DEB5C3A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6,6</w:t>
            </w:r>
          </w:p>
        </w:tc>
      </w:tr>
      <w:tr w:rsidR="00C05518" w:rsidRPr="00987325" w14:paraId="0CE4653C" w14:textId="77777777" w:rsidTr="00C05518">
        <w:trPr>
          <w:trHeight w:val="57"/>
          <w:jc w:val="center"/>
        </w:trPr>
        <w:tc>
          <w:tcPr>
            <w:tcW w:w="3134" w:type="dxa"/>
          </w:tcPr>
          <w:p w14:paraId="59179370" w14:textId="77777777" w:rsidR="00C05518" w:rsidRPr="00F86BD9" w:rsidRDefault="00C05518" w:rsidP="00C05518">
            <w:pPr>
              <w:keepNext/>
              <w:keepLines/>
              <w:tabs>
                <w:tab w:val="right" w:leader="dot" w:pos="4156"/>
              </w:tabs>
              <w:spacing w:before="60" w:after="60"/>
              <w:ind w:left="89"/>
              <w:outlineLvl w:val="1"/>
              <w:rPr>
                <w:rFonts w:eastAsiaTheme="majorEastAsia" w:cstheme="majorBidi"/>
                <w:color w:val="000000" w:themeColor="text1"/>
                <w:sz w:val="18"/>
                <w:szCs w:val="18"/>
              </w:rPr>
            </w:pPr>
            <w:r w:rsidRPr="00F86BD9">
              <w:rPr>
                <w:rFonts w:eastAsiaTheme="majorEastAsia" w:cstheme="majorBidi"/>
                <w:color w:val="000000" w:themeColor="text1"/>
                <w:sz w:val="18"/>
                <w:szCs w:val="18"/>
              </w:rPr>
              <w:t>miejsko-wiejskie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01151" w14:textId="182224DA" w:rsidR="00C05518" w:rsidRPr="00F86BD9" w:rsidRDefault="00C05518" w:rsidP="00C05518">
            <w:pPr>
              <w:spacing w:before="60" w:after="60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2708,0</w:t>
            </w:r>
          </w:p>
        </w:tc>
        <w:tc>
          <w:tcPr>
            <w:tcW w:w="827" w:type="dxa"/>
            <w:vAlign w:val="bottom"/>
          </w:tcPr>
          <w:p w14:paraId="64254443" w14:textId="2800A5D7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2943,0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8B7A7" w14:textId="21E13877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4186,6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A3811" w14:textId="583FE9B2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154,6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5B912" w14:textId="26F541E9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142,3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C9B9AA" w14:textId="193DD259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38,9</w:t>
            </w:r>
          </w:p>
        </w:tc>
      </w:tr>
      <w:tr w:rsidR="00C05518" w:rsidRPr="00987325" w14:paraId="75EF1412" w14:textId="77777777" w:rsidTr="00C05518">
        <w:trPr>
          <w:trHeight w:val="57"/>
          <w:jc w:val="center"/>
        </w:trPr>
        <w:tc>
          <w:tcPr>
            <w:tcW w:w="3134" w:type="dxa"/>
          </w:tcPr>
          <w:p w14:paraId="310C644C" w14:textId="77777777" w:rsidR="00C05518" w:rsidRPr="00F86BD9" w:rsidRDefault="00C05518" w:rsidP="00C05518">
            <w:pPr>
              <w:keepNext/>
              <w:keepLines/>
              <w:tabs>
                <w:tab w:val="right" w:leader="dot" w:pos="4156"/>
              </w:tabs>
              <w:spacing w:before="60" w:after="60"/>
              <w:ind w:left="89"/>
              <w:outlineLvl w:val="1"/>
              <w:rPr>
                <w:rFonts w:eastAsiaTheme="majorEastAsia" w:cstheme="majorBidi"/>
                <w:color w:val="000000" w:themeColor="text1"/>
                <w:sz w:val="18"/>
                <w:szCs w:val="18"/>
              </w:rPr>
            </w:pPr>
            <w:r w:rsidRPr="00F86BD9">
              <w:rPr>
                <w:rFonts w:eastAsiaTheme="majorEastAsia" w:cstheme="majorBidi"/>
                <w:color w:val="000000" w:themeColor="text1"/>
                <w:sz w:val="18"/>
                <w:szCs w:val="18"/>
              </w:rPr>
              <w:t>wiejskie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0859C" w14:textId="70EC8B2C" w:rsidR="00C05518" w:rsidRPr="00F86BD9" w:rsidRDefault="00C05518" w:rsidP="00C05518">
            <w:pPr>
              <w:spacing w:before="60" w:after="60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1176,4</w:t>
            </w:r>
          </w:p>
        </w:tc>
        <w:tc>
          <w:tcPr>
            <w:tcW w:w="827" w:type="dxa"/>
            <w:vAlign w:val="bottom"/>
          </w:tcPr>
          <w:p w14:paraId="4EC28EE2" w14:textId="3BE6F083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1386,8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F04C72" w14:textId="29EE3EDE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1636,1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16ACF" w14:textId="33EE9F78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139,1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B6649" w14:textId="646889BF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118,0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6FC540" w14:textId="73BB596D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15,2</w:t>
            </w:r>
          </w:p>
        </w:tc>
      </w:tr>
      <w:tr w:rsidR="00C05518" w:rsidRPr="00987325" w14:paraId="5BC4AF95" w14:textId="77777777" w:rsidTr="00C05518">
        <w:trPr>
          <w:trHeight w:val="57"/>
          <w:jc w:val="center"/>
        </w:trPr>
        <w:tc>
          <w:tcPr>
            <w:tcW w:w="3134" w:type="dxa"/>
          </w:tcPr>
          <w:p w14:paraId="6FE1DEFD" w14:textId="77777777" w:rsidR="00C05518" w:rsidRPr="00F86BD9" w:rsidRDefault="00C05518" w:rsidP="00C05518">
            <w:pPr>
              <w:keepNext/>
              <w:keepLines/>
              <w:tabs>
                <w:tab w:val="right" w:leader="dot" w:pos="4156"/>
              </w:tabs>
              <w:spacing w:before="60" w:after="60"/>
              <w:outlineLvl w:val="1"/>
              <w:rPr>
                <w:rFonts w:eastAsiaTheme="majorEastAsia" w:cstheme="majorBidi"/>
                <w:color w:val="000000" w:themeColor="text1"/>
                <w:sz w:val="18"/>
                <w:szCs w:val="18"/>
              </w:rPr>
            </w:pPr>
            <w:r w:rsidRPr="00F86BD9">
              <w:rPr>
                <w:rFonts w:eastAsiaTheme="majorEastAsia" w:cstheme="majorBidi"/>
                <w:color w:val="000000" w:themeColor="text1"/>
                <w:sz w:val="18"/>
                <w:szCs w:val="18"/>
              </w:rPr>
              <w:t>Powiaty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471D7" w14:textId="3DA3F7DE" w:rsidR="00C05518" w:rsidRPr="00F86BD9" w:rsidRDefault="00C05518" w:rsidP="00C05518">
            <w:pPr>
              <w:spacing w:before="60" w:after="60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1042,8</w:t>
            </w:r>
          </w:p>
        </w:tc>
        <w:tc>
          <w:tcPr>
            <w:tcW w:w="827" w:type="dxa"/>
            <w:vAlign w:val="bottom"/>
          </w:tcPr>
          <w:p w14:paraId="42002E88" w14:textId="25A5AF67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1346,0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05E0B0" w14:textId="19794559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1765,3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98C24" w14:textId="5C661C74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169,3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21081" w14:textId="545E8606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131,2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CFED04" w14:textId="7562942B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16,4</w:t>
            </w:r>
          </w:p>
        </w:tc>
      </w:tr>
      <w:tr w:rsidR="00C05518" w:rsidRPr="00987325" w14:paraId="3F236C4B" w14:textId="77777777" w:rsidTr="00C05518">
        <w:trPr>
          <w:trHeight w:val="57"/>
          <w:jc w:val="center"/>
        </w:trPr>
        <w:tc>
          <w:tcPr>
            <w:tcW w:w="3134" w:type="dxa"/>
          </w:tcPr>
          <w:p w14:paraId="2390CE28" w14:textId="77777777" w:rsidR="00C05518" w:rsidRPr="00F86BD9" w:rsidRDefault="00C05518" w:rsidP="00C05518">
            <w:pPr>
              <w:keepNext/>
              <w:keepLines/>
              <w:tabs>
                <w:tab w:val="right" w:leader="dot" w:pos="4156"/>
              </w:tabs>
              <w:spacing w:before="60" w:after="60"/>
              <w:outlineLvl w:val="1"/>
              <w:rPr>
                <w:rFonts w:eastAsiaTheme="majorEastAsia" w:cstheme="majorBidi"/>
                <w:color w:val="000000" w:themeColor="text1"/>
                <w:sz w:val="18"/>
                <w:szCs w:val="18"/>
              </w:rPr>
            </w:pPr>
            <w:r w:rsidRPr="00F86BD9">
              <w:rPr>
                <w:rFonts w:eastAsiaTheme="majorEastAsia" w:cstheme="majorBidi"/>
                <w:color w:val="000000" w:themeColor="text1"/>
                <w:sz w:val="18"/>
                <w:szCs w:val="18"/>
              </w:rPr>
              <w:t xml:space="preserve">Miasto na prawach powiatu – Opole 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1A502" w14:textId="5668D43E" w:rsidR="00C05518" w:rsidRPr="00F86BD9" w:rsidRDefault="00C05518" w:rsidP="00C05518">
            <w:pPr>
              <w:spacing w:before="60" w:after="60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1286,6</w:t>
            </w:r>
          </w:p>
        </w:tc>
        <w:tc>
          <w:tcPr>
            <w:tcW w:w="827" w:type="dxa"/>
            <w:vAlign w:val="bottom"/>
          </w:tcPr>
          <w:p w14:paraId="4263F459" w14:textId="6046C5C7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1409,8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1E422" w14:textId="494885FF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1530,6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9B21C" w14:textId="7E495E1A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119,0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2BA21" w14:textId="5FABFCCF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108,6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DB7BA6" w14:textId="61DB3346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14,2</w:t>
            </w:r>
          </w:p>
        </w:tc>
      </w:tr>
      <w:tr w:rsidR="00C05518" w:rsidRPr="00987325" w14:paraId="0C21D035" w14:textId="77777777" w:rsidTr="00C05518">
        <w:trPr>
          <w:trHeight w:val="57"/>
          <w:jc w:val="center"/>
        </w:trPr>
        <w:tc>
          <w:tcPr>
            <w:tcW w:w="3134" w:type="dxa"/>
          </w:tcPr>
          <w:p w14:paraId="4CFE3CAE" w14:textId="77777777" w:rsidR="00C05518" w:rsidRPr="00F86BD9" w:rsidRDefault="00C05518" w:rsidP="00C05518">
            <w:pPr>
              <w:keepNext/>
              <w:keepLines/>
              <w:tabs>
                <w:tab w:val="right" w:leader="dot" w:pos="4156"/>
              </w:tabs>
              <w:spacing w:before="60" w:after="60"/>
              <w:outlineLvl w:val="1"/>
              <w:rPr>
                <w:rFonts w:eastAsiaTheme="majorEastAsia" w:cstheme="majorBidi"/>
                <w:color w:val="000000" w:themeColor="text1"/>
                <w:sz w:val="18"/>
                <w:szCs w:val="18"/>
              </w:rPr>
            </w:pPr>
            <w:r w:rsidRPr="00F86BD9">
              <w:rPr>
                <w:rFonts w:eastAsiaTheme="majorEastAsia" w:cstheme="majorBidi"/>
                <w:color w:val="000000" w:themeColor="text1"/>
                <w:sz w:val="18"/>
                <w:szCs w:val="18"/>
              </w:rPr>
              <w:t>Województwo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06ACB55" w14:textId="0EA32B23" w:rsidR="00C05518" w:rsidRPr="00F86BD9" w:rsidRDefault="00C05518" w:rsidP="00C05518">
            <w:pPr>
              <w:spacing w:before="60" w:after="60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631,6</w:t>
            </w:r>
          </w:p>
        </w:tc>
        <w:tc>
          <w:tcPr>
            <w:tcW w:w="827" w:type="dxa"/>
            <w:vAlign w:val="bottom"/>
          </w:tcPr>
          <w:p w14:paraId="2C0759D7" w14:textId="161E4873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869,6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10E5E67" w14:textId="640E8AA8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940,1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F487255" w14:textId="1CEA39BB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148,8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956E358" w14:textId="60B58795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108,1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C9736" w14:textId="314AF5CC" w:rsidR="00C05518" w:rsidRPr="004B4BC3" w:rsidRDefault="00C05518" w:rsidP="00C05518">
            <w:pPr>
              <w:spacing w:before="60" w:after="6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8,7</w:t>
            </w:r>
          </w:p>
        </w:tc>
      </w:tr>
    </w:tbl>
    <w:p w14:paraId="083D2FB7" w14:textId="77777777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  <w:r w:rsidRPr="00987325">
        <w:rPr>
          <w:rFonts w:cs="Arial"/>
          <w:color w:val="000000"/>
          <w:sz w:val="16"/>
          <w:szCs w:val="19"/>
        </w:rPr>
        <w:t>a Bez dochodów gminy mającej również status miasta na prawach powiatu.</w:t>
      </w:r>
    </w:p>
    <w:p w14:paraId="2E5C2446" w14:textId="02AAB638" w:rsidR="00E93962" w:rsidRDefault="00504AF6" w:rsidP="003D1DA3">
      <w:pPr>
        <w:autoSpaceDE w:val="0"/>
        <w:autoSpaceDN w:val="0"/>
        <w:adjustRightInd w:val="0"/>
        <w:spacing w:before="360" w:after="0" w:line="288" w:lineRule="auto"/>
        <w:rPr>
          <w:rFonts w:cs="Arial"/>
          <w:szCs w:val="19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753A04AF" wp14:editId="2EB7F81E">
                <wp:simplePos x="0" y="0"/>
                <wp:positionH relativeFrom="page">
                  <wp:align>right</wp:align>
                </wp:positionH>
                <wp:positionV relativeFrom="paragraph">
                  <wp:posOffset>381305</wp:posOffset>
                </wp:positionV>
                <wp:extent cx="1863725" cy="711835"/>
                <wp:effectExtent l="0" t="0" r="0" b="0"/>
                <wp:wrapNone/>
                <wp:docPr id="224" name="Pole tekstowe 224" descr="W skali roku obserwowano istotny wzrost dotacji ogółem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63725" cy="7118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0B0644E" w14:textId="511368D5" w:rsidR="00881C9D" w:rsidRPr="003E1BA1" w:rsidRDefault="00881C9D" w:rsidP="00987325">
                            <w:pPr>
                              <w:spacing w:before="240" w:after="0"/>
                              <w:rPr>
                                <w:color w:val="001D7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>W skali roku obserwowano istotny wzrost dotacji ogółem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3A04AF" id="_x0000_t202" coordsize="21600,21600" o:spt="202" path="m,l,21600r21600,l21600,xe">
                <v:stroke joinstyle="miter"/>
                <v:path gradientshapeok="t" o:connecttype="rect"/>
              </v:shapetype>
              <v:shape id="Pole tekstowe 224" o:spid="_x0000_s1027" type="#_x0000_t202" alt="W skali roku obserwowano istotny wzrost dotacji ogółem" style="position:absolute;margin-left:95.55pt;margin-top:30pt;width:146.75pt;height:56.05pt;z-index:25165312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" filled="f" stroked="f" strokeweight=".5pt">
                <v:path arrowok="t"/>
                <v:textbox>
                  <w:txbxContent>
                    <w:p w14:paraId="00B0644E" w14:textId="511368D5" w:rsidR="00881C9D" w:rsidRPr="003E1BA1" w:rsidRDefault="00881C9D" w:rsidP="00987325">
                      <w:pPr>
                        <w:spacing w:before="240" w:after="0"/>
                        <w:rPr>
                          <w:color w:val="001D77"/>
                          <w:sz w:val="18"/>
                          <w:szCs w:val="18"/>
                        </w:rPr>
                      </w:pPr>
                      <w:r>
                        <w:rPr>
                          <w:color w:val="001D77"/>
                          <w:sz w:val="18"/>
                          <w:szCs w:val="18"/>
                        </w:rPr>
                        <w:t>W skali roku obserwowano istotny wzrost dotacji ogółem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87325" w:rsidRPr="00987325">
        <w:rPr>
          <w:rFonts w:cs="Arial"/>
          <w:szCs w:val="19"/>
        </w:rPr>
        <w:t xml:space="preserve">Głównym źródłem dochodów jednostek samorządu terytorialnego są </w:t>
      </w:r>
      <w:r w:rsidR="00987325" w:rsidRPr="00987325">
        <w:rPr>
          <w:rFonts w:cs="Arial"/>
          <w:b/>
          <w:szCs w:val="19"/>
        </w:rPr>
        <w:t>dochody własne</w:t>
      </w:r>
      <w:r w:rsidR="00987325" w:rsidRPr="00987325">
        <w:rPr>
          <w:rFonts w:cs="Arial"/>
          <w:szCs w:val="19"/>
        </w:rPr>
        <w:t xml:space="preserve"> – </w:t>
      </w:r>
      <w:r w:rsidR="00987325" w:rsidRPr="00987325">
        <w:rPr>
          <w:rFonts w:cs="Arial"/>
          <w:szCs w:val="19"/>
        </w:rPr>
        <w:br/>
        <w:t>w 202</w:t>
      </w:r>
      <w:r w:rsidR="007D376B">
        <w:rPr>
          <w:rFonts w:cs="Arial"/>
          <w:szCs w:val="19"/>
        </w:rPr>
        <w:t>4</w:t>
      </w:r>
      <w:r w:rsidR="00987325" w:rsidRPr="00987325">
        <w:rPr>
          <w:rFonts w:cs="Arial"/>
          <w:szCs w:val="19"/>
        </w:rPr>
        <w:t xml:space="preserve"> r. wynosiły one </w:t>
      </w:r>
      <w:r w:rsidR="007D376B">
        <w:rPr>
          <w:rFonts w:cs="Arial"/>
          <w:szCs w:val="19"/>
        </w:rPr>
        <w:t>4896,9</w:t>
      </w:r>
      <w:r w:rsidR="00987325" w:rsidRPr="00987325">
        <w:rPr>
          <w:rFonts w:cs="Arial"/>
          <w:szCs w:val="19"/>
        </w:rPr>
        <w:t xml:space="preserve"> mln zł </w:t>
      </w:r>
      <w:r w:rsidR="00176995">
        <w:rPr>
          <w:rFonts w:cs="Arial"/>
          <w:szCs w:val="19"/>
        </w:rPr>
        <w:t xml:space="preserve">i w porównaniu z rokiem poprzednim wzrosły </w:t>
      </w:r>
      <w:r w:rsidR="00987325" w:rsidRPr="00987325">
        <w:rPr>
          <w:rFonts w:cs="Arial"/>
          <w:szCs w:val="19"/>
        </w:rPr>
        <w:t xml:space="preserve">o </w:t>
      </w:r>
      <w:r>
        <w:rPr>
          <w:rFonts w:cs="Arial"/>
          <w:szCs w:val="19"/>
        </w:rPr>
        <w:t>21,4</w:t>
      </w:r>
      <w:r w:rsidR="00987325" w:rsidRPr="00987325">
        <w:rPr>
          <w:rFonts w:cs="Arial"/>
          <w:szCs w:val="19"/>
        </w:rPr>
        <w:t xml:space="preserve">%. </w:t>
      </w:r>
    </w:p>
    <w:p w14:paraId="1FE84C07" w14:textId="14C5C888" w:rsidR="00E93962" w:rsidRDefault="00987325" w:rsidP="00E93962">
      <w:pPr>
        <w:autoSpaceDE w:val="0"/>
        <w:autoSpaceDN w:val="0"/>
        <w:adjustRightInd w:val="0"/>
        <w:spacing w:after="0" w:line="288" w:lineRule="auto"/>
        <w:rPr>
          <w:rFonts w:cs="Arial"/>
          <w:szCs w:val="19"/>
        </w:rPr>
      </w:pPr>
      <w:r w:rsidRPr="00987325">
        <w:rPr>
          <w:rFonts w:cs="Arial"/>
          <w:b/>
          <w:szCs w:val="19"/>
        </w:rPr>
        <w:t>Dotacje</w:t>
      </w:r>
      <w:r w:rsidRPr="00987325">
        <w:rPr>
          <w:rFonts w:cs="Arial"/>
          <w:szCs w:val="19"/>
        </w:rPr>
        <w:t xml:space="preserve"> były równe </w:t>
      </w:r>
      <w:r w:rsidR="00504AF6">
        <w:rPr>
          <w:rFonts w:cs="Arial"/>
          <w:szCs w:val="19"/>
        </w:rPr>
        <w:t>2639,8</w:t>
      </w:r>
      <w:r w:rsidRPr="00987325">
        <w:rPr>
          <w:rFonts w:cs="Arial"/>
          <w:szCs w:val="19"/>
        </w:rPr>
        <w:t xml:space="preserve"> mln zł i w skali roku </w:t>
      </w:r>
      <w:r w:rsidR="00504AF6">
        <w:rPr>
          <w:rFonts w:cs="Arial"/>
          <w:szCs w:val="19"/>
        </w:rPr>
        <w:t>zwiększyły się</w:t>
      </w:r>
      <w:r w:rsidRPr="00987325">
        <w:rPr>
          <w:rFonts w:cs="Arial"/>
          <w:szCs w:val="19"/>
        </w:rPr>
        <w:t xml:space="preserve"> o </w:t>
      </w:r>
      <w:r w:rsidR="00504AF6">
        <w:rPr>
          <w:rFonts w:cs="Arial"/>
          <w:szCs w:val="19"/>
        </w:rPr>
        <w:t>36,2</w:t>
      </w:r>
      <w:r w:rsidRPr="00987325">
        <w:rPr>
          <w:rFonts w:cs="Arial"/>
          <w:szCs w:val="19"/>
        </w:rPr>
        <w:t xml:space="preserve">%. W dotacjach ogółem </w:t>
      </w:r>
      <w:r w:rsidR="008213E4">
        <w:rPr>
          <w:rFonts w:cs="Arial"/>
          <w:szCs w:val="19"/>
        </w:rPr>
        <w:br/>
      </w:r>
      <w:r w:rsidR="00504AF6">
        <w:rPr>
          <w:rFonts w:cs="Arial"/>
          <w:szCs w:val="19"/>
        </w:rPr>
        <w:t>293,7</w:t>
      </w:r>
      <w:r w:rsidRPr="00987325">
        <w:rPr>
          <w:rFonts w:cs="Arial"/>
          <w:szCs w:val="19"/>
        </w:rPr>
        <w:t xml:space="preserve"> mln zł stanowiły dotacje przekazane w ramach programów finansowanych z udziałem środków europejskich i innych środków zagranicznych niepodlegających zwrotowi oraz płatności z budżetu środków europejskich (</w:t>
      </w:r>
      <w:r w:rsidR="00484320">
        <w:rPr>
          <w:rFonts w:cs="Arial"/>
          <w:szCs w:val="19"/>
        </w:rPr>
        <w:t>§§</w:t>
      </w:r>
      <w:r w:rsidRPr="00987325">
        <w:rPr>
          <w:rFonts w:cs="Arial"/>
          <w:szCs w:val="19"/>
        </w:rPr>
        <w:t xml:space="preserve"> 200 i 620 oraz 205 i 625), które w odniesieniu do 202</w:t>
      </w:r>
      <w:r w:rsidR="00504AF6">
        <w:rPr>
          <w:rFonts w:cs="Arial"/>
          <w:szCs w:val="19"/>
        </w:rPr>
        <w:t>3</w:t>
      </w:r>
      <w:r w:rsidRPr="00987325">
        <w:rPr>
          <w:rFonts w:cs="Arial"/>
          <w:szCs w:val="19"/>
        </w:rPr>
        <w:t xml:space="preserve"> r. </w:t>
      </w:r>
      <w:r w:rsidR="00A422D4">
        <w:rPr>
          <w:rFonts w:cs="Arial"/>
          <w:szCs w:val="19"/>
        </w:rPr>
        <w:t>obniżyły</w:t>
      </w:r>
      <w:r w:rsidRPr="00987325">
        <w:rPr>
          <w:rFonts w:cs="Arial"/>
          <w:szCs w:val="19"/>
        </w:rPr>
        <w:t xml:space="preserve"> się o </w:t>
      </w:r>
      <w:r w:rsidR="00504AF6">
        <w:rPr>
          <w:rFonts w:cs="Arial"/>
          <w:szCs w:val="19"/>
        </w:rPr>
        <w:t>27,4</w:t>
      </w:r>
      <w:r w:rsidRPr="00987325">
        <w:rPr>
          <w:rFonts w:cs="Arial"/>
          <w:szCs w:val="19"/>
        </w:rPr>
        <w:t xml:space="preserve">%. </w:t>
      </w:r>
    </w:p>
    <w:p w14:paraId="2DB95DAB" w14:textId="6A59D563" w:rsidR="00987325" w:rsidRPr="00987325" w:rsidRDefault="00987325" w:rsidP="00E93962">
      <w:pPr>
        <w:autoSpaceDE w:val="0"/>
        <w:autoSpaceDN w:val="0"/>
        <w:adjustRightInd w:val="0"/>
        <w:spacing w:after="0" w:line="288" w:lineRule="auto"/>
        <w:rPr>
          <w:rFonts w:cs="Arial"/>
          <w:szCs w:val="19"/>
        </w:rPr>
      </w:pPr>
      <w:r w:rsidRPr="00987325">
        <w:rPr>
          <w:rFonts w:cs="Arial"/>
          <w:b/>
          <w:szCs w:val="19"/>
        </w:rPr>
        <w:t>Subwencja ogólna z budżetu państwa</w:t>
      </w:r>
      <w:r w:rsidRPr="00987325">
        <w:rPr>
          <w:rFonts w:cs="Arial"/>
          <w:szCs w:val="19"/>
        </w:rPr>
        <w:t xml:space="preserve"> w porównaniu z rokiem poprzednim </w:t>
      </w:r>
      <w:r w:rsidR="00917EB4">
        <w:rPr>
          <w:rFonts w:cs="Arial"/>
          <w:szCs w:val="19"/>
        </w:rPr>
        <w:t>zwiększyła</w:t>
      </w:r>
      <w:r w:rsidRPr="00987325">
        <w:rPr>
          <w:rFonts w:cs="Arial"/>
          <w:szCs w:val="19"/>
        </w:rPr>
        <w:t xml:space="preserve"> się o </w:t>
      </w:r>
      <w:r w:rsidR="00504AF6">
        <w:rPr>
          <w:rFonts w:cs="Arial"/>
          <w:szCs w:val="19"/>
        </w:rPr>
        <w:t>27,1</w:t>
      </w:r>
      <w:r w:rsidRPr="00987325">
        <w:rPr>
          <w:rFonts w:cs="Arial"/>
          <w:szCs w:val="19"/>
        </w:rPr>
        <w:t xml:space="preserve">% i osiągnęła poziom </w:t>
      </w:r>
      <w:r w:rsidR="00504AF6">
        <w:rPr>
          <w:rFonts w:cs="Arial"/>
          <w:szCs w:val="19"/>
        </w:rPr>
        <w:t>3228,8</w:t>
      </w:r>
      <w:r w:rsidRPr="00987325">
        <w:rPr>
          <w:rFonts w:cs="Arial"/>
          <w:szCs w:val="19"/>
        </w:rPr>
        <w:t xml:space="preserve"> mln zł. </w:t>
      </w:r>
    </w:p>
    <w:p w14:paraId="3B4B3AA5" w14:textId="64647A31" w:rsidR="00987325" w:rsidRPr="00987325" w:rsidRDefault="00987325" w:rsidP="003D1DA3">
      <w:pPr>
        <w:autoSpaceDE w:val="0"/>
        <w:autoSpaceDN w:val="0"/>
        <w:adjustRightInd w:val="0"/>
        <w:spacing w:after="0" w:line="288" w:lineRule="auto"/>
        <w:rPr>
          <w:noProof/>
          <w:lang w:eastAsia="pl-PL"/>
        </w:rPr>
      </w:pPr>
      <w:r w:rsidRPr="00987325">
        <w:rPr>
          <w:rFonts w:cs="Arial"/>
          <w:szCs w:val="19"/>
        </w:rPr>
        <w:lastRenderedPageBreak/>
        <w:t>Największy udział dochodów własnych, dotacji i subwencji ogólnej w dochodach ogółem odnotowano odpowiednio w: budżecie miasta na prawach powiatu (</w:t>
      </w:r>
      <w:r w:rsidR="00355BD7">
        <w:rPr>
          <w:rFonts w:cs="Arial"/>
          <w:szCs w:val="19"/>
        </w:rPr>
        <w:t>58,8%), budżetach</w:t>
      </w:r>
      <w:r w:rsidRPr="00987325">
        <w:rPr>
          <w:rFonts w:cs="Arial"/>
          <w:szCs w:val="19"/>
        </w:rPr>
        <w:t xml:space="preserve"> </w:t>
      </w:r>
      <w:r w:rsidR="00355BD7">
        <w:rPr>
          <w:rFonts w:cs="Arial"/>
          <w:szCs w:val="19"/>
        </w:rPr>
        <w:t>gmin</w:t>
      </w:r>
      <w:r w:rsidRPr="00987325">
        <w:rPr>
          <w:rFonts w:cs="Arial"/>
          <w:szCs w:val="19"/>
        </w:rPr>
        <w:t xml:space="preserve"> (</w:t>
      </w:r>
      <w:r w:rsidR="00355BD7">
        <w:rPr>
          <w:rFonts w:cs="Arial"/>
          <w:szCs w:val="19"/>
        </w:rPr>
        <w:t>27,7</w:t>
      </w:r>
      <w:r w:rsidRPr="00987325">
        <w:rPr>
          <w:rFonts w:cs="Arial"/>
          <w:szCs w:val="19"/>
        </w:rPr>
        <w:t>%) oraz budżetach powiatów (</w:t>
      </w:r>
      <w:r w:rsidR="00355BD7">
        <w:rPr>
          <w:rFonts w:cs="Arial"/>
          <w:szCs w:val="19"/>
        </w:rPr>
        <w:t>45,7</w:t>
      </w:r>
      <w:r w:rsidRPr="00987325">
        <w:rPr>
          <w:rFonts w:cs="Arial"/>
          <w:szCs w:val="19"/>
        </w:rPr>
        <w:t>%).</w:t>
      </w:r>
    </w:p>
    <w:p w14:paraId="50159765" w14:textId="0654870E" w:rsidR="00987325" w:rsidRPr="00710BBF" w:rsidRDefault="00987325" w:rsidP="009E6B03">
      <w:pPr>
        <w:tabs>
          <w:tab w:val="left" w:pos="0"/>
        </w:tabs>
        <w:spacing w:before="360" w:after="0" w:line="240" w:lineRule="auto"/>
        <w:ind w:left="709" w:hanging="709"/>
        <w:rPr>
          <w:rFonts w:cs="Arial"/>
          <w:b/>
          <w:spacing w:val="-2"/>
          <w:sz w:val="18"/>
          <w:szCs w:val="18"/>
        </w:rPr>
      </w:pPr>
      <w:r w:rsidRPr="00710BBF">
        <w:rPr>
          <w:rFonts w:cs="Arial"/>
          <w:b/>
          <w:spacing w:val="-2"/>
          <w:sz w:val="18"/>
          <w:szCs w:val="18"/>
        </w:rPr>
        <w:t xml:space="preserve">Wykres 1. </w:t>
      </w:r>
      <w:r w:rsidR="009E6B03" w:rsidRPr="00710BBF">
        <w:rPr>
          <w:rFonts w:cs="Arial"/>
          <w:b/>
          <w:spacing w:val="-2"/>
          <w:sz w:val="18"/>
          <w:szCs w:val="18"/>
        </w:rPr>
        <w:t>D</w:t>
      </w:r>
      <w:r w:rsidRPr="00710BBF">
        <w:rPr>
          <w:rFonts w:cs="Arial"/>
          <w:b/>
          <w:spacing w:val="-2"/>
          <w:sz w:val="18"/>
          <w:szCs w:val="18"/>
        </w:rPr>
        <w:t>ochod</w:t>
      </w:r>
      <w:r w:rsidR="009E6B03" w:rsidRPr="00710BBF">
        <w:rPr>
          <w:rFonts w:cs="Arial"/>
          <w:b/>
          <w:spacing w:val="-2"/>
          <w:sz w:val="18"/>
          <w:szCs w:val="18"/>
        </w:rPr>
        <w:t>y</w:t>
      </w:r>
      <w:r w:rsidRPr="00710BBF">
        <w:rPr>
          <w:rFonts w:cs="Arial"/>
          <w:b/>
          <w:spacing w:val="-2"/>
          <w:sz w:val="18"/>
          <w:szCs w:val="18"/>
        </w:rPr>
        <w:t xml:space="preserve"> i wydatk</w:t>
      </w:r>
      <w:r w:rsidR="009E6B03" w:rsidRPr="00710BBF">
        <w:rPr>
          <w:rFonts w:cs="Arial"/>
          <w:b/>
          <w:spacing w:val="-2"/>
          <w:sz w:val="18"/>
          <w:szCs w:val="18"/>
        </w:rPr>
        <w:t>i</w:t>
      </w:r>
      <w:r w:rsidRPr="00710BBF">
        <w:rPr>
          <w:rFonts w:cs="Arial"/>
          <w:b/>
          <w:spacing w:val="-2"/>
          <w:sz w:val="18"/>
          <w:szCs w:val="18"/>
        </w:rPr>
        <w:t xml:space="preserve"> budżetów jednostek samorządu teryto</w:t>
      </w:r>
      <w:r w:rsidR="0072270E" w:rsidRPr="00710BBF">
        <w:rPr>
          <w:rFonts w:cs="Arial"/>
          <w:b/>
          <w:spacing w:val="-2"/>
          <w:sz w:val="18"/>
          <w:szCs w:val="18"/>
        </w:rPr>
        <w:t>rialnego według</w:t>
      </w:r>
      <w:r w:rsidR="009E6B03" w:rsidRPr="00710BBF">
        <w:rPr>
          <w:rFonts w:cs="Arial"/>
          <w:b/>
          <w:spacing w:val="-2"/>
          <w:sz w:val="18"/>
          <w:szCs w:val="18"/>
        </w:rPr>
        <w:br/>
        <w:t xml:space="preserve">  </w:t>
      </w:r>
      <w:r w:rsidR="0072270E" w:rsidRPr="00710BBF">
        <w:rPr>
          <w:rFonts w:cs="Arial"/>
          <w:b/>
          <w:spacing w:val="-2"/>
          <w:sz w:val="18"/>
          <w:szCs w:val="18"/>
        </w:rPr>
        <w:t>rodzajów</w:t>
      </w:r>
      <w:r w:rsidR="009E6B03" w:rsidRPr="00710BBF">
        <w:rPr>
          <w:rFonts w:cs="Arial"/>
          <w:b/>
          <w:spacing w:val="-2"/>
          <w:sz w:val="18"/>
          <w:szCs w:val="18"/>
        </w:rPr>
        <w:t xml:space="preserve"> </w:t>
      </w:r>
      <w:r w:rsidR="0072270E" w:rsidRPr="00710BBF">
        <w:rPr>
          <w:rFonts w:cs="Arial"/>
          <w:b/>
          <w:spacing w:val="-2"/>
          <w:sz w:val="18"/>
          <w:szCs w:val="18"/>
        </w:rPr>
        <w:t>w 202</w:t>
      </w:r>
      <w:r w:rsidR="00D54093" w:rsidRPr="00710BBF">
        <w:rPr>
          <w:rFonts w:cs="Arial"/>
          <w:b/>
          <w:spacing w:val="-2"/>
          <w:sz w:val="18"/>
          <w:szCs w:val="18"/>
        </w:rPr>
        <w:t>4</w:t>
      </w:r>
      <w:r w:rsidRPr="00710BBF">
        <w:rPr>
          <w:rFonts w:cs="Arial"/>
          <w:b/>
          <w:spacing w:val="-2"/>
          <w:sz w:val="18"/>
          <w:szCs w:val="18"/>
        </w:rPr>
        <w:t xml:space="preserve"> r. </w:t>
      </w:r>
    </w:p>
    <w:p w14:paraId="675DD428" w14:textId="069A02B0" w:rsidR="00987325" w:rsidRPr="00987325" w:rsidRDefault="00112DF4" w:rsidP="00987325">
      <w:pPr>
        <w:autoSpaceDE w:val="0"/>
        <w:autoSpaceDN w:val="0"/>
        <w:adjustRightInd w:val="0"/>
        <w:spacing w:line="300" w:lineRule="exact"/>
        <w:rPr>
          <w:rFonts w:cs="Arial"/>
          <w:b/>
          <w:bCs/>
          <w:color w:val="000000" w:themeColor="text1"/>
          <w:sz w:val="18"/>
          <w:szCs w:val="19"/>
        </w:rPr>
      </w:pPr>
      <w:r>
        <w:rPr>
          <w:rFonts w:ascii="Arial" w:hAnsi="Arial" w:cs="Arial"/>
          <w:b/>
          <w:bCs/>
          <w:noProof/>
          <w:color w:val="000000" w:themeColor="text1"/>
          <w:sz w:val="20"/>
          <w:szCs w:val="20"/>
          <w:lang w:eastAsia="pl-PL"/>
        </w:rPr>
        <w:drawing>
          <wp:anchor distT="0" distB="0" distL="114300" distR="114300" simplePos="0" relativeHeight="251628544" behindDoc="0" locked="0" layoutInCell="1" allowOverlap="1" wp14:anchorId="044A318B" wp14:editId="2B5480B5">
            <wp:simplePos x="0" y="0"/>
            <wp:positionH relativeFrom="column">
              <wp:posOffset>142875</wp:posOffset>
            </wp:positionH>
            <wp:positionV relativeFrom="paragraph">
              <wp:posOffset>241300</wp:posOffset>
            </wp:positionV>
            <wp:extent cx="2155825" cy="1669415"/>
            <wp:effectExtent l="0" t="0" r="0" b="0"/>
            <wp:wrapNone/>
            <wp:docPr id="5" name="Obraz 7" descr="Na wykresie słupkowym zaprezentowano strukturę dochodów budżetów jednostek samorządu terytorialnego (ogółem, gminy, powiaty, miasto na prawach powiatu, województwo) według rodzajów w 2024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825" cy="166941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anchor>
        </w:drawing>
      </w:r>
      <w:r w:rsidR="00710BBF">
        <w:rPr>
          <w:rFonts w:ascii="Arial" w:hAnsi="Arial" w:cs="Arial"/>
          <w:b/>
          <w:bCs/>
          <w:noProof/>
          <w:color w:val="000000" w:themeColor="text1"/>
          <w:sz w:val="20"/>
          <w:szCs w:val="20"/>
          <w:lang w:eastAsia="pl-PL"/>
        </w:rPr>
        <w:drawing>
          <wp:anchor distT="0" distB="0" distL="114300" distR="114300" simplePos="0" relativeHeight="251630592" behindDoc="0" locked="0" layoutInCell="1" allowOverlap="1" wp14:anchorId="23568004" wp14:editId="5D65D6B4">
            <wp:simplePos x="0" y="0"/>
            <wp:positionH relativeFrom="column">
              <wp:posOffset>2980690</wp:posOffset>
            </wp:positionH>
            <wp:positionV relativeFrom="paragraph">
              <wp:posOffset>246380</wp:posOffset>
            </wp:positionV>
            <wp:extent cx="2151380" cy="1671320"/>
            <wp:effectExtent l="0" t="0" r="0" b="0"/>
            <wp:wrapNone/>
            <wp:docPr id="9" name="Obraz 9" descr="Na wykresie słupkowym zaprezentowano strukturę wydatków budżetów jednostek samorządu terytorialnego (ogółem, gminy, powiaty, miasto na prawach powiatu, województwo) według rodzajów w 2024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1380" cy="1671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987325" w:rsidRPr="00987325">
        <w:rPr>
          <w:rFonts w:ascii="Arial" w:hAnsi="Arial" w:cs="Arial"/>
          <w:b/>
          <w:bCs/>
          <w:color w:val="000000" w:themeColor="text1"/>
          <w:sz w:val="20"/>
          <w:szCs w:val="20"/>
        </w:rPr>
        <w:tab/>
      </w:r>
      <w:r w:rsidR="00987325" w:rsidRPr="00987325">
        <w:rPr>
          <w:rFonts w:ascii="Arial" w:hAnsi="Arial" w:cs="Arial"/>
          <w:b/>
          <w:bCs/>
          <w:color w:val="000000" w:themeColor="text1"/>
          <w:sz w:val="20"/>
          <w:szCs w:val="20"/>
        </w:rPr>
        <w:tab/>
      </w:r>
      <w:r w:rsidR="00987325" w:rsidRPr="00987325">
        <w:rPr>
          <w:rFonts w:cs="Arial"/>
          <w:bCs/>
          <w:color w:val="000000" w:themeColor="text1"/>
          <w:sz w:val="18"/>
          <w:szCs w:val="19"/>
        </w:rPr>
        <w:t>DOCHODY</w:t>
      </w:r>
      <w:r w:rsidR="00987325" w:rsidRPr="00987325">
        <w:rPr>
          <w:rFonts w:cs="Arial"/>
          <w:b/>
          <w:bCs/>
          <w:color w:val="000000" w:themeColor="text1"/>
          <w:sz w:val="18"/>
          <w:szCs w:val="20"/>
        </w:rPr>
        <w:tab/>
      </w:r>
      <w:r w:rsidR="00987325" w:rsidRPr="00987325">
        <w:rPr>
          <w:rFonts w:cs="Arial"/>
          <w:b/>
          <w:bCs/>
          <w:color w:val="000000" w:themeColor="text1"/>
          <w:sz w:val="18"/>
          <w:szCs w:val="20"/>
        </w:rPr>
        <w:tab/>
      </w:r>
      <w:r w:rsidR="00987325" w:rsidRPr="00987325">
        <w:rPr>
          <w:rFonts w:cs="Arial"/>
          <w:b/>
          <w:bCs/>
          <w:color w:val="000000" w:themeColor="text1"/>
          <w:sz w:val="18"/>
          <w:szCs w:val="20"/>
        </w:rPr>
        <w:tab/>
      </w:r>
      <w:r w:rsidR="00987325" w:rsidRPr="00987325">
        <w:rPr>
          <w:rFonts w:cs="Arial"/>
          <w:b/>
          <w:bCs/>
          <w:color w:val="000000" w:themeColor="text1"/>
          <w:sz w:val="18"/>
          <w:szCs w:val="20"/>
        </w:rPr>
        <w:tab/>
      </w:r>
      <w:r w:rsidR="00987325" w:rsidRPr="00987325">
        <w:rPr>
          <w:rFonts w:cs="Arial"/>
          <w:b/>
          <w:bCs/>
          <w:color w:val="000000" w:themeColor="text1"/>
          <w:sz w:val="18"/>
          <w:szCs w:val="20"/>
        </w:rPr>
        <w:tab/>
        <w:t xml:space="preserve">     </w:t>
      </w:r>
      <w:r w:rsidR="00987325" w:rsidRPr="00987325">
        <w:rPr>
          <w:rFonts w:cs="Arial"/>
          <w:bCs/>
          <w:color w:val="000000" w:themeColor="text1"/>
          <w:sz w:val="18"/>
          <w:szCs w:val="19"/>
        </w:rPr>
        <w:t>WYDATKI</w:t>
      </w:r>
    </w:p>
    <w:tbl>
      <w:tblPr>
        <w:tblW w:w="0" w:type="auto"/>
        <w:tblInd w:w="-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77"/>
        <w:gridCol w:w="1621"/>
        <w:gridCol w:w="3209"/>
      </w:tblGrid>
      <w:tr w:rsidR="00987325" w:rsidRPr="00987325" w14:paraId="3BDDAC0E" w14:textId="77777777" w:rsidTr="00987325">
        <w:trPr>
          <w:trHeight w:val="2002"/>
        </w:trPr>
        <w:tc>
          <w:tcPr>
            <w:tcW w:w="3342" w:type="dxa"/>
          </w:tcPr>
          <w:p w14:paraId="15A0F3E7" w14:textId="77777777" w:rsidR="00987325" w:rsidRPr="00987325" w:rsidRDefault="0031679B" w:rsidP="00987325">
            <w:pPr>
              <w:autoSpaceDE w:val="0"/>
              <w:autoSpaceDN w:val="0"/>
              <w:adjustRightInd w:val="0"/>
              <w:spacing w:before="0" w:after="0" w:line="300" w:lineRule="exact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noProof/>
                <w:color w:val="000000" w:themeColor="text1"/>
                <w:sz w:val="20"/>
                <w:szCs w:val="2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21062698" wp14:editId="040346D3">
                      <wp:simplePos x="0" y="0"/>
                      <wp:positionH relativeFrom="column">
                        <wp:posOffset>11430</wp:posOffset>
                      </wp:positionH>
                      <wp:positionV relativeFrom="paragraph">
                        <wp:posOffset>1237615</wp:posOffset>
                      </wp:positionV>
                      <wp:extent cx="286302" cy="342905"/>
                      <wp:effectExtent l="0" t="0" r="0" b="0"/>
                      <wp:wrapNone/>
                      <wp:docPr id="3" name="Pole tekstowe 2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02" cy="34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30C4CB9" w14:textId="77777777" w:rsidR="00881C9D" w:rsidRPr="0077699E" w:rsidRDefault="00881C9D" w:rsidP="00987325">
                                  <w:pPr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1062698" id="Pole tekstowe 222" o:spid="_x0000_s1028" type="#_x0000_t202" style="position:absolute;margin-left:.9pt;margin-top:97.45pt;width:22.55pt;height:27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" filled="f" stroked="f" strokeweight=".5pt">
                      <v:textbox>
                        <w:txbxContent>
                          <w:p w14:paraId="730C4CB9" w14:textId="77777777" w:rsidR="00881C9D" w:rsidRPr="0077699E" w:rsidRDefault="00881C9D" w:rsidP="00987325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631" w:type="dxa"/>
          </w:tcPr>
          <w:p w14:paraId="5AB99193" w14:textId="77777777" w:rsidR="00987325" w:rsidRPr="00987325" w:rsidRDefault="00987325" w:rsidP="00987325">
            <w:pPr>
              <w:autoSpaceDE w:val="0"/>
              <w:autoSpaceDN w:val="0"/>
              <w:adjustRightInd w:val="0"/>
              <w:spacing w:before="0" w:line="300" w:lineRule="exact"/>
              <w:jc w:val="center"/>
              <w:rPr>
                <w:rFonts w:cs="Arial"/>
                <w:bCs/>
                <w:color w:val="000000" w:themeColor="text1"/>
                <w:sz w:val="16"/>
                <w:szCs w:val="18"/>
              </w:rPr>
            </w:pPr>
            <w:r w:rsidRPr="00987325">
              <w:rPr>
                <w:rFonts w:cs="Arial"/>
                <w:bCs/>
                <w:color w:val="000000" w:themeColor="text1"/>
                <w:sz w:val="16"/>
                <w:szCs w:val="18"/>
              </w:rPr>
              <w:t>Ogółem</w:t>
            </w:r>
          </w:p>
          <w:p w14:paraId="1C129822" w14:textId="77777777" w:rsidR="00987325" w:rsidRPr="00987325" w:rsidRDefault="00987325" w:rsidP="00987325">
            <w:pPr>
              <w:autoSpaceDE w:val="0"/>
              <w:autoSpaceDN w:val="0"/>
              <w:adjustRightInd w:val="0"/>
              <w:spacing w:after="0" w:line="300" w:lineRule="exact"/>
              <w:jc w:val="center"/>
              <w:rPr>
                <w:rFonts w:cs="Arial"/>
                <w:bCs/>
                <w:color w:val="000000" w:themeColor="text1"/>
                <w:sz w:val="16"/>
                <w:szCs w:val="18"/>
                <w:vertAlign w:val="superscript"/>
              </w:rPr>
            </w:pPr>
            <w:proofErr w:type="spellStart"/>
            <w:r w:rsidRPr="00987325">
              <w:rPr>
                <w:rFonts w:cs="Arial"/>
                <w:bCs/>
                <w:color w:val="000000" w:themeColor="text1"/>
                <w:sz w:val="16"/>
                <w:szCs w:val="18"/>
              </w:rPr>
              <w:t>Gminy</w:t>
            </w:r>
            <w:r w:rsidRPr="00987325">
              <w:rPr>
                <w:rFonts w:cs="Arial"/>
                <w:bCs/>
                <w:color w:val="000000" w:themeColor="text1"/>
                <w:sz w:val="16"/>
                <w:szCs w:val="18"/>
                <w:vertAlign w:val="superscript"/>
              </w:rPr>
              <w:t>a</w:t>
            </w:r>
            <w:proofErr w:type="spellEnd"/>
          </w:p>
          <w:p w14:paraId="10632121" w14:textId="77777777" w:rsidR="00987325" w:rsidRPr="00987325" w:rsidRDefault="00987325" w:rsidP="00987325">
            <w:pPr>
              <w:autoSpaceDE w:val="0"/>
              <w:autoSpaceDN w:val="0"/>
              <w:adjustRightInd w:val="0"/>
              <w:spacing w:after="80" w:line="300" w:lineRule="exact"/>
              <w:jc w:val="center"/>
              <w:rPr>
                <w:rFonts w:cs="Arial"/>
                <w:bCs/>
                <w:color w:val="000000" w:themeColor="text1"/>
                <w:sz w:val="16"/>
                <w:szCs w:val="18"/>
              </w:rPr>
            </w:pPr>
            <w:r w:rsidRPr="00987325">
              <w:rPr>
                <w:rFonts w:cs="Arial"/>
                <w:bCs/>
                <w:color w:val="000000" w:themeColor="text1"/>
                <w:sz w:val="16"/>
                <w:szCs w:val="18"/>
              </w:rPr>
              <w:t>Powiaty</w:t>
            </w:r>
          </w:p>
          <w:p w14:paraId="45FA9B1F" w14:textId="77777777" w:rsidR="00987325" w:rsidRPr="00987325" w:rsidRDefault="00987325" w:rsidP="003360B7">
            <w:pPr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cs="Arial"/>
                <w:bCs/>
                <w:color w:val="000000" w:themeColor="text1"/>
                <w:sz w:val="16"/>
                <w:szCs w:val="18"/>
              </w:rPr>
            </w:pPr>
            <w:r w:rsidRPr="00987325">
              <w:rPr>
                <w:rFonts w:cs="Arial"/>
                <w:bCs/>
                <w:color w:val="000000" w:themeColor="text1"/>
                <w:sz w:val="16"/>
                <w:szCs w:val="18"/>
              </w:rPr>
              <w:t>Miasto na prawach powiatu</w:t>
            </w:r>
          </w:p>
          <w:p w14:paraId="3A1DCD94" w14:textId="77777777" w:rsidR="00987325" w:rsidRPr="00987325" w:rsidRDefault="00987325" w:rsidP="00987325">
            <w:pPr>
              <w:autoSpaceDE w:val="0"/>
              <w:autoSpaceDN w:val="0"/>
              <w:adjustRightInd w:val="0"/>
              <w:spacing w:before="40" w:line="300" w:lineRule="exact"/>
              <w:jc w:val="center"/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</w:pPr>
            <w:r w:rsidRPr="00987325">
              <w:rPr>
                <w:rFonts w:cs="Arial"/>
                <w:bCs/>
                <w:color w:val="000000" w:themeColor="text1"/>
                <w:sz w:val="16"/>
                <w:szCs w:val="18"/>
              </w:rPr>
              <w:t>Województwo</w:t>
            </w:r>
          </w:p>
        </w:tc>
        <w:tc>
          <w:tcPr>
            <w:tcW w:w="3272" w:type="dxa"/>
          </w:tcPr>
          <w:p w14:paraId="24646E06" w14:textId="77777777" w:rsidR="00987325" w:rsidRPr="00987325" w:rsidRDefault="00987325" w:rsidP="00987325">
            <w:pPr>
              <w:autoSpaceDE w:val="0"/>
              <w:autoSpaceDN w:val="0"/>
              <w:adjustRightInd w:val="0"/>
              <w:spacing w:line="300" w:lineRule="exact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421E60B0" w14:textId="77777777" w:rsidR="00987325" w:rsidRPr="00987325" w:rsidRDefault="001333D9" w:rsidP="00987325">
      <w:pPr>
        <w:autoSpaceDE w:val="0"/>
        <w:autoSpaceDN w:val="0"/>
        <w:adjustRightInd w:val="0"/>
        <w:spacing w:line="30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11136" behindDoc="0" locked="0" layoutInCell="1" allowOverlap="1" wp14:anchorId="0CC0C993" wp14:editId="5B01B35D">
                <wp:simplePos x="0" y="0"/>
                <wp:positionH relativeFrom="column">
                  <wp:posOffset>704850</wp:posOffset>
                </wp:positionH>
                <wp:positionV relativeFrom="paragraph">
                  <wp:posOffset>338455</wp:posOffset>
                </wp:positionV>
                <wp:extent cx="1000125" cy="262255"/>
                <wp:effectExtent l="0" t="0" r="0" b="4445"/>
                <wp:wrapNone/>
                <wp:docPr id="244" name="Pole tekstowe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00125" cy="2622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9070E6" w14:textId="77777777" w:rsidR="00881C9D" w:rsidRPr="004B02C2" w:rsidRDefault="00881C9D" w:rsidP="00987325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 w:rsidRPr="004B02C2">
                              <w:rPr>
                                <w:sz w:val="16"/>
                              </w:rPr>
                              <w:t>Dotacje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C0C993" id="Pole tekstowe 244" o:spid="_x0000_s1029" type="#_x0000_t202" style="position:absolute;left:0;text-align:left;margin-left:55.5pt;margin-top:26.65pt;width:78.75pt;height:20.65pt;z-index: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" filled="f" stroked="f" strokeweight=".5pt">
                <v:path arrowok="t"/>
                <v:textbox>
                  <w:txbxContent>
                    <w:p w14:paraId="1F9070E6" w14:textId="77777777" w:rsidR="00881C9D" w:rsidRPr="004B02C2" w:rsidRDefault="00881C9D" w:rsidP="00987325">
                      <w:pPr>
                        <w:spacing w:before="0" w:after="0"/>
                        <w:rPr>
                          <w:sz w:val="16"/>
                        </w:rPr>
                      </w:pPr>
                      <w:r w:rsidRPr="004B02C2">
                        <w:rPr>
                          <w:sz w:val="16"/>
                        </w:rPr>
                        <w:t>Dotacje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14208" behindDoc="0" locked="0" layoutInCell="1" allowOverlap="1" wp14:anchorId="6B4AE201" wp14:editId="32CD3DCB">
                <wp:simplePos x="0" y="0"/>
                <wp:positionH relativeFrom="column">
                  <wp:posOffset>3575050</wp:posOffset>
                </wp:positionH>
                <wp:positionV relativeFrom="paragraph">
                  <wp:posOffset>182880</wp:posOffset>
                </wp:positionV>
                <wp:extent cx="1016000" cy="254000"/>
                <wp:effectExtent l="0" t="0" r="0" b="0"/>
                <wp:wrapNone/>
                <wp:docPr id="246" name="Pole tekstowe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16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096F4F" w14:textId="77777777" w:rsidR="00881C9D" w:rsidRPr="004B02C2" w:rsidRDefault="00881C9D" w:rsidP="00987325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 w:rsidRPr="004B02C2">
                              <w:rPr>
                                <w:sz w:val="16"/>
                              </w:rPr>
                              <w:t>Wydatki bieżące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4AE201" id="Pole tekstowe 246" o:spid="_x0000_s1030" type="#_x0000_t202" style="position:absolute;left:0;text-align:left;margin-left:281.5pt;margin-top:14.4pt;width:80pt;height:20pt;z-index: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" filled="f" stroked="f" strokeweight=".5pt">
                <v:path arrowok="t"/>
                <v:textbox>
                  <w:txbxContent>
                    <w:p w14:paraId="77096F4F" w14:textId="77777777" w:rsidR="00881C9D" w:rsidRPr="004B02C2" w:rsidRDefault="00881C9D" w:rsidP="00987325">
                      <w:pPr>
                        <w:spacing w:before="0" w:after="0"/>
                        <w:rPr>
                          <w:sz w:val="16"/>
                        </w:rPr>
                      </w:pPr>
                      <w:r w:rsidRPr="004B02C2">
                        <w:rPr>
                          <w:sz w:val="16"/>
                        </w:rPr>
                        <w:t>Wydatki bieżące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10112" behindDoc="0" locked="0" layoutInCell="1" allowOverlap="1" wp14:anchorId="06C87149" wp14:editId="52AEBD82">
                <wp:simplePos x="0" y="0"/>
                <wp:positionH relativeFrom="column">
                  <wp:posOffset>704850</wp:posOffset>
                </wp:positionH>
                <wp:positionV relativeFrom="paragraph">
                  <wp:posOffset>193675</wp:posOffset>
                </wp:positionV>
                <wp:extent cx="1120140" cy="262255"/>
                <wp:effectExtent l="0" t="0" r="0" b="4445"/>
                <wp:wrapNone/>
                <wp:docPr id="221" name="Pole tekstowe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20140" cy="2622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E213086" w14:textId="77777777" w:rsidR="00881C9D" w:rsidRPr="004B02C2" w:rsidRDefault="00881C9D" w:rsidP="00987325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Dochody własne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C87149" id="Pole tekstowe 221" o:spid="_x0000_s1031" type="#_x0000_t202" style="position:absolute;left:0;text-align:left;margin-left:55.5pt;margin-top:15.25pt;width:88.2pt;height:20.65pt;z-index: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" filled="f" stroked="f" strokeweight=".5pt">
                <v:path arrowok="t"/>
                <v:textbox>
                  <w:txbxContent>
                    <w:p w14:paraId="5E213086" w14:textId="77777777" w:rsidR="00881C9D" w:rsidRPr="004B02C2" w:rsidRDefault="00881C9D" w:rsidP="00987325">
                      <w:pPr>
                        <w:spacing w:before="0" w:after="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Dochody własne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4A902B7" wp14:editId="32D9DBD5">
                <wp:simplePos x="0" y="0"/>
                <wp:positionH relativeFrom="column">
                  <wp:posOffset>504825</wp:posOffset>
                </wp:positionH>
                <wp:positionV relativeFrom="paragraph">
                  <wp:posOffset>269875</wp:posOffset>
                </wp:positionV>
                <wp:extent cx="251460" cy="125730"/>
                <wp:effectExtent l="0" t="0" r="0" b="7620"/>
                <wp:wrapNone/>
                <wp:docPr id="220" name="Prostokąt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" cy="125730"/>
                        </a:xfrm>
                        <a:prstGeom prst="rect">
                          <a:avLst/>
                        </a:prstGeom>
                        <a:solidFill>
                          <a:srgbClr val="334A92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FC755A" id="Prostokąt 220" o:spid="_x0000_s1026" style="position:absolute;margin-left:39.75pt;margin-top:21.25pt;width:19.8pt;height:9.9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" fillcolor="#334a92" stroked="f" strokeweight=".25pt"/>
            </w:pict>
          </mc:Fallback>
        </mc:AlternateContent>
      </w:r>
      <w:r>
        <w:rPr>
          <w:rFonts w:ascii="Arial" w:hAnsi="Arial" w:cs="Arial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AD33A71" wp14:editId="4475E681">
                <wp:simplePos x="0" y="0"/>
                <wp:positionH relativeFrom="column">
                  <wp:posOffset>3369310</wp:posOffset>
                </wp:positionH>
                <wp:positionV relativeFrom="paragraph">
                  <wp:posOffset>268605</wp:posOffset>
                </wp:positionV>
                <wp:extent cx="252095" cy="125730"/>
                <wp:effectExtent l="0" t="0" r="0" b="7620"/>
                <wp:wrapNone/>
                <wp:docPr id="235" name="Prostokąt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095" cy="125730"/>
                        </a:xfrm>
                        <a:prstGeom prst="rect">
                          <a:avLst/>
                        </a:prstGeom>
                        <a:solidFill>
                          <a:srgbClr val="001D77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195E91" id="Prostokąt 235" o:spid="_x0000_s1026" style="position:absolute;margin-left:265.3pt;margin-top:21.15pt;width:19.85pt;height:9.9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" fillcolor="#001d77" stroked="f" strokeweight=".25pt"/>
            </w:pict>
          </mc:Fallback>
        </mc:AlternateContent>
      </w:r>
    </w:p>
    <w:p w14:paraId="22702458" w14:textId="77777777" w:rsidR="00987325" w:rsidRPr="00987325" w:rsidRDefault="001333D9" w:rsidP="00987325">
      <w:pPr>
        <w:autoSpaceDE w:val="0"/>
        <w:autoSpaceDN w:val="0"/>
        <w:adjustRightInd w:val="0"/>
        <w:spacing w:before="0" w:after="0" w:line="300" w:lineRule="exact"/>
        <w:ind w:left="284"/>
        <w:rPr>
          <w:rFonts w:cs="Arial"/>
          <w:sz w:val="16"/>
          <w:szCs w:val="16"/>
        </w:rPr>
      </w:pPr>
      <w:r>
        <w:rPr>
          <w:rFonts w:ascii="Arial" w:hAnsi="Arial" w:cs="Arial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12160" behindDoc="0" locked="0" layoutInCell="1" allowOverlap="1" wp14:anchorId="7A18BA9A" wp14:editId="21BB9AB0">
                <wp:simplePos x="0" y="0"/>
                <wp:positionH relativeFrom="column">
                  <wp:posOffset>704850</wp:posOffset>
                </wp:positionH>
                <wp:positionV relativeFrom="paragraph">
                  <wp:posOffset>156210</wp:posOffset>
                </wp:positionV>
                <wp:extent cx="1120775" cy="269875"/>
                <wp:effectExtent l="0" t="0" r="0" b="0"/>
                <wp:wrapNone/>
                <wp:docPr id="245" name="Pole tekstowe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20775" cy="269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11A1A7" w14:textId="77777777" w:rsidR="00881C9D" w:rsidRPr="004B02C2" w:rsidRDefault="00881C9D" w:rsidP="00987325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 w:rsidRPr="004B02C2">
                              <w:rPr>
                                <w:sz w:val="16"/>
                              </w:rPr>
                              <w:t>Subwencja ogólna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18BA9A" id="Pole tekstowe 245" o:spid="_x0000_s1032" type="#_x0000_t202" style="position:absolute;left:0;text-align:left;margin-left:55.5pt;margin-top:12.3pt;width:88.25pt;height:21.25pt;z-index: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" filled="f" stroked="f" strokeweight=".5pt">
                <v:path arrowok="t"/>
                <v:textbox>
                  <w:txbxContent>
                    <w:p w14:paraId="1511A1A7" w14:textId="77777777" w:rsidR="00881C9D" w:rsidRPr="004B02C2" w:rsidRDefault="00881C9D" w:rsidP="00987325">
                      <w:pPr>
                        <w:spacing w:before="0" w:after="0"/>
                        <w:rPr>
                          <w:sz w:val="16"/>
                        </w:rPr>
                      </w:pPr>
                      <w:r w:rsidRPr="004B02C2">
                        <w:rPr>
                          <w:sz w:val="16"/>
                        </w:rPr>
                        <w:t>Subwencja ogólna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13184" behindDoc="0" locked="0" layoutInCell="1" allowOverlap="1" wp14:anchorId="352A056A" wp14:editId="281E852E">
                <wp:simplePos x="0" y="0"/>
                <wp:positionH relativeFrom="column">
                  <wp:posOffset>3574415</wp:posOffset>
                </wp:positionH>
                <wp:positionV relativeFrom="paragraph">
                  <wp:posOffset>2540</wp:posOffset>
                </wp:positionV>
                <wp:extent cx="1240155" cy="269875"/>
                <wp:effectExtent l="0" t="0" r="0" b="0"/>
                <wp:wrapNone/>
                <wp:docPr id="247" name="Pole tekstowe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40155" cy="269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F5052D" w14:textId="77777777" w:rsidR="00881C9D" w:rsidRPr="004B02C2" w:rsidRDefault="00881C9D" w:rsidP="00987325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 w:rsidRPr="004B02C2">
                              <w:rPr>
                                <w:sz w:val="16"/>
                              </w:rPr>
                              <w:t>Wydatki majątkowe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2A056A" id="Pole tekstowe 247" o:spid="_x0000_s1033" type="#_x0000_t202" style="position:absolute;left:0;text-align:left;margin-left:281.45pt;margin-top:.2pt;width:97.65pt;height:21.25pt;z-index: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" filled="f" stroked="f" strokeweight=".5pt">
                <v:path arrowok="t"/>
                <v:textbox>
                  <w:txbxContent>
                    <w:p w14:paraId="3DF5052D" w14:textId="77777777" w:rsidR="00881C9D" w:rsidRPr="004B02C2" w:rsidRDefault="00881C9D" w:rsidP="00987325">
                      <w:pPr>
                        <w:spacing w:before="0" w:after="0"/>
                        <w:rPr>
                          <w:sz w:val="16"/>
                        </w:rPr>
                      </w:pPr>
                      <w:r w:rsidRPr="004B02C2">
                        <w:rPr>
                          <w:sz w:val="16"/>
                        </w:rPr>
                        <w:t>Wydatki majątkowe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5E80F1A" wp14:editId="229826AC">
                <wp:simplePos x="0" y="0"/>
                <wp:positionH relativeFrom="column">
                  <wp:posOffset>3368040</wp:posOffset>
                </wp:positionH>
                <wp:positionV relativeFrom="paragraph">
                  <wp:posOffset>75565</wp:posOffset>
                </wp:positionV>
                <wp:extent cx="251460" cy="125730"/>
                <wp:effectExtent l="0" t="0" r="0" b="7620"/>
                <wp:wrapNone/>
                <wp:docPr id="219" name="Prostokąt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" cy="125730"/>
                        </a:xfrm>
                        <a:prstGeom prst="rect">
                          <a:avLst/>
                        </a:prstGeom>
                        <a:solidFill>
                          <a:srgbClr val="6677AD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6E2C0F" id="Prostokąt 219" o:spid="_x0000_s1026" style="position:absolute;margin-left:265.2pt;margin-top:5.95pt;width:19.8pt;height:9.9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" fillcolor="#6677ad" stroked="f" strokeweight=".25pt"/>
            </w:pict>
          </mc:Fallback>
        </mc:AlternateContent>
      </w:r>
      <w:r>
        <w:rPr>
          <w:rFonts w:ascii="Arial" w:hAnsi="Arial" w:cs="Arial"/>
          <w:noProof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10603D" wp14:editId="0948D024">
                <wp:simplePos x="0" y="0"/>
                <wp:positionH relativeFrom="column">
                  <wp:posOffset>504825</wp:posOffset>
                </wp:positionH>
                <wp:positionV relativeFrom="paragraph">
                  <wp:posOffset>81280</wp:posOffset>
                </wp:positionV>
                <wp:extent cx="251460" cy="125730"/>
                <wp:effectExtent l="0" t="0" r="0" b="7620"/>
                <wp:wrapNone/>
                <wp:docPr id="236" name="Prostokąt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" cy="125730"/>
                        </a:xfrm>
                        <a:prstGeom prst="rect">
                          <a:avLst/>
                        </a:prstGeom>
                        <a:solidFill>
                          <a:srgbClr val="99A4C8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0478BA" id="Prostokąt 236" o:spid="_x0000_s1026" style="position:absolute;margin-left:39.75pt;margin-top:6.4pt;width:19.8pt;height:9.9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" fillcolor="#99a4c8" stroked="f" strokeweight=".25pt"/>
            </w:pict>
          </mc:Fallback>
        </mc:AlternateContent>
      </w:r>
    </w:p>
    <w:p w14:paraId="432F06BB" w14:textId="77777777" w:rsidR="00987325" w:rsidRPr="00987325" w:rsidRDefault="001333D9" w:rsidP="00987325">
      <w:pPr>
        <w:autoSpaceDE w:val="0"/>
        <w:autoSpaceDN w:val="0"/>
        <w:adjustRightInd w:val="0"/>
        <w:spacing w:before="0" w:after="0" w:line="300" w:lineRule="exact"/>
        <w:ind w:left="284"/>
        <w:rPr>
          <w:rFonts w:cs="Arial"/>
          <w:sz w:val="16"/>
          <w:szCs w:val="16"/>
        </w:rPr>
      </w:pPr>
      <w:r>
        <w:rPr>
          <w:rFonts w:cs="Arial"/>
          <w:noProof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965AF99" wp14:editId="5D0E551A">
                <wp:simplePos x="0" y="0"/>
                <wp:positionH relativeFrom="column">
                  <wp:posOffset>504825</wp:posOffset>
                </wp:positionH>
                <wp:positionV relativeFrom="paragraph">
                  <wp:posOffset>41910</wp:posOffset>
                </wp:positionV>
                <wp:extent cx="252095" cy="125730"/>
                <wp:effectExtent l="0" t="0" r="0" b="7620"/>
                <wp:wrapNone/>
                <wp:docPr id="239" name="Prostokąt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095" cy="125730"/>
                        </a:xfrm>
                        <a:prstGeom prst="rect">
                          <a:avLst/>
                        </a:prstGeom>
                        <a:solidFill>
                          <a:srgbClr val="CCD1E3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504B41" id="Prostokąt 239" o:spid="_x0000_s1026" style="position:absolute;margin-left:39.75pt;margin-top:3.3pt;width:19.85pt;height:9.9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" fillcolor="#ccd1e3" stroked="f" strokeweight=".25pt"/>
            </w:pict>
          </mc:Fallback>
        </mc:AlternateContent>
      </w:r>
    </w:p>
    <w:p w14:paraId="7E2207B3" w14:textId="77777777" w:rsidR="00987325" w:rsidRPr="00987325" w:rsidRDefault="001333D9" w:rsidP="00987325">
      <w:pPr>
        <w:autoSpaceDE w:val="0"/>
        <w:autoSpaceDN w:val="0"/>
        <w:adjustRightInd w:val="0"/>
        <w:spacing w:after="0" w:line="300" w:lineRule="exact"/>
        <w:ind w:left="284"/>
        <w:rPr>
          <w:rFonts w:cs="Arial"/>
          <w:color w:val="000000"/>
          <w:sz w:val="16"/>
          <w:szCs w:val="16"/>
        </w:rPr>
      </w:pPr>
      <w:r>
        <w:rPr>
          <w:rFonts w:cs="Arial"/>
          <w:noProof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09088" behindDoc="0" locked="0" layoutInCell="1" allowOverlap="1" wp14:anchorId="09E39C18" wp14:editId="7BE7E96E">
                <wp:simplePos x="0" y="0"/>
                <wp:positionH relativeFrom="column">
                  <wp:posOffset>5226685</wp:posOffset>
                </wp:positionH>
                <wp:positionV relativeFrom="paragraph">
                  <wp:posOffset>263525</wp:posOffset>
                </wp:positionV>
                <wp:extent cx="1871345" cy="977900"/>
                <wp:effectExtent l="0" t="0" r="0" b="0"/>
                <wp:wrapNone/>
                <wp:docPr id="218" name="Pole tekstowe 218" descr="Ponad 1/3 wydatków budżetów jednostek samorządu terytorialnego poniosły gminy miejsko-wiejski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71345" cy="977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DE592D9" w14:textId="77777777" w:rsidR="00881C9D" w:rsidRPr="003E1BA1" w:rsidRDefault="00881C9D" w:rsidP="00987325">
                            <w:pPr>
                              <w:spacing w:before="240"/>
                              <w:rPr>
                                <w:sz w:val="18"/>
                                <w:szCs w:val="18"/>
                              </w:rPr>
                            </w:pPr>
                            <w:r w:rsidRPr="003E1BA1">
                              <w:rPr>
                                <w:color w:val="001D77"/>
                                <w:sz w:val="18"/>
                                <w:szCs w:val="18"/>
                              </w:rPr>
                              <w:t xml:space="preserve">Ponad 1/3 wydatków budżetów jednostek samorządu terytorialnego poniosły gminy </w:t>
                            </w:r>
                            <w:r w:rsidRPr="003E1BA1">
                              <w:rPr>
                                <w:color w:val="001D77"/>
                                <w:sz w:val="18"/>
                                <w:szCs w:val="18"/>
                              </w:rPr>
                              <w:br/>
                              <w:t>miejsko-wiejskie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E39C18" id="Pole tekstowe 218" o:spid="_x0000_s1034" type="#_x0000_t202" alt="Ponad 1/3 wydatków budżetów jednostek samorządu terytorialnego poniosły gminy miejsko-wiejskie" style="position:absolute;left:0;text-align:left;margin-left:411.55pt;margin-top:20.75pt;width:147.35pt;height:77pt;z-index: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" filled="f" stroked="f" strokeweight=".5pt">
                <v:path arrowok="t"/>
                <v:textbox>
                  <w:txbxContent>
                    <w:p w14:paraId="1DE592D9" w14:textId="77777777" w:rsidR="00881C9D" w:rsidRPr="003E1BA1" w:rsidRDefault="00881C9D" w:rsidP="00987325">
                      <w:pPr>
                        <w:spacing w:before="240"/>
                        <w:rPr>
                          <w:sz w:val="18"/>
                          <w:szCs w:val="18"/>
                        </w:rPr>
                      </w:pPr>
                      <w:r w:rsidRPr="003E1BA1">
                        <w:rPr>
                          <w:color w:val="001D77"/>
                          <w:sz w:val="18"/>
                          <w:szCs w:val="18"/>
                        </w:rPr>
                        <w:t xml:space="preserve">Ponad 1/3 wydatków budżetów jednostek samorządu terytorialnego poniosły gminy </w:t>
                      </w:r>
                      <w:r w:rsidRPr="003E1BA1">
                        <w:rPr>
                          <w:color w:val="001D77"/>
                          <w:sz w:val="18"/>
                          <w:szCs w:val="18"/>
                        </w:rPr>
                        <w:br/>
                        <w:t>miejsko-wiejskie</w:t>
                      </w:r>
                    </w:p>
                  </w:txbxContent>
                </v:textbox>
              </v:shape>
            </w:pict>
          </mc:Fallback>
        </mc:AlternateContent>
      </w:r>
      <w:r w:rsidR="00987325" w:rsidRPr="00987325">
        <w:rPr>
          <w:rFonts w:cs="Arial"/>
          <w:sz w:val="16"/>
          <w:szCs w:val="16"/>
        </w:rPr>
        <w:t>a</w:t>
      </w:r>
      <w:r w:rsidR="00987325" w:rsidRPr="00987325">
        <w:rPr>
          <w:rFonts w:cs="Arial"/>
          <w:color w:val="000000"/>
          <w:sz w:val="16"/>
          <w:szCs w:val="16"/>
        </w:rPr>
        <w:t xml:space="preserve"> Bez dochodów i wydatków gminy mającej również status miasta na prawach powiatu.</w:t>
      </w:r>
    </w:p>
    <w:p w14:paraId="7A8E6113" w14:textId="3109608A" w:rsidR="00987325" w:rsidRPr="00987325" w:rsidRDefault="0072270E" w:rsidP="00987325">
      <w:pPr>
        <w:autoSpaceDE w:val="0"/>
        <w:autoSpaceDN w:val="0"/>
        <w:adjustRightInd w:val="0"/>
        <w:spacing w:before="360" w:line="288" w:lineRule="auto"/>
        <w:rPr>
          <w:noProof/>
          <w:lang w:eastAsia="pl-PL"/>
        </w:rPr>
      </w:pPr>
      <w:r>
        <w:rPr>
          <w:noProof/>
          <w:lang w:eastAsia="pl-PL"/>
        </w:rPr>
        <w:t>W 202</w:t>
      </w:r>
      <w:r w:rsidR="00D54093">
        <w:rPr>
          <w:noProof/>
          <w:lang w:eastAsia="pl-PL"/>
        </w:rPr>
        <w:t>4</w:t>
      </w:r>
      <w:r w:rsidR="00987325" w:rsidRPr="00987325">
        <w:rPr>
          <w:noProof/>
          <w:lang w:eastAsia="pl-PL"/>
        </w:rPr>
        <w:t xml:space="preserve"> r. </w:t>
      </w:r>
      <w:r w:rsidR="00987325" w:rsidRPr="00987325">
        <w:rPr>
          <w:b/>
          <w:noProof/>
          <w:lang w:eastAsia="pl-PL"/>
        </w:rPr>
        <w:t>wydatki</w:t>
      </w:r>
      <w:r w:rsidR="00987325" w:rsidRPr="00987325">
        <w:rPr>
          <w:noProof/>
          <w:lang w:eastAsia="pl-PL"/>
        </w:rPr>
        <w:t xml:space="preserve"> budżetów jednostek samorządu terytorialnego wynosiły </w:t>
      </w:r>
      <w:r w:rsidR="00D44693">
        <w:rPr>
          <w:noProof/>
          <w:lang w:eastAsia="pl-PL"/>
        </w:rPr>
        <w:t>10647,0</w:t>
      </w:r>
      <w:r w:rsidR="00987325" w:rsidRPr="00987325">
        <w:rPr>
          <w:noProof/>
          <w:lang w:eastAsia="pl-PL"/>
        </w:rPr>
        <w:t xml:space="preserve"> mln zł i </w:t>
      </w:r>
      <w:r w:rsidR="00987325" w:rsidRPr="00987325">
        <w:t>w porównaniu</w:t>
      </w:r>
      <w:r w:rsidR="00987325" w:rsidRPr="00987325">
        <w:rPr>
          <w:noProof/>
          <w:lang w:eastAsia="pl-PL"/>
        </w:rPr>
        <w:t xml:space="preserve"> z rokiem poprzednim wzrosły o </w:t>
      </w:r>
      <w:r w:rsidR="00D44693">
        <w:rPr>
          <w:noProof/>
          <w:lang w:eastAsia="pl-PL"/>
        </w:rPr>
        <w:t>21,8</w:t>
      </w:r>
      <w:r w:rsidR="00987325" w:rsidRPr="00987325">
        <w:rPr>
          <w:noProof/>
          <w:lang w:eastAsia="pl-PL"/>
        </w:rPr>
        <w:t>%, a względem 20</w:t>
      </w:r>
      <w:r w:rsidR="00D44693">
        <w:rPr>
          <w:noProof/>
          <w:lang w:eastAsia="pl-PL"/>
        </w:rPr>
        <w:t>20</w:t>
      </w:r>
      <w:r w:rsidR="00987325" w:rsidRPr="00987325">
        <w:rPr>
          <w:noProof/>
          <w:lang w:eastAsia="pl-PL"/>
        </w:rPr>
        <w:t xml:space="preserve"> r. – o </w:t>
      </w:r>
      <w:r w:rsidR="00D44693">
        <w:rPr>
          <w:noProof/>
          <w:lang w:eastAsia="pl-PL"/>
        </w:rPr>
        <w:t>53,4</w:t>
      </w:r>
      <w:r w:rsidR="00987325" w:rsidRPr="00987325">
        <w:rPr>
          <w:noProof/>
          <w:lang w:eastAsia="pl-PL"/>
        </w:rPr>
        <w:t xml:space="preserve">%. Wydatki w przeliczeniu na 1 mieszkańca osiągnęły poziom </w:t>
      </w:r>
      <w:r w:rsidR="00D44693">
        <w:rPr>
          <w:noProof/>
          <w:lang w:eastAsia="pl-PL"/>
        </w:rPr>
        <w:t>11407</w:t>
      </w:r>
      <w:r w:rsidR="00987325" w:rsidRPr="00987325">
        <w:rPr>
          <w:noProof/>
          <w:lang w:eastAsia="pl-PL"/>
        </w:rPr>
        <w:t xml:space="preserve"> zł, tj. wyższy o </w:t>
      </w:r>
      <w:r w:rsidR="00D44693">
        <w:rPr>
          <w:noProof/>
          <w:lang w:eastAsia="pl-PL"/>
        </w:rPr>
        <w:t>22,6</w:t>
      </w:r>
      <w:r w:rsidR="00987325" w:rsidRPr="00987325">
        <w:rPr>
          <w:noProof/>
          <w:lang w:eastAsia="pl-PL"/>
        </w:rPr>
        <w:t>% niż w 202</w:t>
      </w:r>
      <w:r w:rsidR="00D44693">
        <w:rPr>
          <w:noProof/>
          <w:lang w:eastAsia="pl-PL"/>
        </w:rPr>
        <w:t>3</w:t>
      </w:r>
      <w:r w:rsidR="00987325" w:rsidRPr="00987325">
        <w:rPr>
          <w:noProof/>
          <w:lang w:eastAsia="pl-PL"/>
        </w:rPr>
        <w:t xml:space="preserve"> r. i o </w:t>
      </w:r>
      <w:r w:rsidR="00D44693">
        <w:rPr>
          <w:noProof/>
          <w:lang w:eastAsia="pl-PL"/>
        </w:rPr>
        <w:t>57,8</w:t>
      </w:r>
      <w:r w:rsidR="00987325" w:rsidRPr="00987325">
        <w:rPr>
          <w:noProof/>
          <w:lang w:eastAsia="pl-PL"/>
        </w:rPr>
        <w:t>% w odniesieniu do 20</w:t>
      </w:r>
      <w:r w:rsidR="00D44693">
        <w:rPr>
          <w:noProof/>
          <w:lang w:eastAsia="pl-PL"/>
        </w:rPr>
        <w:t>20</w:t>
      </w:r>
      <w:r w:rsidR="00987325" w:rsidRPr="00987325">
        <w:rPr>
          <w:noProof/>
          <w:lang w:eastAsia="pl-PL"/>
        </w:rPr>
        <w:t xml:space="preserve"> r. Większość wydatków ogółem poniosły gminy (</w:t>
      </w:r>
      <w:r w:rsidR="00D44693">
        <w:rPr>
          <w:noProof/>
          <w:lang w:eastAsia="pl-PL"/>
        </w:rPr>
        <w:t>60,5</w:t>
      </w:r>
      <w:r w:rsidR="00987325" w:rsidRPr="00987325">
        <w:rPr>
          <w:noProof/>
          <w:lang w:eastAsia="pl-PL"/>
        </w:rPr>
        <w:t>%), w tym głównie miejsko-wiejskie (</w:t>
      </w:r>
      <w:r w:rsidR="00D44693">
        <w:rPr>
          <w:noProof/>
          <w:lang w:eastAsia="pl-PL"/>
        </w:rPr>
        <w:t>38,7</w:t>
      </w:r>
      <w:r w:rsidR="00987325" w:rsidRPr="00987325">
        <w:rPr>
          <w:noProof/>
          <w:lang w:eastAsia="pl-PL"/>
        </w:rPr>
        <w:t>%).</w:t>
      </w:r>
    </w:p>
    <w:p w14:paraId="432F0A44" w14:textId="77777777" w:rsidR="00987325" w:rsidRPr="00987325" w:rsidRDefault="00987325" w:rsidP="00FD165A">
      <w:pPr>
        <w:tabs>
          <w:tab w:val="left" w:pos="993"/>
        </w:tabs>
        <w:spacing w:before="360" w:line="240" w:lineRule="auto"/>
        <w:rPr>
          <w:spacing w:val="-2"/>
          <w:sz w:val="18"/>
          <w:szCs w:val="18"/>
          <w:shd w:val="clear" w:color="auto" w:fill="FFFFFF"/>
        </w:rPr>
      </w:pPr>
      <w:r w:rsidRPr="00987325">
        <w:rPr>
          <w:b/>
          <w:spacing w:val="-2"/>
          <w:sz w:val="18"/>
          <w:szCs w:val="18"/>
        </w:rPr>
        <w:t>Tablica 2.</w:t>
      </w:r>
      <w:r w:rsidRPr="00987325">
        <w:rPr>
          <w:b/>
          <w:spacing w:val="-2"/>
          <w:sz w:val="18"/>
          <w:szCs w:val="18"/>
          <w:shd w:val="clear" w:color="auto" w:fill="FFFFFF"/>
        </w:rPr>
        <w:t xml:space="preserve"> </w:t>
      </w:r>
      <w:r w:rsidRPr="00987325">
        <w:rPr>
          <w:rFonts w:cs="Arial"/>
          <w:b/>
          <w:bCs/>
          <w:color w:val="000000"/>
          <w:spacing w:val="-2"/>
          <w:sz w:val="18"/>
          <w:szCs w:val="18"/>
        </w:rPr>
        <w:t>Wydatki budżetów jednostek samorządu terytorialnego</w:t>
      </w:r>
    </w:p>
    <w:tbl>
      <w:tblPr>
        <w:tblStyle w:val="Siatkatabelijasna1"/>
        <w:tblW w:w="8222" w:type="dxa"/>
        <w:jc w:val="center"/>
        <w:tblBorders>
          <w:top w:val="single" w:sz="4" w:space="0" w:color="001D77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001D77"/>
          <w:insideV w:val="single" w:sz="4" w:space="0" w:color="001D77"/>
        </w:tblBorders>
        <w:tblLayout w:type="fixed"/>
        <w:tblCellMar>
          <w:left w:w="68" w:type="dxa"/>
          <w:right w:w="68" w:type="dxa"/>
        </w:tblCellMar>
        <w:tblLook w:val="0000" w:firstRow="0" w:lastRow="0" w:firstColumn="0" w:lastColumn="0" w:noHBand="0" w:noVBand="0"/>
        <w:tblCaption w:val="Tablica 2. Wydatki budżetów jednostek samorządu terytorialnego"/>
      </w:tblPr>
      <w:tblGrid>
        <w:gridCol w:w="3134"/>
        <w:gridCol w:w="827"/>
        <w:gridCol w:w="827"/>
        <w:gridCol w:w="827"/>
        <w:gridCol w:w="907"/>
        <w:gridCol w:w="907"/>
        <w:gridCol w:w="793"/>
      </w:tblGrid>
      <w:tr w:rsidR="003D1DA3" w:rsidRPr="003E1BA1" w14:paraId="5D0CCC27" w14:textId="77777777" w:rsidTr="00182564">
        <w:trPr>
          <w:trHeight w:val="57"/>
          <w:jc w:val="center"/>
        </w:trPr>
        <w:tc>
          <w:tcPr>
            <w:tcW w:w="3134" w:type="dxa"/>
            <w:vMerge w:val="restart"/>
            <w:vAlign w:val="center"/>
          </w:tcPr>
          <w:p w14:paraId="7EA9AFFC" w14:textId="77777777" w:rsidR="003D1DA3" w:rsidRPr="00F86BD9" w:rsidRDefault="003D1DA3" w:rsidP="000A5C37">
            <w:pPr>
              <w:pStyle w:val="Nagwek5"/>
              <w:tabs>
                <w:tab w:val="right" w:leader="dot" w:pos="4156"/>
              </w:tabs>
              <w:spacing w:before="60" w:after="60"/>
              <w:jc w:val="center"/>
              <w:outlineLvl w:val="4"/>
              <w:rPr>
                <w:rFonts w:ascii="Fira Sans" w:hAnsi="Fira Sans"/>
                <w:b/>
                <w:color w:val="000000" w:themeColor="text1"/>
                <w:sz w:val="18"/>
                <w:szCs w:val="18"/>
              </w:rPr>
            </w:pPr>
            <w:r w:rsidRPr="00F86BD9">
              <w:rPr>
                <w:rFonts w:ascii="Fira Sans" w:hAnsi="Fira Sans" w:cs="Arial"/>
                <w:color w:val="000000" w:themeColor="text1"/>
                <w:sz w:val="18"/>
                <w:szCs w:val="18"/>
              </w:rPr>
              <w:t>Wyszczególnienie</w:t>
            </w:r>
          </w:p>
        </w:tc>
        <w:tc>
          <w:tcPr>
            <w:tcW w:w="827" w:type="dxa"/>
            <w:vAlign w:val="center"/>
          </w:tcPr>
          <w:p w14:paraId="4ED15C38" w14:textId="43307B15" w:rsidR="003D1DA3" w:rsidRPr="00F86BD9" w:rsidRDefault="0072270E" w:rsidP="00D54093">
            <w:pPr>
              <w:spacing w:before="60" w:after="60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20</w:t>
            </w:r>
            <w:r w:rsidR="00D54093">
              <w:rPr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827" w:type="dxa"/>
            <w:vAlign w:val="center"/>
          </w:tcPr>
          <w:p w14:paraId="50CBABFB" w14:textId="7C3E9D94" w:rsidR="003D1DA3" w:rsidRPr="00F86BD9" w:rsidRDefault="00424495" w:rsidP="00D54093">
            <w:pPr>
              <w:spacing w:before="60" w:after="60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202</w:t>
            </w:r>
            <w:r w:rsidR="00D54093"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434" w:type="dxa"/>
            <w:gridSpan w:val="4"/>
            <w:vAlign w:val="center"/>
          </w:tcPr>
          <w:p w14:paraId="30919BA5" w14:textId="5D7D9B64" w:rsidR="003D1DA3" w:rsidRPr="00F86BD9" w:rsidRDefault="00424495" w:rsidP="000A5C37">
            <w:pPr>
              <w:spacing w:before="60" w:after="60"/>
              <w:jc w:val="center"/>
              <w:rPr>
                <w:rFonts w:cs="Calibri"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Cs/>
                <w:color w:val="000000"/>
                <w:sz w:val="18"/>
                <w:szCs w:val="18"/>
              </w:rPr>
              <w:t>2</w:t>
            </w:r>
            <w:r w:rsidR="00D54093">
              <w:rPr>
                <w:rFonts w:cs="Calibri"/>
                <w:bCs/>
                <w:color w:val="000000"/>
                <w:sz w:val="18"/>
                <w:szCs w:val="18"/>
              </w:rPr>
              <w:t>024</w:t>
            </w:r>
          </w:p>
        </w:tc>
      </w:tr>
      <w:tr w:rsidR="003D1DA3" w:rsidRPr="003E1BA1" w14:paraId="1651D311" w14:textId="77777777" w:rsidTr="000A7551">
        <w:trPr>
          <w:trHeight w:val="57"/>
          <w:jc w:val="center"/>
        </w:trPr>
        <w:tc>
          <w:tcPr>
            <w:tcW w:w="3134" w:type="dxa"/>
            <w:vMerge/>
            <w:vAlign w:val="center"/>
          </w:tcPr>
          <w:p w14:paraId="4F00CB62" w14:textId="77777777" w:rsidR="003D1DA3" w:rsidRPr="00F86BD9" w:rsidRDefault="003D1DA3" w:rsidP="000A5C37">
            <w:pPr>
              <w:pStyle w:val="Nagwek5"/>
              <w:tabs>
                <w:tab w:val="right" w:leader="dot" w:pos="4156"/>
              </w:tabs>
              <w:spacing w:before="60" w:after="60"/>
              <w:outlineLvl w:val="4"/>
              <w:rPr>
                <w:rFonts w:ascii="Fira Sans" w:hAnsi="Fira Sans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81" w:type="dxa"/>
            <w:gridSpan w:val="3"/>
            <w:vAlign w:val="center"/>
          </w:tcPr>
          <w:p w14:paraId="6C8758EC" w14:textId="77777777" w:rsidR="003D1DA3" w:rsidRPr="00F86BD9" w:rsidRDefault="003D1DA3" w:rsidP="009513E8">
            <w:pPr>
              <w:spacing w:before="60" w:after="60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F86BD9">
              <w:rPr>
                <w:color w:val="000000" w:themeColor="text1"/>
                <w:sz w:val="18"/>
                <w:szCs w:val="18"/>
              </w:rPr>
              <w:t xml:space="preserve">w </w:t>
            </w:r>
            <w:r w:rsidR="009513E8">
              <w:rPr>
                <w:color w:val="000000" w:themeColor="text1"/>
                <w:sz w:val="18"/>
                <w:szCs w:val="18"/>
              </w:rPr>
              <w:t>milionach złotych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14:paraId="1F6B4C46" w14:textId="6717484B" w:rsidR="003D1DA3" w:rsidRPr="00F86BD9" w:rsidRDefault="0072270E" w:rsidP="00D44693">
            <w:pPr>
              <w:spacing w:before="60" w:after="60"/>
              <w:jc w:val="center"/>
              <w:rPr>
                <w:rFonts w:cs="Calibri"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Cs/>
                <w:color w:val="000000"/>
                <w:sz w:val="18"/>
                <w:szCs w:val="18"/>
              </w:rPr>
              <w:t>20</w:t>
            </w:r>
            <w:r w:rsidR="00D44693">
              <w:rPr>
                <w:rFonts w:cs="Calibri"/>
                <w:bCs/>
                <w:color w:val="000000"/>
                <w:sz w:val="18"/>
                <w:szCs w:val="18"/>
              </w:rPr>
              <w:t>20</w:t>
            </w:r>
            <w:r w:rsidR="003D1DA3" w:rsidRPr="00F86BD9">
              <w:rPr>
                <w:rFonts w:cs="Calibri"/>
                <w:bCs/>
                <w:color w:val="000000"/>
                <w:sz w:val="18"/>
                <w:szCs w:val="18"/>
              </w:rPr>
              <w:t>=100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14:paraId="7259DAB1" w14:textId="0E31EAC0" w:rsidR="003D1DA3" w:rsidRPr="00F86BD9" w:rsidRDefault="0072270E" w:rsidP="003F71EF">
            <w:pPr>
              <w:spacing w:before="60" w:after="60"/>
              <w:jc w:val="center"/>
              <w:rPr>
                <w:rFonts w:cs="Calibri"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Cs/>
                <w:color w:val="000000"/>
                <w:sz w:val="18"/>
                <w:szCs w:val="18"/>
              </w:rPr>
              <w:t>202</w:t>
            </w:r>
            <w:r w:rsidR="00D44693">
              <w:rPr>
                <w:rFonts w:cs="Calibri"/>
                <w:bCs/>
                <w:color w:val="000000"/>
                <w:sz w:val="18"/>
                <w:szCs w:val="18"/>
              </w:rPr>
              <w:t>3</w:t>
            </w:r>
            <w:r w:rsidR="003D1DA3" w:rsidRPr="00F86BD9">
              <w:rPr>
                <w:rFonts w:cs="Calibri"/>
                <w:bCs/>
                <w:color w:val="000000"/>
                <w:sz w:val="18"/>
                <w:szCs w:val="18"/>
              </w:rPr>
              <w:t>=100</w:t>
            </w:r>
          </w:p>
        </w:tc>
        <w:tc>
          <w:tcPr>
            <w:tcW w:w="793" w:type="dxa"/>
            <w:vAlign w:val="center"/>
          </w:tcPr>
          <w:p w14:paraId="7C279A27" w14:textId="77777777" w:rsidR="003D1DA3" w:rsidRPr="00F86BD9" w:rsidRDefault="003D1DA3" w:rsidP="000A5C37">
            <w:pPr>
              <w:spacing w:before="60" w:after="60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F86BD9">
              <w:rPr>
                <w:color w:val="000000" w:themeColor="text1"/>
                <w:sz w:val="18"/>
                <w:szCs w:val="18"/>
              </w:rPr>
              <w:t>w od-setkach</w:t>
            </w:r>
          </w:p>
        </w:tc>
      </w:tr>
      <w:tr w:rsidR="001A2818" w:rsidRPr="003E1BA1" w14:paraId="2B69FFA5" w14:textId="77777777" w:rsidTr="000A7551">
        <w:trPr>
          <w:trHeight w:val="57"/>
          <w:jc w:val="center"/>
        </w:trPr>
        <w:tc>
          <w:tcPr>
            <w:tcW w:w="3134" w:type="dxa"/>
          </w:tcPr>
          <w:p w14:paraId="5C1AE141" w14:textId="77777777" w:rsidR="001A2818" w:rsidRPr="00F86BD9" w:rsidRDefault="001A2818" w:rsidP="001A2818">
            <w:pPr>
              <w:pStyle w:val="Nagwek5"/>
              <w:tabs>
                <w:tab w:val="right" w:leader="dot" w:pos="4156"/>
              </w:tabs>
              <w:spacing w:before="60" w:after="60"/>
              <w:outlineLvl w:val="4"/>
              <w:rPr>
                <w:rFonts w:ascii="Fira Sans" w:hAnsi="Fira Sans"/>
                <w:b/>
                <w:color w:val="000000" w:themeColor="text1"/>
                <w:sz w:val="18"/>
                <w:szCs w:val="18"/>
              </w:rPr>
            </w:pPr>
            <w:r w:rsidRPr="00F86BD9">
              <w:rPr>
                <w:rFonts w:ascii="Fira Sans" w:hAnsi="Fira Sans"/>
                <w:b/>
                <w:color w:val="000000" w:themeColor="text1"/>
                <w:sz w:val="18"/>
                <w:szCs w:val="18"/>
              </w:rPr>
              <w:t>O g ó ł e m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06FA8" w14:textId="579A5D50" w:rsidR="001A2818" w:rsidRPr="0072270E" w:rsidRDefault="001A2818" w:rsidP="001A2818">
            <w:pPr>
              <w:spacing w:before="60" w:after="60"/>
              <w:jc w:val="right"/>
              <w:rPr>
                <w:b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19"/>
              </w:rPr>
              <w:t>6940,3</w:t>
            </w:r>
          </w:p>
        </w:tc>
        <w:tc>
          <w:tcPr>
            <w:tcW w:w="827" w:type="dxa"/>
            <w:vAlign w:val="bottom"/>
          </w:tcPr>
          <w:p w14:paraId="590828DE" w14:textId="103F4B55" w:rsidR="001A2818" w:rsidRPr="0072270E" w:rsidRDefault="001A2818" w:rsidP="001A2818">
            <w:pPr>
              <w:spacing w:before="60" w:after="60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8742,7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4A644" w14:textId="0A0EC749" w:rsidR="001A2818" w:rsidRPr="0072270E" w:rsidRDefault="001A2818" w:rsidP="001A2818">
            <w:pPr>
              <w:spacing w:before="60" w:after="60"/>
              <w:jc w:val="right"/>
              <w:rPr>
                <w:b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19"/>
              </w:rPr>
              <w:t>10647,0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B3B79" w14:textId="74000219" w:rsidR="001A2818" w:rsidRPr="0072270E" w:rsidRDefault="001A2818" w:rsidP="001A2818">
            <w:pPr>
              <w:spacing w:before="60" w:after="60"/>
              <w:jc w:val="right"/>
              <w:rPr>
                <w:b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19"/>
              </w:rPr>
              <w:t>153,4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55059" w14:textId="3F5D7D55" w:rsidR="001A2818" w:rsidRPr="0072270E" w:rsidRDefault="001A2818" w:rsidP="001A2818">
            <w:pPr>
              <w:spacing w:before="60" w:after="60"/>
              <w:jc w:val="right"/>
              <w:rPr>
                <w:b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19"/>
              </w:rPr>
              <w:t>121,8</w:t>
            </w:r>
          </w:p>
        </w:tc>
        <w:tc>
          <w:tcPr>
            <w:tcW w:w="793" w:type="dxa"/>
          </w:tcPr>
          <w:p w14:paraId="50C8336F" w14:textId="77777777" w:rsidR="001A2818" w:rsidRPr="0072270E" w:rsidRDefault="001A2818" w:rsidP="001A2818">
            <w:pPr>
              <w:spacing w:before="60" w:after="60"/>
              <w:jc w:val="right"/>
              <w:rPr>
                <w:rFonts w:cs="Arial"/>
                <w:b/>
                <w:sz w:val="18"/>
                <w:szCs w:val="18"/>
              </w:rPr>
            </w:pPr>
            <w:r w:rsidRPr="0072270E">
              <w:rPr>
                <w:b/>
                <w:sz w:val="18"/>
                <w:szCs w:val="18"/>
              </w:rPr>
              <w:t>100,0</w:t>
            </w:r>
          </w:p>
        </w:tc>
      </w:tr>
      <w:tr w:rsidR="001A2818" w:rsidRPr="003E1BA1" w14:paraId="53374B1A" w14:textId="77777777" w:rsidTr="001A2818">
        <w:trPr>
          <w:trHeight w:val="57"/>
          <w:jc w:val="center"/>
        </w:trPr>
        <w:tc>
          <w:tcPr>
            <w:tcW w:w="3134" w:type="dxa"/>
          </w:tcPr>
          <w:p w14:paraId="1C811A03" w14:textId="77777777" w:rsidR="001A2818" w:rsidRPr="00F86BD9" w:rsidRDefault="001A2818" w:rsidP="001A2818">
            <w:pPr>
              <w:pStyle w:val="Nagwek2"/>
              <w:tabs>
                <w:tab w:val="right" w:leader="dot" w:pos="4156"/>
              </w:tabs>
              <w:spacing w:before="60" w:after="60"/>
              <w:outlineLvl w:val="1"/>
              <w:rPr>
                <w:rFonts w:ascii="Fira Sans" w:hAnsi="Fira Sans"/>
                <w:i/>
                <w:color w:val="000000" w:themeColor="text1"/>
                <w:sz w:val="18"/>
                <w:szCs w:val="18"/>
                <w:vertAlign w:val="superscript"/>
              </w:rPr>
            </w:pPr>
            <w:r w:rsidRPr="00F86BD9">
              <w:rPr>
                <w:rFonts w:ascii="Fira Sans" w:hAnsi="Fira Sans"/>
                <w:color w:val="000000" w:themeColor="text1"/>
                <w:sz w:val="18"/>
                <w:szCs w:val="18"/>
              </w:rPr>
              <w:t xml:space="preserve">Gminy </w:t>
            </w:r>
            <w:proofErr w:type="spellStart"/>
            <w:r w:rsidRPr="00F86BD9">
              <w:rPr>
                <w:rFonts w:ascii="Fira Sans" w:hAnsi="Fira Sans"/>
                <w:color w:val="000000" w:themeColor="text1"/>
                <w:sz w:val="18"/>
                <w:szCs w:val="18"/>
              </w:rPr>
              <w:t>razem</w:t>
            </w:r>
            <w:r w:rsidRPr="00F86BD9">
              <w:rPr>
                <w:rFonts w:ascii="Fira Sans" w:hAnsi="Fira Sans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F99FE" w14:textId="57FA9C61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4155,2</w:t>
            </w:r>
          </w:p>
        </w:tc>
        <w:tc>
          <w:tcPr>
            <w:tcW w:w="827" w:type="dxa"/>
            <w:vAlign w:val="bottom"/>
          </w:tcPr>
          <w:p w14:paraId="7A5361E3" w14:textId="6739BFC3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5110,3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F3FA4" w14:textId="009DF049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6438,6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97248" w14:textId="4617E228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155,0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2302A" w14:textId="1D4BF6DF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126,0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BE866A" w14:textId="7CB81329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60,5</w:t>
            </w:r>
          </w:p>
        </w:tc>
      </w:tr>
      <w:tr w:rsidR="001A2818" w:rsidRPr="003E1BA1" w14:paraId="163E6CB5" w14:textId="77777777" w:rsidTr="001A2818">
        <w:trPr>
          <w:trHeight w:val="57"/>
          <w:jc w:val="center"/>
        </w:trPr>
        <w:tc>
          <w:tcPr>
            <w:tcW w:w="3134" w:type="dxa"/>
          </w:tcPr>
          <w:p w14:paraId="0B48FFF0" w14:textId="77777777" w:rsidR="001A2818" w:rsidRPr="00F86BD9" w:rsidRDefault="001A2818" w:rsidP="001A2818">
            <w:pPr>
              <w:pStyle w:val="Nagwek2"/>
              <w:tabs>
                <w:tab w:val="right" w:leader="dot" w:pos="4156"/>
              </w:tabs>
              <w:spacing w:before="60" w:after="60"/>
              <w:ind w:left="89"/>
              <w:outlineLvl w:val="1"/>
              <w:rPr>
                <w:rFonts w:ascii="Fira Sans" w:hAnsi="Fira Sans"/>
                <w:color w:val="000000" w:themeColor="text1"/>
                <w:sz w:val="18"/>
                <w:szCs w:val="18"/>
              </w:rPr>
            </w:pPr>
            <w:r w:rsidRPr="00F86BD9">
              <w:rPr>
                <w:rFonts w:ascii="Fira Sans" w:hAnsi="Fira Sans"/>
                <w:color w:val="000000" w:themeColor="text1"/>
                <w:sz w:val="18"/>
                <w:szCs w:val="18"/>
              </w:rPr>
              <w:t>miejskie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F455A" w14:textId="444E18AB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486,3</w:t>
            </w:r>
          </w:p>
        </w:tc>
        <w:tc>
          <w:tcPr>
            <w:tcW w:w="827" w:type="dxa"/>
            <w:vAlign w:val="bottom"/>
          </w:tcPr>
          <w:p w14:paraId="356432C9" w14:textId="2D7E8B69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565,8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D1F7C" w14:textId="064A7BE4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712,9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DC96B" w14:textId="727F9A1D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146,6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14BA88" w14:textId="244844E5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126,0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44B0C5" w14:textId="3CC41996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6,7</w:t>
            </w:r>
          </w:p>
        </w:tc>
      </w:tr>
      <w:tr w:rsidR="001A2818" w:rsidRPr="003E1BA1" w14:paraId="3CBA1C81" w14:textId="77777777" w:rsidTr="001A2818">
        <w:trPr>
          <w:trHeight w:val="57"/>
          <w:jc w:val="center"/>
        </w:trPr>
        <w:tc>
          <w:tcPr>
            <w:tcW w:w="3134" w:type="dxa"/>
          </w:tcPr>
          <w:p w14:paraId="73DD1EF6" w14:textId="77777777" w:rsidR="001A2818" w:rsidRPr="00F86BD9" w:rsidRDefault="001A2818" w:rsidP="001A2818">
            <w:pPr>
              <w:pStyle w:val="Nagwek2"/>
              <w:tabs>
                <w:tab w:val="right" w:leader="dot" w:pos="4156"/>
              </w:tabs>
              <w:spacing w:before="60" w:after="60"/>
              <w:ind w:left="89"/>
              <w:outlineLvl w:val="1"/>
              <w:rPr>
                <w:rFonts w:ascii="Fira Sans" w:hAnsi="Fira Sans"/>
                <w:color w:val="000000" w:themeColor="text1"/>
                <w:sz w:val="18"/>
                <w:szCs w:val="18"/>
              </w:rPr>
            </w:pPr>
            <w:r w:rsidRPr="00F86BD9">
              <w:rPr>
                <w:rFonts w:ascii="Fira Sans" w:hAnsi="Fira Sans"/>
                <w:color w:val="000000" w:themeColor="text1"/>
                <w:sz w:val="18"/>
                <w:szCs w:val="18"/>
              </w:rPr>
              <w:t>miejsko-wiejskie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9C0F3" w14:textId="03153363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2572,3</w:t>
            </w:r>
          </w:p>
        </w:tc>
        <w:tc>
          <w:tcPr>
            <w:tcW w:w="827" w:type="dxa"/>
            <w:vAlign w:val="bottom"/>
          </w:tcPr>
          <w:p w14:paraId="7C6BEE3C" w14:textId="6AB70060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3098,0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F6A55" w14:textId="0387D080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4118,6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F2682" w14:textId="0C5660AC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160,1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504B9" w14:textId="68C7535D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132,9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02E939" w14:textId="4A16558D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38,7</w:t>
            </w:r>
          </w:p>
        </w:tc>
      </w:tr>
      <w:tr w:rsidR="001A2818" w:rsidRPr="003E1BA1" w14:paraId="70940065" w14:textId="77777777" w:rsidTr="001A2818">
        <w:trPr>
          <w:trHeight w:val="57"/>
          <w:jc w:val="center"/>
        </w:trPr>
        <w:tc>
          <w:tcPr>
            <w:tcW w:w="3134" w:type="dxa"/>
          </w:tcPr>
          <w:p w14:paraId="4AE450D0" w14:textId="77777777" w:rsidR="001A2818" w:rsidRPr="00F86BD9" w:rsidRDefault="001A2818" w:rsidP="001A2818">
            <w:pPr>
              <w:pStyle w:val="Nagwek2"/>
              <w:tabs>
                <w:tab w:val="right" w:leader="dot" w:pos="4156"/>
              </w:tabs>
              <w:spacing w:before="60" w:after="60"/>
              <w:ind w:left="89"/>
              <w:outlineLvl w:val="1"/>
              <w:rPr>
                <w:rFonts w:ascii="Fira Sans" w:hAnsi="Fira Sans"/>
                <w:color w:val="000000" w:themeColor="text1"/>
                <w:sz w:val="18"/>
                <w:szCs w:val="18"/>
              </w:rPr>
            </w:pPr>
            <w:r w:rsidRPr="00F86BD9">
              <w:rPr>
                <w:rFonts w:ascii="Fira Sans" w:hAnsi="Fira Sans"/>
                <w:color w:val="000000" w:themeColor="text1"/>
                <w:sz w:val="18"/>
                <w:szCs w:val="18"/>
              </w:rPr>
              <w:t>wiejskie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D0E22" w14:textId="5F611995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1096,7</w:t>
            </w:r>
          </w:p>
        </w:tc>
        <w:tc>
          <w:tcPr>
            <w:tcW w:w="827" w:type="dxa"/>
            <w:vAlign w:val="bottom"/>
          </w:tcPr>
          <w:p w14:paraId="0E140EA3" w14:textId="09965CC9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1446,6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2465A" w14:textId="41D60F6B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1607,2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1BAF1" w14:textId="4C1A66A5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146,5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D9DFE" w14:textId="2BE09B90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111,1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A30F70" w14:textId="55DCD5B1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15,1</w:t>
            </w:r>
          </w:p>
        </w:tc>
      </w:tr>
      <w:tr w:rsidR="001A2818" w:rsidRPr="003E1BA1" w14:paraId="629FA001" w14:textId="77777777" w:rsidTr="001A2818">
        <w:trPr>
          <w:trHeight w:val="57"/>
          <w:jc w:val="center"/>
        </w:trPr>
        <w:tc>
          <w:tcPr>
            <w:tcW w:w="3134" w:type="dxa"/>
          </w:tcPr>
          <w:p w14:paraId="78E0122E" w14:textId="77777777" w:rsidR="001A2818" w:rsidRPr="00F86BD9" w:rsidRDefault="001A2818" w:rsidP="001A2818">
            <w:pPr>
              <w:pStyle w:val="Nagwek2"/>
              <w:tabs>
                <w:tab w:val="right" w:leader="dot" w:pos="4156"/>
              </w:tabs>
              <w:spacing w:before="60" w:after="60"/>
              <w:outlineLvl w:val="1"/>
              <w:rPr>
                <w:rFonts w:ascii="Fira Sans" w:hAnsi="Fira Sans"/>
                <w:color w:val="000000" w:themeColor="text1"/>
                <w:sz w:val="18"/>
                <w:szCs w:val="18"/>
              </w:rPr>
            </w:pPr>
            <w:r w:rsidRPr="00F86BD9">
              <w:rPr>
                <w:rFonts w:ascii="Fira Sans" w:hAnsi="Fira Sans"/>
                <w:color w:val="000000" w:themeColor="text1"/>
                <w:sz w:val="18"/>
                <w:szCs w:val="18"/>
              </w:rPr>
              <w:t>Powiaty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679B4" w14:textId="2B1F40F3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986,3</w:t>
            </w:r>
          </w:p>
        </w:tc>
        <w:tc>
          <w:tcPr>
            <w:tcW w:w="827" w:type="dxa"/>
            <w:vAlign w:val="bottom"/>
          </w:tcPr>
          <w:p w14:paraId="2A17C622" w14:textId="687252CC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1359,6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8D4B9" w14:textId="62BCB20F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1681,6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5BD42" w14:textId="7C07E5FA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170,5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A7727" w14:textId="560EA3AD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123,7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99D57C" w14:textId="13FECE7B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15,8</w:t>
            </w:r>
          </w:p>
        </w:tc>
      </w:tr>
      <w:tr w:rsidR="001A2818" w:rsidRPr="003E1BA1" w14:paraId="58DFE0CA" w14:textId="77777777" w:rsidTr="001A2818">
        <w:trPr>
          <w:trHeight w:val="57"/>
          <w:jc w:val="center"/>
        </w:trPr>
        <w:tc>
          <w:tcPr>
            <w:tcW w:w="3134" w:type="dxa"/>
          </w:tcPr>
          <w:p w14:paraId="20CA3BC8" w14:textId="77777777" w:rsidR="001A2818" w:rsidRPr="00F86BD9" w:rsidRDefault="001A2818" w:rsidP="001A2818">
            <w:pPr>
              <w:pStyle w:val="Nagwek2"/>
              <w:tabs>
                <w:tab w:val="right" w:leader="dot" w:pos="4156"/>
              </w:tabs>
              <w:spacing w:before="60" w:after="60"/>
              <w:outlineLvl w:val="1"/>
              <w:rPr>
                <w:rFonts w:ascii="Fira Sans" w:hAnsi="Fira Sans"/>
                <w:color w:val="000000" w:themeColor="text1"/>
                <w:sz w:val="18"/>
                <w:szCs w:val="18"/>
              </w:rPr>
            </w:pPr>
            <w:r w:rsidRPr="00F86BD9">
              <w:rPr>
                <w:rFonts w:ascii="Fira Sans" w:hAnsi="Fira Sans"/>
                <w:color w:val="000000" w:themeColor="text1"/>
                <w:sz w:val="18"/>
                <w:szCs w:val="18"/>
              </w:rPr>
              <w:t xml:space="preserve">Miasto na prawach powiatu – Opole 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423FA" w14:textId="690B7042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1251,8</w:t>
            </w:r>
          </w:p>
        </w:tc>
        <w:tc>
          <w:tcPr>
            <w:tcW w:w="827" w:type="dxa"/>
            <w:vAlign w:val="bottom"/>
          </w:tcPr>
          <w:p w14:paraId="61C4E9C3" w14:textId="04DF5CC4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1445,3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8C3AB" w14:textId="0AAA076E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1605,3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74B31" w14:textId="37EBC9CC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128,2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C68FF" w14:textId="6BA971D8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111,1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34E272" w14:textId="3143FCBB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15,1</w:t>
            </w:r>
          </w:p>
        </w:tc>
      </w:tr>
      <w:tr w:rsidR="001A2818" w:rsidRPr="003E1BA1" w14:paraId="0D63B37B" w14:textId="77777777" w:rsidTr="001A2818">
        <w:trPr>
          <w:trHeight w:val="57"/>
          <w:jc w:val="center"/>
        </w:trPr>
        <w:tc>
          <w:tcPr>
            <w:tcW w:w="3134" w:type="dxa"/>
          </w:tcPr>
          <w:p w14:paraId="1FBF9A20" w14:textId="77777777" w:rsidR="001A2818" w:rsidRPr="00F86BD9" w:rsidRDefault="001A2818" w:rsidP="001A2818">
            <w:pPr>
              <w:pStyle w:val="Nagwek2"/>
              <w:tabs>
                <w:tab w:val="right" w:leader="dot" w:pos="4156"/>
              </w:tabs>
              <w:spacing w:before="60" w:after="60"/>
              <w:outlineLvl w:val="1"/>
              <w:rPr>
                <w:rFonts w:ascii="Fira Sans" w:hAnsi="Fira Sans"/>
                <w:color w:val="000000" w:themeColor="text1"/>
                <w:sz w:val="18"/>
                <w:szCs w:val="18"/>
              </w:rPr>
            </w:pPr>
            <w:r w:rsidRPr="00F86BD9">
              <w:rPr>
                <w:rFonts w:ascii="Fira Sans" w:hAnsi="Fira Sans"/>
                <w:color w:val="000000" w:themeColor="text1"/>
                <w:sz w:val="18"/>
                <w:szCs w:val="18"/>
              </w:rPr>
              <w:t>Województwo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48870F4" w14:textId="76DE86D7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547,0</w:t>
            </w:r>
          </w:p>
        </w:tc>
        <w:tc>
          <w:tcPr>
            <w:tcW w:w="827" w:type="dxa"/>
            <w:vAlign w:val="bottom"/>
          </w:tcPr>
          <w:p w14:paraId="51620460" w14:textId="07F679F6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827,4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84EB882" w14:textId="5E816A65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921,5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F0920B4" w14:textId="25DB9982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168,5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386C2F" w14:textId="749CCA85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111,4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B3C42" w14:textId="184366AE" w:rsidR="001A2818" w:rsidRPr="0072270E" w:rsidRDefault="001A2818" w:rsidP="001A2818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8,7</w:t>
            </w:r>
          </w:p>
        </w:tc>
      </w:tr>
    </w:tbl>
    <w:p w14:paraId="44E920C4" w14:textId="77777777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  <w:r w:rsidRPr="00987325">
        <w:rPr>
          <w:rFonts w:cs="Arial"/>
          <w:color w:val="000000"/>
          <w:sz w:val="16"/>
          <w:szCs w:val="19"/>
        </w:rPr>
        <w:t>a Bez wydatków gminy mającej również status miasta na prawach powiatu.</w:t>
      </w:r>
    </w:p>
    <w:p w14:paraId="3E9AEA0D" w14:textId="6F3D6F18" w:rsidR="00987325" w:rsidRPr="00987325" w:rsidRDefault="00987325" w:rsidP="00987325">
      <w:pPr>
        <w:autoSpaceDE w:val="0"/>
        <w:autoSpaceDN w:val="0"/>
        <w:adjustRightInd w:val="0"/>
        <w:spacing w:before="360" w:line="288" w:lineRule="auto"/>
        <w:rPr>
          <w:noProof/>
          <w:lang w:eastAsia="pl-PL"/>
        </w:rPr>
      </w:pPr>
      <w:r w:rsidRPr="00987325">
        <w:rPr>
          <w:noProof/>
          <w:lang w:eastAsia="pl-PL"/>
        </w:rPr>
        <w:t xml:space="preserve">Głównym obciążeniem jednostek samorządu terytorialnego są </w:t>
      </w:r>
      <w:r w:rsidRPr="00987325">
        <w:rPr>
          <w:b/>
          <w:noProof/>
          <w:lang w:eastAsia="pl-PL"/>
        </w:rPr>
        <w:t>wydatki bieżące</w:t>
      </w:r>
      <w:r w:rsidRPr="00987325">
        <w:rPr>
          <w:noProof/>
          <w:lang w:eastAsia="pl-PL"/>
        </w:rPr>
        <w:t>. W 202</w:t>
      </w:r>
      <w:r w:rsidR="00D44693">
        <w:rPr>
          <w:noProof/>
          <w:lang w:eastAsia="pl-PL"/>
        </w:rPr>
        <w:t>4</w:t>
      </w:r>
      <w:r w:rsidRPr="00987325">
        <w:rPr>
          <w:noProof/>
          <w:lang w:eastAsia="pl-PL"/>
        </w:rPr>
        <w:t xml:space="preserve"> r. wynosiły one </w:t>
      </w:r>
      <w:r w:rsidR="00D44693">
        <w:rPr>
          <w:noProof/>
          <w:lang w:eastAsia="pl-PL"/>
        </w:rPr>
        <w:t>8586,5</w:t>
      </w:r>
      <w:r w:rsidRPr="00987325">
        <w:rPr>
          <w:noProof/>
          <w:lang w:eastAsia="pl-PL"/>
        </w:rPr>
        <w:t xml:space="preserve"> mln zł</w:t>
      </w:r>
      <w:r w:rsidR="00176995">
        <w:rPr>
          <w:noProof/>
          <w:lang w:eastAsia="pl-PL"/>
        </w:rPr>
        <w:t xml:space="preserve"> i stanowiły</w:t>
      </w:r>
      <w:r w:rsidRPr="00987325">
        <w:rPr>
          <w:noProof/>
          <w:lang w:eastAsia="pl-PL"/>
        </w:rPr>
        <w:t xml:space="preserve"> </w:t>
      </w:r>
      <w:r w:rsidR="00A74705">
        <w:rPr>
          <w:noProof/>
          <w:lang w:eastAsia="pl-PL"/>
        </w:rPr>
        <w:t>80,6</w:t>
      </w:r>
      <w:r w:rsidRPr="00987325">
        <w:rPr>
          <w:noProof/>
          <w:lang w:eastAsia="pl-PL"/>
        </w:rPr>
        <w:t>% wydatków ogółem.</w:t>
      </w:r>
      <w:r w:rsidR="00176995" w:rsidRPr="00176995">
        <w:rPr>
          <w:noProof/>
          <w:lang w:eastAsia="pl-PL"/>
        </w:rPr>
        <w:t xml:space="preserve"> </w:t>
      </w:r>
      <w:r w:rsidR="00D44693">
        <w:rPr>
          <w:noProof/>
          <w:lang w:eastAsia="pl-PL"/>
        </w:rPr>
        <w:t>W relacji do 2023</w:t>
      </w:r>
      <w:r w:rsidR="00D23413">
        <w:rPr>
          <w:noProof/>
          <w:lang w:eastAsia="pl-PL"/>
        </w:rPr>
        <w:t xml:space="preserve"> r. wydatki bieżące </w:t>
      </w:r>
      <w:r w:rsidR="00176995">
        <w:rPr>
          <w:noProof/>
          <w:lang w:eastAsia="pl-PL"/>
        </w:rPr>
        <w:t xml:space="preserve">kształtowały się na poziomie o </w:t>
      </w:r>
      <w:r w:rsidR="00D44693">
        <w:rPr>
          <w:noProof/>
          <w:lang w:eastAsia="pl-PL"/>
        </w:rPr>
        <w:t>24,2</w:t>
      </w:r>
      <w:r w:rsidR="00176995" w:rsidRPr="00987325">
        <w:rPr>
          <w:noProof/>
          <w:lang w:eastAsia="pl-PL"/>
        </w:rPr>
        <w:t xml:space="preserve">% </w:t>
      </w:r>
      <w:r w:rsidR="00D44693">
        <w:rPr>
          <w:noProof/>
          <w:lang w:eastAsia="pl-PL"/>
        </w:rPr>
        <w:t>wy</w:t>
      </w:r>
      <w:r w:rsidR="00176995">
        <w:rPr>
          <w:noProof/>
          <w:lang w:eastAsia="pl-PL"/>
        </w:rPr>
        <w:t>ższym.</w:t>
      </w:r>
    </w:p>
    <w:p w14:paraId="5811CF4F" w14:textId="4498FBD9" w:rsidR="00987325" w:rsidRPr="00987325" w:rsidRDefault="00987325" w:rsidP="00987325">
      <w:pPr>
        <w:autoSpaceDE w:val="0"/>
        <w:autoSpaceDN w:val="0"/>
        <w:adjustRightInd w:val="0"/>
        <w:spacing w:line="288" w:lineRule="auto"/>
        <w:rPr>
          <w:noProof/>
          <w:lang w:eastAsia="pl-PL"/>
        </w:rPr>
      </w:pPr>
      <w:r w:rsidRPr="00987325">
        <w:rPr>
          <w:b/>
          <w:noProof/>
          <w:lang w:eastAsia="pl-PL"/>
        </w:rPr>
        <w:t>Wydatki majątkowe</w:t>
      </w:r>
      <w:r w:rsidRPr="00987325">
        <w:rPr>
          <w:noProof/>
          <w:lang w:eastAsia="pl-PL"/>
        </w:rPr>
        <w:t xml:space="preserve"> były równe </w:t>
      </w:r>
      <w:r w:rsidR="00A74705">
        <w:rPr>
          <w:noProof/>
          <w:lang w:eastAsia="pl-PL"/>
        </w:rPr>
        <w:t>2060,5</w:t>
      </w:r>
      <w:r w:rsidRPr="00987325">
        <w:rPr>
          <w:noProof/>
          <w:lang w:eastAsia="pl-PL"/>
        </w:rPr>
        <w:t xml:space="preserve"> mln zł i wzrosły o </w:t>
      </w:r>
      <w:r w:rsidR="00A74705">
        <w:rPr>
          <w:noProof/>
          <w:lang w:eastAsia="pl-PL"/>
        </w:rPr>
        <w:t>12,6%</w:t>
      </w:r>
      <w:r w:rsidRPr="00987325">
        <w:rPr>
          <w:noProof/>
          <w:lang w:eastAsia="pl-PL"/>
        </w:rPr>
        <w:t xml:space="preserve"> </w:t>
      </w:r>
      <w:r w:rsidR="00A74705" w:rsidRPr="00987325">
        <w:rPr>
          <w:noProof/>
          <w:lang w:eastAsia="pl-PL"/>
        </w:rPr>
        <w:t>w porównaniu z 202</w:t>
      </w:r>
      <w:r w:rsidR="00A74705">
        <w:rPr>
          <w:noProof/>
          <w:lang w:eastAsia="pl-PL"/>
        </w:rPr>
        <w:t>3</w:t>
      </w:r>
      <w:r w:rsidR="00A74705" w:rsidRPr="00987325">
        <w:rPr>
          <w:noProof/>
          <w:lang w:eastAsia="pl-PL"/>
        </w:rPr>
        <w:t xml:space="preserve"> r. </w:t>
      </w:r>
      <w:r w:rsidR="006705D3">
        <w:rPr>
          <w:noProof/>
          <w:lang w:eastAsia="pl-PL"/>
        </w:rPr>
        <w:t>Udzia</w:t>
      </w:r>
      <w:r w:rsidR="008213E4">
        <w:rPr>
          <w:noProof/>
          <w:lang w:eastAsia="pl-PL"/>
        </w:rPr>
        <w:t xml:space="preserve">ł </w:t>
      </w:r>
      <w:r w:rsidR="006705D3">
        <w:rPr>
          <w:noProof/>
          <w:lang w:eastAsia="pl-PL"/>
        </w:rPr>
        <w:t xml:space="preserve">wydatków majątkowych w wydatkach ogółem wynosił </w:t>
      </w:r>
      <w:r w:rsidR="00A74705">
        <w:rPr>
          <w:noProof/>
          <w:lang w:eastAsia="pl-PL"/>
        </w:rPr>
        <w:t>19,4</w:t>
      </w:r>
      <w:r w:rsidR="006705D3">
        <w:rPr>
          <w:noProof/>
          <w:lang w:eastAsia="pl-PL"/>
        </w:rPr>
        <w:t xml:space="preserve">%, przy czym w poszczególnych </w:t>
      </w:r>
      <w:r w:rsidR="006705D3">
        <w:rPr>
          <w:noProof/>
          <w:lang w:eastAsia="pl-PL"/>
        </w:rPr>
        <w:lastRenderedPageBreak/>
        <w:t xml:space="preserve">rodzajach jednostek samorządu terytorialnego przyjmował wartości od </w:t>
      </w:r>
      <w:r w:rsidR="00A74705">
        <w:rPr>
          <w:noProof/>
          <w:lang w:eastAsia="pl-PL"/>
        </w:rPr>
        <w:t>14,4% (budżet miasta na prawach powiatu</w:t>
      </w:r>
      <w:r w:rsidR="006705D3">
        <w:rPr>
          <w:noProof/>
          <w:lang w:eastAsia="pl-PL"/>
        </w:rPr>
        <w:t xml:space="preserve">) do </w:t>
      </w:r>
      <w:r w:rsidR="00A74705">
        <w:rPr>
          <w:noProof/>
          <w:lang w:eastAsia="pl-PL"/>
        </w:rPr>
        <w:t>29,9</w:t>
      </w:r>
      <w:r w:rsidR="006705D3">
        <w:rPr>
          <w:noProof/>
          <w:lang w:eastAsia="pl-PL"/>
        </w:rPr>
        <w:t xml:space="preserve">% (budżet samorządu województwa). </w:t>
      </w:r>
      <w:r w:rsidRPr="00987325">
        <w:rPr>
          <w:noProof/>
          <w:lang w:eastAsia="pl-PL"/>
        </w:rPr>
        <w:t xml:space="preserve">Na inwestycje przeznaczono </w:t>
      </w:r>
      <w:r w:rsidR="00A74705">
        <w:rPr>
          <w:noProof/>
          <w:lang w:eastAsia="pl-PL"/>
        </w:rPr>
        <w:t>1892,9</w:t>
      </w:r>
      <w:r w:rsidRPr="00987325">
        <w:rPr>
          <w:noProof/>
          <w:lang w:eastAsia="pl-PL"/>
        </w:rPr>
        <w:t xml:space="preserve"> mln zł, tj. o </w:t>
      </w:r>
      <w:r w:rsidR="00A74705">
        <w:rPr>
          <w:noProof/>
          <w:lang w:eastAsia="pl-PL"/>
        </w:rPr>
        <w:t>17,7</w:t>
      </w:r>
      <w:r w:rsidRPr="00987325">
        <w:rPr>
          <w:noProof/>
          <w:lang w:eastAsia="pl-PL"/>
        </w:rPr>
        <w:t xml:space="preserve">% </w:t>
      </w:r>
      <w:r w:rsidR="00131F5D">
        <w:rPr>
          <w:noProof/>
          <w:lang w:eastAsia="pl-PL"/>
        </w:rPr>
        <w:t>więcej niż w 202</w:t>
      </w:r>
      <w:r w:rsidR="00A74705">
        <w:rPr>
          <w:noProof/>
          <w:lang w:eastAsia="pl-PL"/>
        </w:rPr>
        <w:t>3</w:t>
      </w:r>
      <w:r w:rsidRPr="00987325">
        <w:rPr>
          <w:noProof/>
          <w:lang w:eastAsia="pl-PL"/>
        </w:rPr>
        <w:t> r.</w:t>
      </w:r>
    </w:p>
    <w:p w14:paraId="3E4AFAB1" w14:textId="17B0C840" w:rsidR="00987325" w:rsidRPr="00987325" w:rsidRDefault="007A0E79" w:rsidP="00182564">
      <w:pPr>
        <w:autoSpaceDE w:val="0"/>
        <w:autoSpaceDN w:val="0"/>
        <w:adjustRightInd w:val="0"/>
        <w:spacing w:after="0" w:line="288" w:lineRule="auto"/>
        <w:rPr>
          <w:noProof/>
          <w:lang w:eastAsia="pl-PL"/>
        </w:rPr>
      </w:pPr>
      <w:r>
        <w:rPr>
          <w:rFonts w:cs="Calibri"/>
          <w:noProof/>
          <w:color w:val="000000"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 wp14:anchorId="0AF32151" wp14:editId="66628687">
                <wp:simplePos x="0" y="0"/>
                <wp:positionH relativeFrom="column">
                  <wp:posOffset>5236845</wp:posOffset>
                </wp:positionH>
                <wp:positionV relativeFrom="paragraph">
                  <wp:posOffset>-221615</wp:posOffset>
                </wp:positionV>
                <wp:extent cx="1798955" cy="1009015"/>
                <wp:effectExtent l="0" t="0" r="0" b="635"/>
                <wp:wrapNone/>
                <wp:docPr id="217" name="Pole tekstowe 217" descr="Dodatni wynik odnotowano w budżetach gmin i powiatów oraz w budżecie samorządu województwa 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98955" cy="10090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455A895" w14:textId="79F5F2C3" w:rsidR="00881C9D" w:rsidRPr="00CD0275" w:rsidRDefault="00881C9D" w:rsidP="00987325">
                            <w:pPr>
                              <w:spacing w:before="240" w:after="0"/>
                              <w:rPr>
                                <w:color w:val="001D7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>Dodatni</w:t>
                            </w:r>
                            <w:r w:rsidRPr="00EB352B">
                              <w:rPr>
                                <w:color w:val="001D77"/>
                                <w:sz w:val="18"/>
                                <w:szCs w:val="18"/>
                              </w:rPr>
                              <w:t xml:space="preserve"> wynik </w:t>
                            </w: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 xml:space="preserve">odnotowano </w:t>
                            </w: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br/>
                              <w:t xml:space="preserve">w budżetach gmin i powiatów oraz w budżecie samorządu województwa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F32151" id="Pole tekstowe 217" o:spid="_x0000_s1035" type="#_x0000_t202" alt="Dodatni wynik odnotowano w budżetach gmin i powiatów oraz w budżecie samorządu województwa &#10;" style="position:absolute;margin-left:412.35pt;margin-top:-17.45pt;width:141.65pt;height:79.45pt;z-index: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" filled="f" stroked="f" strokeweight=".5pt">
                <v:path arrowok="t"/>
                <v:textbox>
                  <w:txbxContent>
                    <w:p w14:paraId="1455A895" w14:textId="79F5F2C3" w:rsidR="00881C9D" w:rsidRPr="00CD0275" w:rsidRDefault="00881C9D" w:rsidP="00987325">
                      <w:pPr>
                        <w:spacing w:before="240" w:after="0"/>
                        <w:rPr>
                          <w:color w:val="001D77"/>
                          <w:sz w:val="18"/>
                          <w:szCs w:val="18"/>
                        </w:rPr>
                      </w:pPr>
                      <w:r>
                        <w:rPr>
                          <w:color w:val="001D77"/>
                          <w:sz w:val="18"/>
                          <w:szCs w:val="18"/>
                        </w:rPr>
                        <w:t>Dodatni</w:t>
                      </w:r>
                      <w:r w:rsidRPr="00EB352B">
                        <w:rPr>
                          <w:color w:val="001D77"/>
                          <w:sz w:val="18"/>
                          <w:szCs w:val="18"/>
                        </w:rPr>
                        <w:t xml:space="preserve"> wynik </w:t>
                      </w:r>
                      <w:r>
                        <w:rPr>
                          <w:color w:val="001D77"/>
                          <w:sz w:val="18"/>
                          <w:szCs w:val="18"/>
                        </w:rPr>
                        <w:t xml:space="preserve">odnotowano </w:t>
                      </w:r>
                      <w:r>
                        <w:rPr>
                          <w:color w:val="001D77"/>
                          <w:sz w:val="18"/>
                          <w:szCs w:val="18"/>
                        </w:rPr>
                        <w:br/>
                        <w:t xml:space="preserve">w budżetach gmin i powiatów oraz w budżecie samorządu województwa </w:t>
                      </w:r>
                    </w:p>
                  </w:txbxContent>
                </v:textbox>
              </v:shape>
            </w:pict>
          </mc:Fallback>
        </mc:AlternateContent>
      </w:r>
      <w:r w:rsidR="00EB352B">
        <w:rPr>
          <w:noProof/>
          <w:lang w:eastAsia="pl-PL"/>
        </w:rPr>
        <w:t>W 202</w:t>
      </w:r>
      <w:r w:rsidR="00CD2317">
        <w:rPr>
          <w:noProof/>
          <w:lang w:eastAsia="pl-PL"/>
        </w:rPr>
        <w:t>4</w:t>
      </w:r>
      <w:r w:rsidR="00987325" w:rsidRPr="00987325">
        <w:rPr>
          <w:noProof/>
          <w:lang w:eastAsia="pl-PL"/>
        </w:rPr>
        <w:t xml:space="preserve"> r. budżety jednostek samorządu terytorialnego </w:t>
      </w:r>
      <w:r w:rsidR="00DB1B43">
        <w:rPr>
          <w:noProof/>
          <w:lang w:eastAsia="pl-PL"/>
        </w:rPr>
        <w:t>w województwie opolskim</w:t>
      </w:r>
      <w:r w:rsidR="00987325" w:rsidRPr="00987325">
        <w:rPr>
          <w:noProof/>
          <w:lang w:eastAsia="pl-PL"/>
        </w:rPr>
        <w:t xml:space="preserve"> zamknęły </w:t>
      </w:r>
      <w:r w:rsidR="00987325" w:rsidRPr="00987325">
        <w:rPr>
          <w:noProof/>
          <w:lang w:eastAsia="pl-PL"/>
        </w:rPr>
        <w:br/>
        <w:t xml:space="preserve">się zbiorczo </w:t>
      </w:r>
      <w:r w:rsidR="00CD2317">
        <w:rPr>
          <w:b/>
          <w:noProof/>
          <w:lang w:eastAsia="pl-PL"/>
        </w:rPr>
        <w:t>nadwyżką</w:t>
      </w:r>
      <w:r w:rsidR="00987325" w:rsidRPr="00987325">
        <w:rPr>
          <w:noProof/>
          <w:lang w:eastAsia="pl-PL"/>
        </w:rPr>
        <w:t xml:space="preserve"> w wysokości </w:t>
      </w:r>
      <w:r w:rsidR="00CD2317">
        <w:rPr>
          <w:noProof/>
          <w:lang w:eastAsia="pl-PL"/>
        </w:rPr>
        <w:t>118,4</w:t>
      </w:r>
      <w:r w:rsidR="00987325" w:rsidRPr="00987325">
        <w:rPr>
          <w:noProof/>
          <w:lang w:eastAsia="pl-PL"/>
        </w:rPr>
        <w:t xml:space="preserve"> mln zł (wobec </w:t>
      </w:r>
      <w:r w:rsidR="00EB352B">
        <w:rPr>
          <w:noProof/>
          <w:lang w:eastAsia="pl-PL"/>
        </w:rPr>
        <w:t xml:space="preserve">deficytu </w:t>
      </w:r>
      <w:r w:rsidR="00CD2317">
        <w:rPr>
          <w:noProof/>
          <w:lang w:eastAsia="pl-PL"/>
        </w:rPr>
        <w:t>232,4</w:t>
      </w:r>
      <w:r w:rsidR="00987325" w:rsidRPr="00987325">
        <w:rPr>
          <w:noProof/>
          <w:lang w:eastAsia="pl-PL"/>
        </w:rPr>
        <w:t xml:space="preserve"> mln zł w roku poprzednim i </w:t>
      </w:r>
      <w:r w:rsidR="00EB352B">
        <w:rPr>
          <w:noProof/>
          <w:lang w:eastAsia="pl-PL"/>
        </w:rPr>
        <w:t xml:space="preserve">nadwyżki </w:t>
      </w:r>
      <w:r w:rsidR="00CD2317">
        <w:rPr>
          <w:noProof/>
          <w:lang w:eastAsia="pl-PL"/>
        </w:rPr>
        <w:t>384,2</w:t>
      </w:r>
      <w:r w:rsidR="00987325" w:rsidRPr="00987325">
        <w:rPr>
          <w:noProof/>
          <w:lang w:eastAsia="pl-PL"/>
        </w:rPr>
        <w:t xml:space="preserve"> mln zł w 20</w:t>
      </w:r>
      <w:r w:rsidR="00CD2317">
        <w:rPr>
          <w:noProof/>
          <w:lang w:eastAsia="pl-PL"/>
        </w:rPr>
        <w:t xml:space="preserve">20 </w:t>
      </w:r>
      <w:r w:rsidR="00987325" w:rsidRPr="00987325">
        <w:rPr>
          <w:noProof/>
          <w:lang w:eastAsia="pl-PL"/>
        </w:rPr>
        <w:t xml:space="preserve">r.). </w:t>
      </w:r>
      <w:r w:rsidR="00241353" w:rsidRPr="00241353">
        <w:rPr>
          <w:noProof/>
          <w:lang w:eastAsia="pl-PL"/>
        </w:rPr>
        <w:t xml:space="preserve">O </w:t>
      </w:r>
      <w:r w:rsidR="00CD2317">
        <w:rPr>
          <w:noProof/>
          <w:lang w:eastAsia="pl-PL"/>
        </w:rPr>
        <w:t>nadwyżce</w:t>
      </w:r>
      <w:r w:rsidR="00241353" w:rsidRPr="00241353">
        <w:rPr>
          <w:noProof/>
          <w:lang w:eastAsia="pl-PL"/>
        </w:rPr>
        <w:t xml:space="preserve"> zdecydował </w:t>
      </w:r>
      <w:r w:rsidR="00CD2317">
        <w:rPr>
          <w:noProof/>
          <w:lang w:eastAsia="pl-PL"/>
        </w:rPr>
        <w:t>dodatni</w:t>
      </w:r>
      <w:r w:rsidR="00255223">
        <w:rPr>
          <w:noProof/>
          <w:lang w:eastAsia="pl-PL"/>
        </w:rPr>
        <w:t xml:space="preserve"> wynik budżetów gmin i powiatów oraz</w:t>
      </w:r>
      <w:r w:rsidR="00241353" w:rsidRPr="00241353">
        <w:rPr>
          <w:noProof/>
          <w:lang w:eastAsia="pl-PL"/>
        </w:rPr>
        <w:t xml:space="preserve"> </w:t>
      </w:r>
      <w:r w:rsidR="00CD2317" w:rsidRPr="00241353">
        <w:rPr>
          <w:noProof/>
          <w:lang w:eastAsia="pl-PL"/>
        </w:rPr>
        <w:t>budżetu samorządu województwa</w:t>
      </w:r>
      <w:r w:rsidR="00CD2317">
        <w:rPr>
          <w:noProof/>
          <w:lang w:eastAsia="pl-PL"/>
        </w:rPr>
        <w:t>,</w:t>
      </w:r>
      <w:r w:rsidR="00CD2317" w:rsidRPr="00241353">
        <w:rPr>
          <w:noProof/>
          <w:lang w:eastAsia="pl-PL"/>
        </w:rPr>
        <w:t xml:space="preserve"> </w:t>
      </w:r>
      <w:r w:rsidR="00241353" w:rsidRPr="00241353">
        <w:rPr>
          <w:noProof/>
          <w:lang w:eastAsia="pl-PL"/>
        </w:rPr>
        <w:t xml:space="preserve">przy </w:t>
      </w:r>
      <w:r w:rsidR="00CD2317">
        <w:rPr>
          <w:noProof/>
          <w:lang w:eastAsia="pl-PL"/>
        </w:rPr>
        <w:t>deficycie notowanym</w:t>
      </w:r>
      <w:r w:rsidR="00241353" w:rsidRPr="00241353">
        <w:rPr>
          <w:noProof/>
          <w:lang w:eastAsia="pl-PL"/>
        </w:rPr>
        <w:t xml:space="preserve"> dla</w:t>
      </w:r>
      <w:r w:rsidR="00CD2317" w:rsidRPr="00CD2317">
        <w:rPr>
          <w:noProof/>
          <w:lang w:eastAsia="pl-PL"/>
        </w:rPr>
        <w:t xml:space="preserve"> </w:t>
      </w:r>
      <w:r w:rsidR="00CD2317">
        <w:rPr>
          <w:noProof/>
          <w:lang w:eastAsia="pl-PL"/>
        </w:rPr>
        <w:t xml:space="preserve">budżetu </w:t>
      </w:r>
      <w:r w:rsidR="00CD2317" w:rsidRPr="00241353">
        <w:rPr>
          <w:noProof/>
          <w:lang w:eastAsia="pl-PL"/>
        </w:rPr>
        <w:t>miasta na prawach powiatu</w:t>
      </w:r>
      <w:r w:rsidR="00241353" w:rsidRPr="00241353">
        <w:rPr>
          <w:noProof/>
          <w:lang w:eastAsia="pl-PL"/>
        </w:rPr>
        <w:t>.</w:t>
      </w:r>
      <w:r w:rsidR="00241353">
        <w:rPr>
          <w:noProof/>
          <w:lang w:eastAsia="pl-PL"/>
        </w:rPr>
        <w:t xml:space="preserve"> </w:t>
      </w:r>
      <w:r w:rsidR="00BD07B6">
        <w:rPr>
          <w:noProof/>
          <w:lang w:eastAsia="pl-PL"/>
        </w:rPr>
        <w:t>Najwyższą relację</w:t>
      </w:r>
      <w:r w:rsidR="00987325" w:rsidRPr="00987325">
        <w:rPr>
          <w:noProof/>
          <w:lang w:eastAsia="pl-PL"/>
        </w:rPr>
        <w:t xml:space="preserve"> </w:t>
      </w:r>
      <w:r w:rsidR="00BD07B6">
        <w:rPr>
          <w:noProof/>
          <w:lang w:eastAsia="pl-PL"/>
        </w:rPr>
        <w:t>dodatniego wyniku</w:t>
      </w:r>
      <w:r w:rsidR="00987325" w:rsidRPr="00987325">
        <w:rPr>
          <w:noProof/>
          <w:lang w:eastAsia="pl-PL"/>
        </w:rPr>
        <w:t xml:space="preserve"> do dochodów ogółem odnotowano </w:t>
      </w:r>
      <w:r w:rsidR="00241353">
        <w:rPr>
          <w:noProof/>
          <w:lang w:eastAsia="pl-PL"/>
        </w:rPr>
        <w:t xml:space="preserve">w budżetach </w:t>
      </w:r>
      <w:r w:rsidR="00CD2317">
        <w:rPr>
          <w:noProof/>
          <w:lang w:eastAsia="pl-PL"/>
        </w:rPr>
        <w:t>powiatów</w:t>
      </w:r>
      <w:r w:rsidR="00987325" w:rsidRPr="00987325">
        <w:rPr>
          <w:noProof/>
          <w:lang w:eastAsia="pl-PL"/>
        </w:rPr>
        <w:t xml:space="preserve"> (</w:t>
      </w:r>
      <w:r w:rsidR="00241353">
        <w:rPr>
          <w:noProof/>
          <w:lang w:eastAsia="pl-PL"/>
        </w:rPr>
        <w:t>4,</w:t>
      </w:r>
      <w:r w:rsidR="00CD2317">
        <w:rPr>
          <w:noProof/>
          <w:lang w:eastAsia="pl-PL"/>
        </w:rPr>
        <w:t>7</w:t>
      </w:r>
      <w:r w:rsidR="00987325" w:rsidRPr="00987325">
        <w:rPr>
          <w:noProof/>
          <w:lang w:eastAsia="pl-PL"/>
        </w:rPr>
        <w:t>%).</w:t>
      </w:r>
    </w:p>
    <w:p w14:paraId="5D802ED7" w14:textId="77777777" w:rsidR="00987325" w:rsidRPr="00987325" w:rsidRDefault="00987325" w:rsidP="002C5CB9">
      <w:pPr>
        <w:tabs>
          <w:tab w:val="left" w:pos="993"/>
        </w:tabs>
        <w:spacing w:before="240" w:line="240" w:lineRule="auto"/>
        <w:rPr>
          <w:b/>
          <w:spacing w:val="-2"/>
          <w:sz w:val="18"/>
          <w:szCs w:val="18"/>
        </w:rPr>
      </w:pPr>
      <w:r w:rsidRPr="00987325">
        <w:rPr>
          <w:b/>
          <w:spacing w:val="-2"/>
          <w:sz w:val="18"/>
          <w:szCs w:val="18"/>
        </w:rPr>
        <w:t>Tablica 3. Wynik budżetów jednostek samorządu terytorialnego</w:t>
      </w:r>
    </w:p>
    <w:tbl>
      <w:tblPr>
        <w:tblStyle w:val="Tabelasiatki1jasnaakcent11"/>
        <w:tblW w:w="7987" w:type="dxa"/>
        <w:jc w:val="center"/>
        <w:tblBorders>
          <w:top w:val="single" w:sz="4" w:space="0" w:color="001D77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001D77"/>
          <w:insideV w:val="single" w:sz="4" w:space="0" w:color="001D77"/>
        </w:tblBorders>
        <w:tblLayout w:type="fixed"/>
        <w:tblCellMar>
          <w:left w:w="68" w:type="dxa"/>
          <w:right w:w="68" w:type="dxa"/>
        </w:tblCellMar>
        <w:tblLook w:val="0000" w:firstRow="0" w:lastRow="0" w:firstColumn="0" w:lastColumn="0" w:noHBand="0" w:noVBand="0"/>
        <w:tblCaption w:val="Tablica 3. Wynik budżetów jednostek samorządu terytorialnego"/>
      </w:tblPr>
      <w:tblGrid>
        <w:gridCol w:w="3119"/>
        <w:gridCol w:w="973"/>
        <w:gridCol w:w="974"/>
        <w:gridCol w:w="973"/>
        <w:gridCol w:w="974"/>
        <w:gridCol w:w="974"/>
      </w:tblGrid>
      <w:tr w:rsidR="00987325" w:rsidRPr="00987325" w14:paraId="043BADBF" w14:textId="77777777" w:rsidTr="00C16C71">
        <w:trPr>
          <w:trHeight w:val="57"/>
          <w:jc w:val="center"/>
        </w:trPr>
        <w:tc>
          <w:tcPr>
            <w:tcW w:w="3119" w:type="dxa"/>
            <w:vAlign w:val="center"/>
          </w:tcPr>
          <w:p w14:paraId="1991E671" w14:textId="77777777" w:rsidR="00987325" w:rsidRPr="00987325" w:rsidRDefault="00987325" w:rsidP="00987325">
            <w:pPr>
              <w:keepNext/>
              <w:keepLines/>
              <w:tabs>
                <w:tab w:val="right" w:leader="dot" w:pos="4156"/>
              </w:tabs>
              <w:spacing w:before="60" w:after="60"/>
              <w:jc w:val="center"/>
              <w:outlineLvl w:val="4"/>
              <w:rPr>
                <w:rFonts w:eastAsiaTheme="majorEastAsia" w:cstheme="majorBidi"/>
                <w:b/>
                <w:color w:val="000000" w:themeColor="text1"/>
                <w:sz w:val="18"/>
                <w:szCs w:val="18"/>
              </w:rPr>
            </w:pPr>
            <w:r w:rsidRPr="00987325">
              <w:rPr>
                <w:rFonts w:eastAsiaTheme="majorEastAsia" w:cs="Arial"/>
                <w:color w:val="000000" w:themeColor="text1"/>
                <w:sz w:val="18"/>
                <w:szCs w:val="18"/>
              </w:rPr>
              <w:t>Wyszczególnienie</w:t>
            </w:r>
          </w:p>
        </w:tc>
        <w:tc>
          <w:tcPr>
            <w:tcW w:w="973" w:type="dxa"/>
            <w:vAlign w:val="center"/>
          </w:tcPr>
          <w:p w14:paraId="0D424BF4" w14:textId="77777777" w:rsidR="00987325" w:rsidRPr="00987325" w:rsidRDefault="00987325" w:rsidP="00987325">
            <w:pPr>
              <w:spacing w:before="60" w:after="60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987325">
              <w:rPr>
                <w:color w:val="000000" w:themeColor="text1"/>
                <w:sz w:val="18"/>
                <w:szCs w:val="18"/>
              </w:rPr>
              <w:t>Ogółem</w:t>
            </w:r>
          </w:p>
        </w:tc>
        <w:tc>
          <w:tcPr>
            <w:tcW w:w="974" w:type="dxa"/>
            <w:vAlign w:val="center"/>
          </w:tcPr>
          <w:p w14:paraId="43688D62" w14:textId="77777777" w:rsidR="00987325" w:rsidRPr="00987325" w:rsidRDefault="00987325" w:rsidP="00987325">
            <w:pPr>
              <w:spacing w:before="60" w:after="60"/>
              <w:jc w:val="center"/>
              <w:rPr>
                <w:rFonts w:cs="Calibri"/>
                <w:b/>
                <w:bCs/>
                <w:i/>
                <w:color w:val="000000"/>
                <w:sz w:val="18"/>
                <w:szCs w:val="18"/>
                <w:vertAlign w:val="superscript"/>
              </w:rPr>
            </w:pPr>
            <w:proofErr w:type="spellStart"/>
            <w:r w:rsidRPr="00987325">
              <w:rPr>
                <w:color w:val="000000" w:themeColor="text1"/>
                <w:sz w:val="18"/>
                <w:szCs w:val="18"/>
              </w:rPr>
              <w:t>Gminy</w:t>
            </w:r>
            <w:r w:rsidRPr="00987325">
              <w:rPr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973" w:type="dxa"/>
            <w:vAlign w:val="center"/>
          </w:tcPr>
          <w:p w14:paraId="1D04B5DB" w14:textId="77777777" w:rsidR="00987325" w:rsidRPr="00987325" w:rsidRDefault="00987325" w:rsidP="00987325">
            <w:pPr>
              <w:spacing w:before="60" w:after="60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987325">
              <w:rPr>
                <w:color w:val="000000" w:themeColor="text1"/>
                <w:sz w:val="18"/>
                <w:szCs w:val="18"/>
              </w:rPr>
              <w:t>Powiaty</w:t>
            </w:r>
          </w:p>
        </w:tc>
        <w:tc>
          <w:tcPr>
            <w:tcW w:w="974" w:type="dxa"/>
            <w:vAlign w:val="center"/>
          </w:tcPr>
          <w:p w14:paraId="58C15073" w14:textId="77777777" w:rsidR="00987325" w:rsidRPr="00987325" w:rsidRDefault="00987325" w:rsidP="00987325">
            <w:pPr>
              <w:spacing w:before="60" w:after="60"/>
              <w:jc w:val="center"/>
              <w:rPr>
                <w:rFonts w:cs="Calibri"/>
                <w:bCs/>
                <w:color w:val="000000"/>
                <w:sz w:val="18"/>
                <w:szCs w:val="18"/>
              </w:rPr>
            </w:pPr>
            <w:r w:rsidRPr="00987325">
              <w:rPr>
                <w:rFonts w:cs="Calibri"/>
                <w:bCs/>
                <w:color w:val="000000"/>
                <w:sz w:val="18"/>
                <w:szCs w:val="18"/>
              </w:rPr>
              <w:t>Miasto na prawach powiatu</w:t>
            </w:r>
            <w:r w:rsidR="00E967BA">
              <w:rPr>
                <w:rFonts w:cs="Calibri"/>
                <w:bCs/>
                <w:color w:val="000000"/>
                <w:sz w:val="18"/>
                <w:szCs w:val="18"/>
              </w:rPr>
              <w:t xml:space="preserve"> </w:t>
            </w:r>
            <w:r w:rsidR="00E967BA" w:rsidRPr="001F150C">
              <w:rPr>
                <w:rFonts w:cs="Calibri"/>
                <w:bCs/>
                <w:sz w:val="18"/>
                <w:szCs w:val="18"/>
              </w:rPr>
              <w:t>– Opole</w:t>
            </w:r>
          </w:p>
        </w:tc>
        <w:tc>
          <w:tcPr>
            <w:tcW w:w="974" w:type="dxa"/>
            <w:vAlign w:val="center"/>
          </w:tcPr>
          <w:p w14:paraId="0B3826F8" w14:textId="77777777" w:rsidR="00987325" w:rsidRPr="00987325" w:rsidRDefault="00987325" w:rsidP="00987325">
            <w:pPr>
              <w:spacing w:before="60" w:after="60"/>
              <w:jc w:val="center"/>
              <w:rPr>
                <w:rFonts w:cs="Calibri"/>
                <w:bCs/>
                <w:color w:val="000000"/>
                <w:sz w:val="18"/>
                <w:szCs w:val="18"/>
              </w:rPr>
            </w:pPr>
            <w:r w:rsidRPr="00987325">
              <w:rPr>
                <w:rFonts w:cs="Calibri"/>
                <w:bCs/>
                <w:color w:val="000000"/>
                <w:sz w:val="18"/>
                <w:szCs w:val="18"/>
              </w:rPr>
              <w:t>Woje-</w:t>
            </w:r>
            <w:proofErr w:type="spellStart"/>
            <w:r w:rsidRPr="00987325">
              <w:rPr>
                <w:rFonts w:cs="Calibri"/>
                <w:bCs/>
                <w:color w:val="000000"/>
                <w:sz w:val="18"/>
                <w:szCs w:val="18"/>
              </w:rPr>
              <w:t>wództwo</w:t>
            </w:r>
            <w:proofErr w:type="spellEnd"/>
            <w:r w:rsidRPr="00987325">
              <w:rPr>
                <w:rFonts w:cs="Calibri"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A74705" w:rsidRPr="00987325" w14:paraId="02D16C37" w14:textId="77777777" w:rsidTr="00A74705">
        <w:trPr>
          <w:trHeight w:val="57"/>
          <w:jc w:val="center"/>
        </w:trPr>
        <w:tc>
          <w:tcPr>
            <w:tcW w:w="3119" w:type="dxa"/>
            <w:vAlign w:val="center"/>
          </w:tcPr>
          <w:p w14:paraId="00852DF7" w14:textId="5415558C" w:rsidR="00A74705" w:rsidRPr="00987325" w:rsidRDefault="00A74705" w:rsidP="00A74705">
            <w:pPr>
              <w:keepNext/>
              <w:keepLines/>
              <w:tabs>
                <w:tab w:val="right" w:leader="dot" w:pos="4156"/>
              </w:tabs>
              <w:spacing w:before="60" w:after="60"/>
              <w:ind w:left="2619" w:right="-1208" w:hanging="2619"/>
              <w:outlineLvl w:val="4"/>
              <w:rPr>
                <w:rFonts w:eastAsiaTheme="majorEastAsia" w:cstheme="majorBidi"/>
                <w:color w:val="000000" w:themeColor="text1"/>
                <w:sz w:val="18"/>
                <w:szCs w:val="18"/>
              </w:rPr>
            </w:pPr>
            <w:r w:rsidRPr="00987325">
              <w:rPr>
                <w:rFonts w:eastAsiaTheme="majorEastAsia" w:cstheme="majorBidi"/>
                <w:color w:val="000000" w:themeColor="text1"/>
                <w:sz w:val="18"/>
                <w:szCs w:val="18"/>
              </w:rPr>
              <w:t>Nadwyżka (+) lub deficyt (–) w mln zł</w:t>
            </w:r>
            <w:r w:rsidRPr="00987325">
              <w:rPr>
                <w:rFonts w:eastAsiaTheme="majorEastAsia" w:cstheme="majorBidi"/>
                <w:color w:val="000000" w:themeColor="text1"/>
                <w:sz w:val="18"/>
                <w:szCs w:val="18"/>
              </w:rPr>
              <w:br/>
              <w:t>20</w:t>
            </w:r>
            <w:r>
              <w:rPr>
                <w:rFonts w:eastAsiaTheme="majorEastAsia" w:cstheme="majorBidi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0410B57" w14:textId="1D327D8E" w:rsidR="00A74705" w:rsidRPr="00987325" w:rsidRDefault="00A74705" w:rsidP="00A74705">
            <w:pPr>
              <w:spacing w:before="60" w:after="60"/>
              <w:ind w:right="57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+384,2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A5CBB56" w14:textId="3507737F" w:rsidR="00A74705" w:rsidRPr="00987325" w:rsidRDefault="00A74705" w:rsidP="00A74705">
            <w:pPr>
              <w:spacing w:before="60" w:after="60"/>
              <w:ind w:right="57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+208,2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28B9018" w14:textId="79E6B0D7" w:rsidR="00A74705" w:rsidRPr="00987325" w:rsidRDefault="00A74705" w:rsidP="00A74705">
            <w:pPr>
              <w:spacing w:before="60" w:after="60"/>
              <w:ind w:right="57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+56,5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F23D39A" w14:textId="221B22EA" w:rsidR="00A74705" w:rsidRPr="00987325" w:rsidRDefault="00A74705" w:rsidP="00A74705">
            <w:pPr>
              <w:spacing w:before="60" w:after="60"/>
              <w:ind w:right="57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+34,8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79AC3D" w14:textId="061739C3" w:rsidR="00A74705" w:rsidRPr="00987325" w:rsidRDefault="00A74705" w:rsidP="00A74705">
            <w:pPr>
              <w:spacing w:before="60" w:after="60"/>
              <w:ind w:right="57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Calibri"/>
                <w:color w:val="000000"/>
                <w:szCs w:val="19"/>
              </w:rPr>
              <w:t>+84,6</w:t>
            </w:r>
          </w:p>
        </w:tc>
      </w:tr>
      <w:tr w:rsidR="00A74705" w:rsidRPr="00987325" w14:paraId="3CAF7C1D" w14:textId="77777777" w:rsidTr="00A422D4">
        <w:trPr>
          <w:trHeight w:val="57"/>
          <w:jc w:val="center"/>
        </w:trPr>
        <w:tc>
          <w:tcPr>
            <w:tcW w:w="3119" w:type="dxa"/>
            <w:vAlign w:val="center"/>
          </w:tcPr>
          <w:p w14:paraId="37313B78" w14:textId="0C418B0D" w:rsidR="00A74705" w:rsidRPr="00987325" w:rsidRDefault="00A74705" w:rsidP="00A74705">
            <w:pPr>
              <w:keepNext/>
              <w:keepLines/>
              <w:tabs>
                <w:tab w:val="right" w:leader="dot" w:pos="4156"/>
              </w:tabs>
              <w:spacing w:before="60" w:after="60"/>
              <w:jc w:val="right"/>
              <w:outlineLvl w:val="1"/>
              <w:rPr>
                <w:rFonts w:eastAsiaTheme="majorEastAsia" w:cstheme="majorBidi"/>
                <w:color w:val="000000" w:themeColor="text1"/>
                <w:sz w:val="18"/>
                <w:szCs w:val="18"/>
              </w:rPr>
            </w:pPr>
            <w:r>
              <w:rPr>
                <w:rFonts w:eastAsiaTheme="majorEastAsia" w:cstheme="majorBidi"/>
                <w:color w:val="000000" w:themeColor="text1"/>
                <w:sz w:val="18"/>
                <w:szCs w:val="18"/>
              </w:rPr>
              <w:t>2023</w:t>
            </w:r>
          </w:p>
        </w:tc>
        <w:tc>
          <w:tcPr>
            <w:tcW w:w="973" w:type="dxa"/>
          </w:tcPr>
          <w:p w14:paraId="76C33AFE" w14:textId="4F13E68C" w:rsidR="00A74705" w:rsidRPr="00A74705" w:rsidRDefault="00A74705" w:rsidP="00A74705">
            <w:pPr>
              <w:spacing w:before="60" w:after="60"/>
              <w:jc w:val="right"/>
            </w:pPr>
            <w:r w:rsidRPr="00A74705">
              <w:t>–232,4</w:t>
            </w:r>
          </w:p>
        </w:tc>
        <w:tc>
          <w:tcPr>
            <w:tcW w:w="974" w:type="dxa"/>
          </w:tcPr>
          <w:p w14:paraId="3ABB0F4B" w14:textId="498068EB" w:rsidR="00A74705" w:rsidRPr="00A74705" w:rsidRDefault="00A74705" w:rsidP="00A74705">
            <w:pPr>
              <w:spacing w:before="60" w:after="60"/>
              <w:jc w:val="right"/>
            </w:pPr>
            <w:r w:rsidRPr="00A74705">
              <w:t>–225,5</w:t>
            </w:r>
          </w:p>
        </w:tc>
        <w:tc>
          <w:tcPr>
            <w:tcW w:w="973" w:type="dxa"/>
          </w:tcPr>
          <w:p w14:paraId="3546952D" w14:textId="5E45D3F7" w:rsidR="00A74705" w:rsidRPr="00A74705" w:rsidRDefault="00A74705" w:rsidP="00A74705">
            <w:pPr>
              <w:spacing w:before="60" w:after="60"/>
              <w:jc w:val="right"/>
            </w:pPr>
            <w:r w:rsidRPr="00A74705">
              <w:t>–13,7</w:t>
            </w:r>
          </w:p>
        </w:tc>
        <w:tc>
          <w:tcPr>
            <w:tcW w:w="974" w:type="dxa"/>
          </w:tcPr>
          <w:p w14:paraId="6FD5AC85" w14:textId="37E18758" w:rsidR="00A74705" w:rsidRPr="00A74705" w:rsidRDefault="00A74705" w:rsidP="00A74705">
            <w:pPr>
              <w:spacing w:before="60" w:after="60"/>
              <w:jc w:val="right"/>
            </w:pPr>
            <w:r w:rsidRPr="00A74705">
              <w:t>–35,5</w:t>
            </w:r>
          </w:p>
        </w:tc>
        <w:tc>
          <w:tcPr>
            <w:tcW w:w="974" w:type="dxa"/>
          </w:tcPr>
          <w:p w14:paraId="73486DF6" w14:textId="621201ED" w:rsidR="00A74705" w:rsidRPr="00A74705" w:rsidRDefault="00A74705" w:rsidP="00A74705">
            <w:pPr>
              <w:spacing w:before="60" w:after="60"/>
              <w:jc w:val="right"/>
            </w:pPr>
            <w:r w:rsidRPr="00A74705">
              <w:t>+42,2</w:t>
            </w:r>
          </w:p>
        </w:tc>
      </w:tr>
      <w:tr w:rsidR="00A74705" w:rsidRPr="00221D13" w14:paraId="528B91B7" w14:textId="77777777" w:rsidTr="00605F2F">
        <w:trPr>
          <w:trHeight w:val="57"/>
          <w:jc w:val="center"/>
        </w:trPr>
        <w:tc>
          <w:tcPr>
            <w:tcW w:w="3119" w:type="dxa"/>
            <w:vAlign w:val="center"/>
          </w:tcPr>
          <w:p w14:paraId="33394738" w14:textId="5E69604B" w:rsidR="00A74705" w:rsidRPr="00987325" w:rsidRDefault="00A74705" w:rsidP="00A74705">
            <w:pPr>
              <w:keepNext/>
              <w:keepLines/>
              <w:tabs>
                <w:tab w:val="right" w:leader="dot" w:pos="4156"/>
              </w:tabs>
              <w:spacing w:before="60" w:after="60"/>
              <w:ind w:left="89"/>
              <w:jc w:val="right"/>
              <w:outlineLvl w:val="1"/>
              <w:rPr>
                <w:rFonts w:eastAsiaTheme="majorEastAsia" w:cstheme="majorBidi"/>
                <w:b/>
                <w:color w:val="000000" w:themeColor="text1"/>
                <w:sz w:val="18"/>
                <w:szCs w:val="18"/>
              </w:rPr>
            </w:pPr>
            <w:r>
              <w:rPr>
                <w:rFonts w:eastAsiaTheme="majorEastAsia" w:cstheme="majorBidi"/>
                <w:b/>
                <w:color w:val="000000" w:themeColor="text1"/>
                <w:sz w:val="18"/>
                <w:szCs w:val="18"/>
              </w:rPr>
              <w:t>2024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76DEB4A" w14:textId="7224B935" w:rsidR="00A74705" w:rsidRPr="00221D13" w:rsidRDefault="00A74705" w:rsidP="00A74705">
            <w:pPr>
              <w:spacing w:before="60" w:after="60"/>
              <w:jc w:val="right"/>
              <w:rPr>
                <w:b/>
              </w:rPr>
            </w:pPr>
            <w:r>
              <w:rPr>
                <w:rFonts w:cs="Calibri"/>
                <w:b/>
                <w:bCs/>
                <w:color w:val="000000"/>
                <w:szCs w:val="19"/>
              </w:rPr>
              <w:t>+118,4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EE8355A" w14:textId="05E20D22" w:rsidR="00A74705" w:rsidRPr="00221D13" w:rsidRDefault="00A74705" w:rsidP="00A74705">
            <w:pPr>
              <w:spacing w:before="60" w:after="60"/>
              <w:jc w:val="right"/>
              <w:rPr>
                <w:b/>
              </w:rPr>
            </w:pPr>
            <w:r>
              <w:rPr>
                <w:rFonts w:cs="Calibri"/>
                <w:b/>
                <w:bCs/>
                <w:color w:val="000000"/>
                <w:szCs w:val="19"/>
              </w:rPr>
              <w:t>+90,8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D536B66" w14:textId="4C1E93F6" w:rsidR="00A74705" w:rsidRPr="00221D13" w:rsidRDefault="00A74705" w:rsidP="00A74705">
            <w:pPr>
              <w:spacing w:before="60" w:after="60"/>
              <w:jc w:val="right"/>
              <w:rPr>
                <w:b/>
              </w:rPr>
            </w:pPr>
            <w:r>
              <w:rPr>
                <w:rFonts w:cs="Calibri"/>
                <w:b/>
                <w:bCs/>
                <w:color w:val="000000"/>
                <w:szCs w:val="19"/>
              </w:rPr>
              <w:t>+83,8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44C209E" w14:textId="7210A0D2" w:rsidR="00A74705" w:rsidRPr="00221D13" w:rsidRDefault="00A74705" w:rsidP="00A74705">
            <w:pPr>
              <w:spacing w:before="60" w:after="60"/>
              <w:jc w:val="right"/>
              <w:rPr>
                <w:b/>
              </w:rPr>
            </w:pPr>
            <w:r w:rsidRPr="00A74705">
              <w:t>–</w:t>
            </w:r>
            <w:r>
              <w:rPr>
                <w:rFonts w:cs="Calibri"/>
                <w:b/>
                <w:bCs/>
                <w:color w:val="000000"/>
                <w:szCs w:val="19"/>
              </w:rPr>
              <w:t>74,7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8C0AE9" w14:textId="6396E93D" w:rsidR="00A74705" w:rsidRPr="00221D13" w:rsidRDefault="00A74705" w:rsidP="00A74705">
            <w:pPr>
              <w:spacing w:before="60" w:after="60"/>
              <w:jc w:val="right"/>
              <w:rPr>
                <w:b/>
              </w:rPr>
            </w:pPr>
            <w:r>
              <w:rPr>
                <w:rFonts w:cs="Calibri"/>
                <w:b/>
                <w:bCs/>
                <w:color w:val="000000"/>
                <w:szCs w:val="19"/>
              </w:rPr>
              <w:t>+18,6</w:t>
            </w:r>
          </w:p>
        </w:tc>
      </w:tr>
    </w:tbl>
    <w:p w14:paraId="4F620A19" w14:textId="77777777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  <w:r w:rsidRPr="00987325">
        <w:rPr>
          <w:rFonts w:cs="Arial"/>
          <w:color w:val="000000"/>
          <w:sz w:val="16"/>
          <w:szCs w:val="19"/>
        </w:rPr>
        <w:t>a Bez wyniku gminy mającej również status miasta na prawach powiatu.</w:t>
      </w:r>
    </w:p>
    <w:p w14:paraId="7F2A3B24" w14:textId="77777777" w:rsidR="00987325" w:rsidRPr="00083242" w:rsidRDefault="00987325" w:rsidP="00182564">
      <w:pPr>
        <w:autoSpaceDE w:val="0"/>
        <w:autoSpaceDN w:val="0"/>
        <w:adjustRightInd w:val="0"/>
        <w:spacing w:before="360" w:line="240" w:lineRule="auto"/>
        <w:jc w:val="both"/>
        <w:rPr>
          <w:rFonts w:cs="Arial"/>
          <w:b/>
          <w:color w:val="001D77"/>
          <w:szCs w:val="19"/>
        </w:rPr>
      </w:pPr>
      <w:r w:rsidRPr="00083242">
        <w:rPr>
          <w:rFonts w:cs="Arial"/>
          <w:b/>
          <w:color w:val="001D77"/>
          <w:szCs w:val="19"/>
        </w:rPr>
        <w:t>Budżety gmin</w:t>
      </w:r>
    </w:p>
    <w:p w14:paraId="122BE105" w14:textId="36DEF9D5" w:rsidR="00987325" w:rsidRPr="00987325" w:rsidRDefault="00554828" w:rsidP="00987325">
      <w:pPr>
        <w:autoSpaceDE w:val="0"/>
        <w:autoSpaceDN w:val="0"/>
        <w:adjustRightInd w:val="0"/>
        <w:spacing w:line="288" w:lineRule="auto"/>
        <w:rPr>
          <w:rFonts w:cs="Arial"/>
          <w:color w:val="000000"/>
          <w:szCs w:val="19"/>
        </w:rPr>
      </w:pPr>
      <w:r>
        <w:rPr>
          <w:rFonts w:cs="Arial"/>
          <w:noProof/>
          <w:color w:val="001D77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5B1B4C80" wp14:editId="79D5E560">
                <wp:simplePos x="0" y="0"/>
                <wp:positionH relativeFrom="column">
                  <wp:posOffset>5237480</wp:posOffset>
                </wp:positionH>
                <wp:positionV relativeFrom="paragraph">
                  <wp:posOffset>245415</wp:posOffset>
                </wp:positionV>
                <wp:extent cx="1863725" cy="962025"/>
                <wp:effectExtent l="0" t="0" r="0" b="0"/>
                <wp:wrapNone/>
                <wp:docPr id="216" name="Pole tekstowe 216" descr="Najwyższe dochody budżetów gmin w przeliczeniu na 1 mieszkańca odnotowano w gminach miejsko-wiejskich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63725" cy="962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7053569" w14:textId="558B1D6C" w:rsidR="00881C9D" w:rsidRPr="00CD0275" w:rsidRDefault="00881C9D" w:rsidP="00987325">
                            <w:pPr>
                              <w:spacing w:before="240" w:after="0"/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</w:pPr>
                            <w:r w:rsidRPr="00CD0275"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 xml:space="preserve">Najwyższe dochody budżetów gmin w przeliczeniu na 1 mieszkańca </w:t>
                            </w:r>
                            <w:r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>od</w:t>
                            </w:r>
                            <w:r w:rsidRPr="00CD0275"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 xml:space="preserve">notowano w gminach </w:t>
                            </w:r>
                            <w:r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>miejsko-wiejskich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1B4C80" id="Pole tekstowe 216" o:spid="_x0000_s1036" type="#_x0000_t202" alt="Najwyższe dochody budżetów gmin w przeliczeniu na 1 mieszkańca odnotowano w gminach miejsko-wiejskich" style="position:absolute;margin-left:412.4pt;margin-top:19.3pt;width:146.75pt;height:75.75pt;z-index: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" filled="f" stroked="f" strokeweight=".5pt">
                <v:path arrowok="t"/>
                <v:textbox>
                  <w:txbxContent>
                    <w:p w14:paraId="37053569" w14:textId="558B1D6C" w:rsidR="00881C9D" w:rsidRPr="00CD0275" w:rsidRDefault="00881C9D" w:rsidP="00987325">
                      <w:pPr>
                        <w:spacing w:before="240" w:after="0"/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</w:pPr>
                      <w:r w:rsidRPr="00CD0275"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 xml:space="preserve">Najwyższe dochody budżetów gmin w przeliczeniu na 1 mieszkańca </w:t>
                      </w:r>
                      <w:r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>od</w:t>
                      </w:r>
                      <w:r w:rsidRPr="00CD0275"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 xml:space="preserve">notowano w gminach </w:t>
                      </w:r>
                      <w:r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>miejsko-wiejskich</w:t>
                      </w:r>
                    </w:p>
                  </w:txbxContent>
                </v:textbox>
              </v:shape>
            </w:pict>
          </mc:Fallback>
        </mc:AlternateContent>
      </w:r>
      <w:r w:rsidR="00B46FAB">
        <w:rPr>
          <w:rFonts w:cs="Arial"/>
          <w:color w:val="000000"/>
          <w:szCs w:val="19"/>
        </w:rPr>
        <w:t>W 202</w:t>
      </w:r>
      <w:r w:rsidR="00FF6E8E">
        <w:rPr>
          <w:rFonts w:cs="Arial"/>
          <w:color w:val="000000"/>
          <w:szCs w:val="19"/>
        </w:rPr>
        <w:t>4</w:t>
      </w:r>
      <w:r w:rsidR="00987325" w:rsidRPr="00987325">
        <w:rPr>
          <w:rFonts w:cs="Arial"/>
          <w:color w:val="000000"/>
          <w:szCs w:val="19"/>
        </w:rPr>
        <w:t xml:space="preserve"> r. </w:t>
      </w:r>
      <w:r w:rsidR="00987325" w:rsidRPr="00987325">
        <w:rPr>
          <w:rFonts w:cs="Arial"/>
          <w:b/>
          <w:color w:val="000000"/>
          <w:szCs w:val="19"/>
        </w:rPr>
        <w:t>dochody</w:t>
      </w:r>
      <w:r w:rsidR="00987325" w:rsidRPr="00987325">
        <w:rPr>
          <w:rFonts w:cs="Arial"/>
          <w:color w:val="000000"/>
          <w:szCs w:val="19"/>
        </w:rPr>
        <w:t xml:space="preserve"> budżetów gmin wynosiły </w:t>
      </w:r>
      <w:r w:rsidR="00FF6E8E">
        <w:rPr>
          <w:rFonts w:cs="Arial"/>
          <w:color w:val="000000"/>
          <w:szCs w:val="19"/>
        </w:rPr>
        <w:t>6529,3</w:t>
      </w:r>
      <w:r w:rsidR="00987325" w:rsidRPr="00987325">
        <w:rPr>
          <w:rFonts w:cs="Arial"/>
          <w:color w:val="000000"/>
          <w:szCs w:val="19"/>
        </w:rPr>
        <w:t xml:space="preserve"> mln zł i </w:t>
      </w:r>
      <w:r w:rsidR="00FF6E8E">
        <w:rPr>
          <w:rFonts w:cs="Arial"/>
          <w:color w:val="000000"/>
          <w:szCs w:val="19"/>
        </w:rPr>
        <w:t>wzrosły</w:t>
      </w:r>
      <w:r w:rsidR="00987325" w:rsidRPr="00987325">
        <w:rPr>
          <w:rFonts w:cs="Arial"/>
          <w:color w:val="000000"/>
          <w:szCs w:val="19"/>
        </w:rPr>
        <w:t xml:space="preserve"> o </w:t>
      </w:r>
      <w:r w:rsidR="00FF6E8E">
        <w:rPr>
          <w:rFonts w:cs="Arial"/>
          <w:color w:val="000000"/>
          <w:szCs w:val="19"/>
        </w:rPr>
        <w:t>33,7</w:t>
      </w:r>
      <w:r w:rsidR="00987325" w:rsidRPr="00987325">
        <w:rPr>
          <w:rFonts w:cs="Arial"/>
          <w:color w:val="000000"/>
          <w:szCs w:val="19"/>
        </w:rPr>
        <w:t xml:space="preserve">% w porównaniu z rokiem poprzednim. Dochody gmin miejsko-wiejskich stanowiły </w:t>
      </w:r>
      <w:r w:rsidR="00FF6E8E">
        <w:rPr>
          <w:rFonts w:cs="Arial"/>
          <w:color w:val="000000"/>
          <w:szCs w:val="19"/>
        </w:rPr>
        <w:t>64,1</w:t>
      </w:r>
      <w:r w:rsidR="00987325" w:rsidRPr="00987325">
        <w:rPr>
          <w:rFonts w:cs="Arial"/>
          <w:color w:val="000000"/>
          <w:szCs w:val="19"/>
        </w:rPr>
        <w:t xml:space="preserve">% dochodów ogółem budżetów gmin, wiejskich – </w:t>
      </w:r>
      <w:r w:rsidR="00FF6E8E">
        <w:rPr>
          <w:rFonts w:cs="Arial"/>
          <w:color w:val="000000"/>
          <w:szCs w:val="19"/>
        </w:rPr>
        <w:t>25,1</w:t>
      </w:r>
      <w:r w:rsidR="00987325" w:rsidRPr="00987325">
        <w:rPr>
          <w:rFonts w:cs="Arial"/>
          <w:color w:val="000000"/>
          <w:szCs w:val="19"/>
        </w:rPr>
        <w:t xml:space="preserve">%, a miejskich – </w:t>
      </w:r>
      <w:r w:rsidR="00FF6E8E">
        <w:rPr>
          <w:rFonts w:cs="Arial"/>
          <w:color w:val="000000"/>
          <w:szCs w:val="19"/>
        </w:rPr>
        <w:t>10,8</w:t>
      </w:r>
      <w:r w:rsidR="00987325" w:rsidRPr="00987325">
        <w:rPr>
          <w:rFonts w:cs="Arial"/>
          <w:color w:val="000000"/>
          <w:szCs w:val="19"/>
        </w:rPr>
        <w:t xml:space="preserve">%. W przeliczeniu na 1 mieszkańca dochody budżetów gmin wynosiły </w:t>
      </w:r>
      <w:r w:rsidR="00FF6E8E">
        <w:rPr>
          <w:rFonts w:cs="Arial"/>
          <w:color w:val="000000"/>
          <w:szCs w:val="19"/>
        </w:rPr>
        <w:t>8086</w:t>
      </w:r>
      <w:r w:rsidR="00987325" w:rsidRPr="00987325">
        <w:rPr>
          <w:rFonts w:cs="Arial"/>
          <w:color w:val="000000"/>
          <w:szCs w:val="19"/>
        </w:rPr>
        <w:t xml:space="preserve"> zł i były o </w:t>
      </w:r>
      <w:r w:rsidR="00FF6E8E">
        <w:rPr>
          <w:rFonts w:cs="Arial"/>
          <w:color w:val="000000"/>
          <w:szCs w:val="19"/>
        </w:rPr>
        <w:t>34,6</w:t>
      </w:r>
      <w:r w:rsidR="00987325" w:rsidRPr="00987325">
        <w:rPr>
          <w:rFonts w:cs="Arial"/>
          <w:color w:val="000000"/>
          <w:szCs w:val="19"/>
        </w:rPr>
        <w:t xml:space="preserve">% </w:t>
      </w:r>
      <w:r w:rsidR="00FF6E8E">
        <w:rPr>
          <w:rFonts w:cs="Arial"/>
          <w:color w:val="000000"/>
          <w:szCs w:val="19"/>
        </w:rPr>
        <w:t>wy</w:t>
      </w:r>
      <w:r w:rsidR="00987325" w:rsidRPr="00987325">
        <w:rPr>
          <w:rFonts w:cs="Arial"/>
          <w:color w:val="000000"/>
          <w:szCs w:val="19"/>
        </w:rPr>
        <w:t xml:space="preserve">ższe </w:t>
      </w:r>
      <w:r w:rsidR="0000464F">
        <w:rPr>
          <w:rFonts w:cs="Arial"/>
          <w:color w:val="000000"/>
          <w:szCs w:val="19"/>
        </w:rPr>
        <w:t xml:space="preserve">w relacji do </w:t>
      </w:r>
      <w:r w:rsidR="005705E1">
        <w:rPr>
          <w:rFonts w:cs="Arial"/>
          <w:color w:val="000000"/>
          <w:szCs w:val="19"/>
        </w:rPr>
        <w:t>202</w:t>
      </w:r>
      <w:r w:rsidR="00FF6E8E">
        <w:rPr>
          <w:rFonts w:cs="Arial"/>
          <w:color w:val="000000"/>
          <w:szCs w:val="19"/>
        </w:rPr>
        <w:t>3</w:t>
      </w:r>
      <w:r w:rsidR="005705E1">
        <w:rPr>
          <w:rFonts w:cs="Arial"/>
          <w:color w:val="000000"/>
          <w:szCs w:val="19"/>
        </w:rPr>
        <w:t xml:space="preserve"> r</w:t>
      </w:r>
      <w:r w:rsidR="00987325" w:rsidRPr="001A4922">
        <w:rPr>
          <w:rFonts w:cs="Arial"/>
          <w:color w:val="000000"/>
          <w:szCs w:val="19"/>
        </w:rPr>
        <w:t xml:space="preserve">. </w:t>
      </w:r>
      <w:r w:rsidR="002E5BCA">
        <w:rPr>
          <w:rFonts w:cs="Arial"/>
          <w:color w:val="000000"/>
          <w:szCs w:val="19"/>
        </w:rPr>
        <w:br/>
      </w:r>
      <w:r w:rsidR="00987325" w:rsidRPr="001A4922">
        <w:rPr>
          <w:rFonts w:cs="Arial"/>
          <w:color w:val="000000"/>
          <w:szCs w:val="19"/>
        </w:rPr>
        <w:t xml:space="preserve">W gminach </w:t>
      </w:r>
      <w:r w:rsidR="00FF6E8E">
        <w:rPr>
          <w:rFonts w:cs="Arial"/>
          <w:color w:val="000000"/>
          <w:szCs w:val="19"/>
        </w:rPr>
        <w:t>miejsko</w:t>
      </w:r>
      <w:r w:rsidR="00FF6E8E" w:rsidRPr="001A4922">
        <w:rPr>
          <w:rFonts w:cs="Arial"/>
          <w:color w:val="000000"/>
          <w:szCs w:val="19"/>
        </w:rPr>
        <w:t xml:space="preserve">-wiejskich </w:t>
      </w:r>
      <w:r w:rsidR="00987325" w:rsidRPr="001A4922">
        <w:rPr>
          <w:rFonts w:cs="Arial"/>
          <w:color w:val="000000"/>
          <w:szCs w:val="19"/>
        </w:rPr>
        <w:t xml:space="preserve">wskaźnik ten osiągnął poziom </w:t>
      </w:r>
      <w:r w:rsidR="00FF6E8E">
        <w:rPr>
          <w:rFonts w:cs="Arial"/>
          <w:color w:val="000000"/>
          <w:szCs w:val="19"/>
        </w:rPr>
        <w:t>8276</w:t>
      </w:r>
      <w:r w:rsidR="00EF3ED1" w:rsidRPr="001A4922">
        <w:rPr>
          <w:rFonts w:cs="Arial"/>
          <w:color w:val="000000"/>
          <w:szCs w:val="19"/>
        </w:rPr>
        <w:t xml:space="preserve"> </w:t>
      </w:r>
      <w:r w:rsidR="00987325" w:rsidRPr="001A4922">
        <w:rPr>
          <w:rFonts w:cs="Arial"/>
          <w:color w:val="000000"/>
          <w:szCs w:val="19"/>
        </w:rPr>
        <w:t xml:space="preserve">zł, </w:t>
      </w:r>
      <w:r w:rsidR="0000464F">
        <w:rPr>
          <w:rFonts w:cs="Arial"/>
          <w:color w:val="000000"/>
          <w:szCs w:val="19"/>
        </w:rPr>
        <w:t xml:space="preserve">w </w:t>
      </w:r>
      <w:r w:rsidR="00FF6E8E" w:rsidRPr="001A4922">
        <w:rPr>
          <w:rFonts w:cs="Arial"/>
          <w:color w:val="000000"/>
          <w:szCs w:val="19"/>
        </w:rPr>
        <w:t xml:space="preserve">miejskich </w:t>
      </w:r>
      <w:r w:rsidR="00987325" w:rsidRPr="001A4922">
        <w:rPr>
          <w:rFonts w:cs="Arial"/>
          <w:color w:val="000000"/>
          <w:szCs w:val="19"/>
        </w:rPr>
        <w:t xml:space="preserve">– </w:t>
      </w:r>
      <w:r w:rsidR="00FF6E8E">
        <w:rPr>
          <w:rFonts w:cs="Arial"/>
          <w:color w:val="000000"/>
          <w:szCs w:val="19"/>
        </w:rPr>
        <w:t>8098</w:t>
      </w:r>
      <w:r w:rsidR="00987325" w:rsidRPr="001A4922">
        <w:rPr>
          <w:rFonts w:cs="Arial"/>
          <w:color w:val="000000"/>
          <w:szCs w:val="19"/>
        </w:rPr>
        <w:t xml:space="preserve"> zł</w:t>
      </w:r>
      <w:r w:rsidR="00FF6E8E">
        <w:rPr>
          <w:rFonts w:cs="Arial"/>
          <w:color w:val="000000"/>
          <w:szCs w:val="19"/>
        </w:rPr>
        <w:t>,</w:t>
      </w:r>
      <w:r w:rsidR="00FF6E8E" w:rsidRPr="00FF6E8E">
        <w:rPr>
          <w:rFonts w:cs="Arial"/>
          <w:color w:val="000000"/>
          <w:szCs w:val="19"/>
        </w:rPr>
        <w:t xml:space="preserve"> </w:t>
      </w:r>
      <w:r w:rsidR="002E5BCA">
        <w:rPr>
          <w:rFonts w:cs="Arial"/>
          <w:color w:val="000000"/>
          <w:szCs w:val="19"/>
        </w:rPr>
        <w:br/>
      </w:r>
      <w:r w:rsidR="00FF6E8E">
        <w:rPr>
          <w:rFonts w:cs="Arial"/>
          <w:color w:val="000000"/>
          <w:szCs w:val="19"/>
        </w:rPr>
        <w:t xml:space="preserve">a </w:t>
      </w:r>
      <w:r w:rsidR="00FF6E8E" w:rsidRPr="001A4922">
        <w:rPr>
          <w:rFonts w:cs="Arial"/>
          <w:color w:val="000000"/>
          <w:szCs w:val="19"/>
        </w:rPr>
        <w:t xml:space="preserve">w wiejskich – </w:t>
      </w:r>
      <w:r w:rsidR="00FF6E8E">
        <w:rPr>
          <w:rFonts w:cs="Arial"/>
          <w:color w:val="000000"/>
          <w:szCs w:val="19"/>
        </w:rPr>
        <w:t>7631 zł</w:t>
      </w:r>
      <w:r w:rsidR="00987325" w:rsidRPr="001A4922">
        <w:rPr>
          <w:rFonts w:cs="Arial"/>
          <w:color w:val="000000"/>
          <w:szCs w:val="19"/>
        </w:rPr>
        <w:t xml:space="preserve">. Najwyższy poziom dochodów </w:t>
      </w:r>
      <w:r w:rsidR="005705E1">
        <w:rPr>
          <w:rFonts w:cs="Arial"/>
          <w:color w:val="000000"/>
          <w:szCs w:val="19"/>
        </w:rPr>
        <w:t xml:space="preserve">ogółem </w:t>
      </w:r>
      <w:r w:rsidR="00987325" w:rsidRPr="001A4922">
        <w:rPr>
          <w:rFonts w:cs="Arial"/>
          <w:color w:val="000000"/>
          <w:szCs w:val="19"/>
        </w:rPr>
        <w:t xml:space="preserve">na 1 mieszkańca odnotowano </w:t>
      </w:r>
      <w:r w:rsidR="002E5BCA">
        <w:rPr>
          <w:rFonts w:cs="Arial"/>
          <w:color w:val="000000"/>
          <w:szCs w:val="19"/>
        </w:rPr>
        <w:br/>
      </w:r>
      <w:r w:rsidR="00987325" w:rsidRPr="001A4922">
        <w:rPr>
          <w:rFonts w:cs="Arial"/>
          <w:color w:val="000000"/>
          <w:szCs w:val="19"/>
        </w:rPr>
        <w:t>w gminie</w:t>
      </w:r>
      <w:r w:rsidR="00987325" w:rsidRPr="00987325">
        <w:rPr>
          <w:rFonts w:cs="Arial"/>
          <w:color w:val="000000"/>
          <w:szCs w:val="19"/>
        </w:rPr>
        <w:t xml:space="preserve"> </w:t>
      </w:r>
      <w:r w:rsidR="00FF6E8E">
        <w:rPr>
          <w:rFonts w:cs="Arial"/>
          <w:color w:val="000000"/>
          <w:szCs w:val="19"/>
        </w:rPr>
        <w:t>Lewin Brzeski</w:t>
      </w:r>
      <w:r w:rsidR="005705E1">
        <w:rPr>
          <w:rFonts w:cs="Arial"/>
          <w:color w:val="000000"/>
          <w:szCs w:val="19"/>
        </w:rPr>
        <w:t xml:space="preserve"> </w:t>
      </w:r>
      <w:r w:rsidR="00987325" w:rsidRPr="00987325">
        <w:rPr>
          <w:rFonts w:cs="Arial"/>
          <w:color w:val="000000"/>
          <w:szCs w:val="19"/>
        </w:rPr>
        <w:t>(</w:t>
      </w:r>
      <w:r w:rsidR="00FF6E8E">
        <w:rPr>
          <w:rFonts w:cs="Arial"/>
          <w:color w:val="000000"/>
          <w:szCs w:val="19"/>
        </w:rPr>
        <w:t>16104</w:t>
      </w:r>
      <w:r w:rsidR="00987325" w:rsidRPr="00987325">
        <w:rPr>
          <w:rFonts w:cs="Arial"/>
          <w:color w:val="000000"/>
          <w:szCs w:val="19"/>
        </w:rPr>
        <w:t xml:space="preserve"> zł), a najniższy – w gminie </w:t>
      </w:r>
      <w:r w:rsidR="00FF6E8E">
        <w:rPr>
          <w:rFonts w:cs="Arial"/>
          <w:color w:val="000000"/>
          <w:szCs w:val="19"/>
        </w:rPr>
        <w:t>Komprachcice</w:t>
      </w:r>
      <w:r w:rsidR="00987325" w:rsidRPr="00987325">
        <w:rPr>
          <w:rFonts w:cs="Arial"/>
          <w:color w:val="000000"/>
          <w:szCs w:val="19"/>
        </w:rPr>
        <w:t xml:space="preserve"> (</w:t>
      </w:r>
      <w:r w:rsidR="00FF6E8E">
        <w:rPr>
          <w:rFonts w:cs="Arial"/>
          <w:color w:val="000000"/>
          <w:szCs w:val="19"/>
        </w:rPr>
        <w:t>5887</w:t>
      </w:r>
      <w:r w:rsidR="00987325" w:rsidRPr="00987325">
        <w:rPr>
          <w:rFonts w:cs="Arial"/>
          <w:color w:val="000000"/>
          <w:szCs w:val="19"/>
        </w:rPr>
        <w:t xml:space="preserve"> zł).</w:t>
      </w:r>
    </w:p>
    <w:p w14:paraId="386449EB" w14:textId="040F987E" w:rsidR="00987325" w:rsidRPr="008E5E73" w:rsidRDefault="00987325" w:rsidP="00987325">
      <w:pPr>
        <w:tabs>
          <w:tab w:val="left" w:pos="993"/>
        </w:tabs>
        <w:spacing w:before="360" w:line="240" w:lineRule="auto"/>
        <w:jc w:val="both"/>
        <w:rPr>
          <w:rFonts w:cs="Arial"/>
          <w:b/>
          <w:spacing w:val="-2"/>
          <w:sz w:val="18"/>
          <w:szCs w:val="18"/>
        </w:rPr>
      </w:pPr>
      <w:r w:rsidRPr="008E5E73">
        <w:rPr>
          <w:rFonts w:cs="Arial"/>
          <w:b/>
          <w:spacing w:val="-2"/>
          <w:sz w:val="18"/>
          <w:szCs w:val="18"/>
        </w:rPr>
        <w:t xml:space="preserve">Wykres 2. </w:t>
      </w:r>
      <w:r w:rsidR="009E6B03" w:rsidRPr="008E5E73">
        <w:rPr>
          <w:rFonts w:cs="Arial"/>
          <w:b/>
          <w:spacing w:val="-2"/>
          <w:sz w:val="18"/>
          <w:szCs w:val="18"/>
        </w:rPr>
        <w:t>Dochody</w:t>
      </w:r>
      <w:r w:rsidRPr="008E5E73">
        <w:rPr>
          <w:rFonts w:cs="Arial"/>
          <w:b/>
          <w:spacing w:val="-2"/>
          <w:sz w:val="18"/>
          <w:szCs w:val="18"/>
        </w:rPr>
        <w:t xml:space="preserve"> budżetów gmin</w:t>
      </w:r>
      <w:r w:rsidRPr="008E5E73">
        <w:rPr>
          <w:rFonts w:cs="Arial"/>
          <w:spacing w:val="-2"/>
          <w:sz w:val="18"/>
          <w:szCs w:val="18"/>
          <w:vertAlign w:val="superscript"/>
        </w:rPr>
        <w:t>a</w:t>
      </w:r>
      <w:r w:rsidR="00073D34" w:rsidRPr="008E5E73">
        <w:rPr>
          <w:rFonts w:cs="Arial"/>
          <w:b/>
          <w:spacing w:val="-2"/>
          <w:sz w:val="18"/>
          <w:szCs w:val="18"/>
        </w:rPr>
        <w:t xml:space="preserve"> według rodzajów w 202</w:t>
      </w:r>
      <w:r w:rsidR="00FF6E8E" w:rsidRPr="008E5E73">
        <w:rPr>
          <w:rFonts w:cs="Arial"/>
          <w:b/>
          <w:spacing w:val="-2"/>
          <w:sz w:val="18"/>
          <w:szCs w:val="18"/>
        </w:rPr>
        <w:t>4</w:t>
      </w:r>
      <w:r w:rsidRPr="008E5E73">
        <w:rPr>
          <w:rFonts w:cs="Arial"/>
          <w:b/>
          <w:spacing w:val="-2"/>
          <w:sz w:val="18"/>
          <w:szCs w:val="18"/>
        </w:rPr>
        <w:t xml:space="preserve"> r.</w:t>
      </w:r>
    </w:p>
    <w:p w14:paraId="7A7492AF" w14:textId="77777777" w:rsidR="00987325" w:rsidRPr="00987325" w:rsidRDefault="002E2036" w:rsidP="002F5D7E">
      <w:pPr>
        <w:tabs>
          <w:tab w:val="left" w:pos="993"/>
        </w:tabs>
        <w:autoSpaceDE w:val="0"/>
        <w:autoSpaceDN w:val="0"/>
        <w:adjustRightInd w:val="0"/>
        <w:spacing w:before="0" w:line="300" w:lineRule="exac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pl-PL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1DF846EE" wp14:editId="63DA69EE">
                <wp:simplePos x="0" y="0"/>
                <wp:positionH relativeFrom="margin">
                  <wp:align>left</wp:align>
                </wp:positionH>
                <wp:positionV relativeFrom="paragraph">
                  <wp:posOffset>69850</wp:posOffset>
                </wp:positionV>
                <wp:extent cx="4953000" cy="1409700"/>
                <wp:effectExtent l="0" t="0" r="0" b="0"/>
                <wp:wrapNone/>
                <wp:docPr id="459" name="Grupa 459" descr="Na wykresie słupkowym zaprezentowano strukturę dochodów budżetów gmin: miejskich, miejsko-wiejskich i wiejskich według rodzajów w 2024 r.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52999" cy="1409673"/>
                          <a:chOff x="1" y="27"/>
                          <a:chExt cx="4952999" cy="1409673"/>
                        </a:xfrm>
                      </wpg:grpSpPr>
                      <pic:pic xmlns:pic="http://schemas.openxmlformats.org/drawingml/2006/picture">
                        <pic:nvPicPr>
                          <pic:cNvPr id="452" name="Obraz 452" descr="Na wykresie słupkowym zaprezentowano strukturę dochodów budżetów gmin: miejskich, miejsko-wiejskich i wiejskich według rodzajów w 2024 r.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" y="27"/>
                            <a:ext cx="4761228" cy="13899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55" name="Pole tekstowe 22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4619625" y="1104900"/>
                            <a:ext cx="33337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23D0A2" w14:textId="77777777" w:rsidR="00881C9D" w:rsidRPr="0077699E" w:rsidRDefault="00881C9D" w:rsidP="002E2036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%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DF846EE" id="Grupa 459" o:spid="_x0000_s1037" alt="Na wykresie słupkowym zaprezentowano strukturę dochodów budżetów gmin: miejskich, miejsko-wiejskich i wiejskich według rodzajów w 2024 r." style="position:absolute;margin-left:0;margin-top:5.5pt;width:390pt;height:111pt;z-index:251688960;mso-position-horizontal:left;mso-position-horizontal-relative:margin" coordorigin="" coordsize="49529,140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">
                <v:shape id="Obraz 452" o:spid="_x0000_s1038" type="#_x0000_t75" alt="Na wykresie słupkowym zaprezentowano strukturę dochodów budżetów gmin: miejskich, miejsko-wiejskich i wiejskich według rodzajów w 2024 r." style="position:absolute;width:47612;height:138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yDBPTHAAAA3AAAAA8AAABkcnMvZG93bnJldi54bWxEj1trAjEUhN+F/odwCn3TrFIvrEaxhUpV&#10;ELw9+HbcHDdLNyfLJuq2v74pFHwcZuYbZjJrbCluVPvCsYJuJwFBnDldcK7gsP9oj0D4gKyxdEwK&#10;vsnDbPrUmmCq3Z23dNuFXEQI+xQVmBCqVEqfGbLoO64ijt7F1RZDlHUudY33CLel7CXJQFosOC4Y&#10;rOjdUPa1u1oF+LN0yWCeDc3psF8vjueV3bytlHp5buZjEIGa8Aj/tz+1gtd+D/7OxCMgp7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EyDBPTHAAAA3AAAAA8AAAAAAAAAAAAA&#10;AAAAnwIAAGRycy9kb3ducmV2LnhtbFBLBQYAAAAABAAEAPcAAACTAwAAAAA=&#10;">
                  <v:imagedata r:id="rId14" o:title=" miejskich, miejsko-wiejskich i wiejskich według rodzajów w 2024 r"/>
                  <v:path arrowok="t"/>
                </v:shape>
                <v:shape id="_x0000_s1039" type="#_x0000_t202" style="position:absolute;left:46196;top:11049;width:3334;height:304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fT4MIA&#10;AADcAAAADwAAAGRycy9kb3ducmV2LnhtbESPQYvCMBSE7wv+h/AEb2uq2EWqUVRQvOxhW3/Ao3k2&#10;xealNFnN/nsjCHscZuYbZr2NthN3GnzrWMFsmoEgrp1uuVFwqY6fSxA+IGvsHJOCP/Kw3Yw+1lho&#10;9+AfupehEQnCvkAFJoS+kNLXhiz6qeuJk3d1g8WQ5NBIPeAjwW0n51n2JS22nBYM9nQwVN/KX6tg&#10;Hus8fp+NPDh/qvYln46Lyio1GcfdCkSgGP7D7/ZZK1jkObzOpCMgN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19PgwgAAANwAAAAPAAAAAAAAAAAAAAAAAJgCAABkcnMvZG93&#10;bnJldi54bWxQSwUGAAAAAAQABAD1AAAAhwMAAAAA&#10;" filled="f" stroked="f" strokeweight=".5pt">
                  <v:textbox>
                    <w:txbxContent>
                      <w:p w14:paraId="4923D0A2" w14:textId="77777777" w:rsidR="00881C9D" w:rsidRPr="0077699E" w:rsidRDefault="00881C9D" w:rsidP="002E2036">
                        <w:pPr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%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652C4D5E" w14:textId="77777777" w:rsidR="00987325" w:rsidRDefault="00987325" w:rsidP="00987325">
      <w:pPr>
        <w:autoSpaceDE w:val="0"/>
        <w:autoSpaceDN w:val="0"/>
        <w:adjustRightInd w:val="0"/>
        <w:spacing w:line="300" w:lineRule="exact"/>
        <w:rPr>
          <w:rFonts w:ascii="Arial" w:hAnsi="Arial" w:cs="Arial"/>
          <w:color w:val="000000"/>
          <w:sz w:val="20"/>
          <w:szCs w:val="20"/>
        </w:rPr>
      </w:pPr>
    </w:p>
    <w:p w14:paraId="6FA0EA7C" w14:textId="77777777" w:rsidR="002F5D7E" w:rsidRPr="00987325" w:rsidRDefault="002F5D7E" w:rsidP="00987325">
      <w:pPr>
        <w:autoSpaceDE w:val="0"/>
        <w:autoSpaceDN w:val="0"/>
        <w:adjustRightInd w:val="0"/>
        <w:spacing w:line="300" w:lineRule="exact"/>
        <w:rPr>
          <w:rFonts w:ascii="Arial" w:hAnsi="Arial" w:cs="Arial"/>
          <w:color w:val="000000"/>
          <w:sz w:val="20"/>
          <w:szCs w:val="20"/>
        </w:rPr>
      </w:pPr>
    </w:p>
    <w:p w14:paraId="0B508100" w14:textId="77777777" w:rsidR="00987325" w:rsidRPr="00987325" w:rsidRDefault="00987325" w:rsidP="00987325">
      <w:pPr>
        <w:autoSpaceDE w:val="0"/>
        <w:autoSpaceDN w:val="0"/>
        <w:adjustRightInd w:val="0"/>
        <w:spacing w:line="300" w:lineRule="exact"/>
        <w:rPr>
          <w:rFonts w:ascii="Arial" w:hAnsi="Arial" w:cs="Arial"/>
          <w:color w:val="000000"/>
          <w:sz w:val="20"/>
          <w:szCs w:val="20"/>
        </w:rPr>
      </w:pPr>
    </w:p>
    <w:p w14:paraId="2A718A7C" w14:textId="77777777" w:rsidR="00987325" w:rsidRPr="00987325" w:rsidRDefault="00987325" w:rsidP="00987325">
      <w:pPr>
        <w:autoSpaceDE w:val="0"/>
        <w:autoSpaceDN w:val="0"/>
        <w:adjustRightInd w:val="0"/>
        <w:spacing w:line="300" w:lineRule="exact"/>
        <w:rPr>
          <w:rFonts w:ascii="Arial" w:hAnsi="Arial" w:cs="Arial"/>
          <w:color w:val="000000"/>
          <w:sz w:val="20"/>
          <w:szCs w:val="20"/>
        </w:rPr>
      </w:pPr>
    </w:p>
    <w:p w14:paraId="60DA7456" w14:textId="77777777" w:rsidR="00987325" w:rsidRPr="00987325" w:rsidRDefault="001333D9" w:rsidP="00987325">
      <w:pPr>
        <w:autoSpaceDE w:val="0"/>
        <w:autoSpaceDN w:val="0"/>
        <w:adjustRightInd w:val="0"/>
        <w:spacing w:line="300" w:lineRule="exac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 wp14:anchorId="39E52890" wp14:editId="2751F5DB">
                <wp:simplePos x="0" y="0"/>
                <wp:positionH relativeFrom="column">
                  <wp:posOffset>3413760</wp:posOffset>
                </wp:positionH>
                <wp:positionV relativeFrom="paragraph">
                  <wp:posOffset>236220</wp:posOffset>
                </wp:positionV>
                <wp:extent cx="1064895" cy="272415"/>
                <wp:effectExtent l="0" t="0" r="0" b="0"/>
                <wp:wrapNone/>
                <wp:docPr id="215" name="Pole tekstow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64895" cy="2724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7269295" w14:textId="77777777" w:rsidR="00881C9D" w:rsidRPr="00C4025B" w:rsidRDefault="00881C9D" w:rsidP="00987325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Subwencja ogólna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E52890" id="Pole tekstowe 215" o:spid="_x0000_s1040" type="#_x0000_t202" style="position:absolute;margin-left:268.8pt;margin-top:18.6pt;width:83.85pt;height:21.45pt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" filled="f" stroked="f" strokeweight=".5pt">
                <v:path arrowok="t"/>
                <v:textbox>
                  <w:txbxContent>
                    <w:p w14:paraId="07269295" w14:textId="77777777" w:rsidR="00881C9D" w:rsidRPr="00C4025B" w:rsidRDefault="00881C9D" w:rsidP="00987325">
                      <w:pPr>
                        <w:spacing w:before="0" w:after="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Subwencja ogólna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color w:val="000000"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0E51885C" wp14:editId="68E8F4EE">
                <wp:simplePos x="0" y="0"/>
                <wp:positionH relativeFrom="column">
                  <wp:posOffset>2599690</wp:posOffset>
                </wp:positionH>
                <wp:positionV relativeFrom="paragraph">
                  <wp:posOffset>222250</wp:posOffset>
                </wp:positionV>
                <wp:extent cx="574675" cy="272415"/>
                <wp:effectExtent l="0" t="0" r="0" b="0"/>
                <wp:wrapNone/>
                <wp:docPr id="214" name="Pole tekstowe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4675" cy="2724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DCF466F" w14:textId="77777777" w:rsidR="00881C9D" w:rsidRPr="00C4025B" w:rsidRDefault="00881C9D" w:rsidP="00987325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Dotacje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51885C" id="Pole tekstowe 214" o:spid="_x0000_s1041" type="#_x0000_t202" style="position:absolute;margin-left:204.7pt;margin-top:17.5pt;width:45.25pt;height:21.45pt;z-index: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" filled="f" stroked="f" strokeweight=".5pt">
                <v:path arrowok="t"/>
                <v:textbox>
                  <w:txbxContent>
                    <w:p w14:paraId="2DCF466F" w14:textId="77777777" w:rsidR="00881C9D" w:rsidRPr="00C4025B" w:rsidRDefault="00881C9D" w:rsidP="00987325">
                      <w:pPr>
                        <w:spacing w:before="0" w:after="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Dotacje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color w:val="000000"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 wp14:anchorId="4C09418D" wp14:editId="1A249810">
                <wp:simplePos x="0" y="0"/>
                <wp:positionH relativeFrom="column">
                  <wp:posOffset>1395730</wp:posOffset>
                </wp:positionH>
                <wp:positionV relativeFrom="paragraph">
                  <wp:posOffset>221615</wp:posOffset>
                </wp:positionV>
                <wp:extent cx="1016000" cy="272415"/>
                <wp:effectExtent l="0" t="0" r="0" b="0"/>
                <wp:wrapNone/>
                <wp:docPr id="213" name="Pole tekstowe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16000" cy="2724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CED649" w14:textId="77777777" w:rsidR="00881C9D" w:rsidRPr="00C4025B" w:rsidRDefault="00881C9D" w:rsidP="00987325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 w:rsidRPr="00C4025B">
                              <w:rPr>
                                <w:sz w:val="16"/>
                              </w:rPr>
                              <w:t>Dochody własne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09418D" id="Pole tekstowe 213" o:spid="_x0000_s1042" type="#_x0000_t202" style="position:absolute;margin-left:109.9pt;margin-top:17.45pt;width:80pt;height:21.45pt;z-index: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" filled="f" stroked="f" strokeweight=".5pt">
                <v:path arrowok="t"/>
                <v:textbox>
                  <w:txbxContent>
                    <w:p w14:paraId="08CED649" w14:textId="77777777" w:rsidR="00881C9D" w:rsidRPr="00C4025B" w:rsidRDefault="00881C9D" w:rsidP="00987325">
                      <w:pPr>
                        <w:spacing w:before="0" w:after="0"/>
                        <w:rPr>
                          <w:sz w:val="16"/>
                        </w:rPr>
                      </w:pPr>
                      <w:r w:rsidRPr="00C4025B">
                        <w:rPr>
                          <w:sz w:val="16"/>
                        </w:rPr>
                        <w:t>Dochody własne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color w:val="000000"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8EA6F7D" wp14:editId="24C3C170">
                <wp:simplePos x="0" y="0"/>
                <wp:positionH relativeFrom="column">
                  <wp:posOffset>2412365</wp:posOffset>
                </wp:positionH>
                <wp:positionV relativeFrom="paragraph">
                  <wp:posOffset>304165</wp:posOffset>
                </wp:positionV>
                <wp:extent cx="251460" cy="125730"/>
                <wp:effectExtent l="0" t="0" r="0" b="7620"/>
                <wp:wrapNone/>
                <wp:docPr id="211" name="Prostokąt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" cy="125730"/>
                        </a:xfrm>
                        <a:prstGeom prst="rect">
                          <a:avLst/>
                        </a:prstGeom>
                        <a:solidFill>
                          <a:srgbClr val="6677AD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A8ADAE" id="Prostokąt 211" o:spid="_x0000_s1026" style="position:absolute;margin-left:189.95pt;margin-top:23.95pt;width:19.8pt;height:9.9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" fillcolor="#6677ad" stroked="f" strokeweight=".25pt"/>
            </w:pict>
          </mc:Fallback>
        </mc:AlternateContent>
      </w:r>
      <w:r>
        <w:rPr>
          <w:rFonts w:ascii="Arial" w:hAnsi="Arial" w:cs="Arial"/>
          <w:noProof/>
          <w:color w:val="000000"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16256" behindDoc="0" locked="0" layoutInCell="1" allowOverlap="1" wp14:anchorId="04E0B3EB" wp14:editId="3B62E3C3">
                <wp:simplePos x="0" y="0"/>
                <wp:positionH relativeFrom="column">
                  <wp:posOffset>1196975</wp:posOffset>
                </wp:positionH>
                <wp:positionV relativeFrom="paragraph">
                  <wp:posOffset>297815</wp:posOffset>
                </wp:positionV>
                <wp:extent cx="251460" cy="125730"/>
                <wp:effectExtent l="0" t="0" r="0" b="7620"/>
                <wp:wrapNone/>
                <wp:docPr id="253" name="Prostokąt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" cy="125730"/>
                        </a:xfrm>
                        <a:prstGeom prst="rect">
                          <a:avLst/>
                        </a:prstGeom>
                        <a:solidFill>
                          <a:srgbClr val="001D77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2B87A3" w14:textId="77777777" w:rsidR="00881C9D" w:rsidRDefault="00881C9D" w:rsidP="002F5D7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E0B3EB" id="Prostokąt 253" o:spid="_x0000_s1043" style="position:absolute;margin-left:94.25pt;margin-top:23.45pt;width:19.8pt;height:9.9pt;z-index: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" fillcolor="#001d77" stroked="f" strokeweight=".25pt">
                <v:textbox>
                  <w:txbxContent>
                    <w:p w14:paraId="3D2B87A3" w14:textId="77777777" w:rsidR="00881C9D" w:rsidRDefault="00881C9D" w:rsidP="002F5D7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37ADF769" w14:textId="77777777" w:rsidR="00987325" w:rsidRPr="00987325" w:rsidRDefault="001333D9" w:rsidP="00987325">
      <w:pPr>
        <w:spacing w:before="240" w:after="0"/>
        <w:ind w:firstLine="284"/>
        <w:rPr>
          <w:rFonts w:cs="Arial"/>
          <w:color w:val="000000"/>
          <w:sz w:val="16"/>
          <w:szCs w:val="16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BC87BD1" wp14:editId="3542E1CF">
                <wp:simplePos x="0" y="0"/>
                <wp:positionH relativeFrom="column">
                  <wp:posOffset>3218815</wp:posOffset>
                </wp:positionH>
                <wp:positionV relativeFrom="paragraph">
                  <wp:posOffset>36830</wp:posOffset>
                </wp:positionV>
                <wp:extent cx="252095" cy="125730"/>
                <wp:effectExtent l="0" t="0" r="0" b="7620"/>
                <wp:wrapNone/>
                <wp:docPr id="212" name="Prostokąt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095" cy="125730"/>
                        </a:xfrm>
                        <a:prstGeom prst="rect">
                          <a:avLst/>
                        </a:prstGeom>
                        <a:solidFill>
                          <a:srgbClr val="99A4C8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E328B7" id="Prostokąt 212" o:spid="_x0000_s1026" style="position:absolute;margin-left:253.45pt;margin-top:2.9pt;width:19.85pt;height:9.9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" fillcolor="#99a4c8" stroked="f" strokeweight=".25pt"/>
            </w:pict>
          </mc:Fallback>
        </mc:AlternateContent>
      </w:r>
    </w:p>
    <w:p w14:paraId="27F94DC3" w14:textId="77777777" w:rsidR="00987325" w:rsidRPr="00987325" w:rsidRDefault="00987325" w:rsidP="00987325">
      <w:pPr>
        <w:ind w:firstLine="284"/>
        <w:rPr>
          <w:rFonts w:cs="Arial"/>
          <w:i/>
          <w:color w:val="000000"/>
          <w:sz w:val="16"/>
          <w:szCs w:val="10"/>
        </w:rPr>
      </w:pPr>
      <w:r w:rsidRPr="00987325">
        <w:rPr>
          <w:rFonts w:cs="Arial"/>
          <w:color w:val="000000"/>
          <w:sz w:val="16"/>
          <w:szCs w:val="16"/>
        </w:rPr>
        <w:t>a Bez dochodów gminy mającej również status miasta na prawach powiatu.</w:t>
      </w:r>
    </w:p>
    <w:p w14:paraId="22290AC8" w14:textId="521AD2DB" w:rsidR="00987325" w:rsidRPr="00987325" w:rsidRDefault="004A2F8F" w:rsidP="00182564">
      <w:pPr>
        <w:autoSpaceDE w:val="0"/>
        <w:autoSpaceDN w:val="0"/>
        <w:adjustRightInd w:val="0"/>
        <w:spacing w:before="360" w:after="0" w:line="288" w:lineRule="auto"/>
        <w:rPr>
          <w:rFonts w:cs="Arial"/>
          <w:color w:val="000000"/>
          <w:szCs w:val="19"/>
        </w:rPr>
      </w:pPr>
      <w:r>
        <w:rPr>
          <w:rFonts w:cs="Arial"/>
          <w:color w:val="000000"/>
          <w:szCs w:val="19"/>
        </w:rPr>
        <w:t>W 2024</w:t>
      </w:r>
      <w:r w:rsidR="00987325" w:rsidRPr="00987325">
        <w:rPr>
          <w:rFonts w:cs="Arial"/>
          <w:color w:val="000000"/>
          <w:szCs w:val="19"/>
        </w:rPr>
        <w:t xml:space="preserve"> r</w:t>
      </w:r>
      <w:r w:rsidR="00987325" w:rsidRPr="00987325">
        <w:rPr>
          <w:rFonts w:cs="Arial"/>
          <w:b/>
          <w:color w:val="000000"/>
          <w:szCs w:val="19"/>
        </w:rPr>
        <w:t>. dochody własne</w:t>
      </w:r>
      <w:r>
        <w:rPr>
          <w:rFonts w:cs="Arial"/>
          <w:color w:val="000000"/>
          <w:szCs w:val="19"/>
        </w:rPr>
        <w:t xml:space="preserve"> </w:t>
      </w:r>
      <w:r w:rsidR="00987325" w:rsidRPr="00987325">
        <w:rPr>
          <w:rFonts w:cs="Arial"/>
          <w:color w:val="000000"/>
          <w:szCs w:val="19"/>
        </w:rPr>
        <w:t xml:space="preserve">kształtowały się na poziomie </w:t>
      </w:r>
      <w:r w:rsidRPr="004A2F8F">
        <w:rPr>
          <w:rFonts w:cs="Arial"/>
          <w:color w:val="000000"/>
          <w:szCs w:val="19"/>
        </w:rPr>
        <w:t>2989,5</w:t>
      </w:r>
      <w:r w:rsidR="00987325" w:rsidRPr="00987325">
        <w:rPr>
          <w:rFonts w:cs="Arial"/>
          <w:color w:val="000000"/>
          <w:szCs w:val="19"/>
        </w:rPr>
        <w:t xml:space="preserve"> mln zł i </w:t>
      </w:r>
      <w:r>
        <w:rPr>
          <w:rFonts w:cs="Arial"/>
          <w:color w:val="000000"/>
          <w:szCs w:val="19"/>
        </w:rPr>
        <w:t>wzrosły o 20,9%</w:t>
      </w:r>
      <w:r w:rsidR="00987325" w:rsidRPr="00987325">
        <w:rPr>
          <w:rFonts w:cs="Arial"/>
          <w:color w:val="000000"/>
          <w:szCs w:val="19"/>
        </w:rPr>
        <w:t xml:space="preserve"> w porównaniu z rokiem poprzednim. </w:t>
      </w:r>
      <w:r w:rsidR="00825651">
        <w:rPr>
          <w:rFonts w:cs="Arial"/>
          <w:color w:val="000000"/>
          <w:szCs w:val="19"/>
        </w:rPr>
        <w:t xml:space="preserve">Dochody własne stanowiły </w:t>
      </w:r>
      <w:r>
        <w:rPr>
          <w:rFonts w:cs="Arial"/>
          <w:color w:val="000000"/>
          <w:szCs w:val="19"/>
        </w:rPr>
        <w:t>45,8</w:t>
      </w:r>
      <w:r w:rsidR="0087318E">
        <w:rPr>
          <w:rFonts w:cs="Arial"/>
          <w:color w:val="000000"/>
          <w:szCs w:val="19"/>
        </w:rPr>
        <w:t xml:space="preserve">% dochodów ogółem. </w:t>
      </w:r>
      <w:r w:rsidR="00987325" w:rsidRPr="00987325">
        <w:rPr>
          <w:rFonts w:cs="Arial"/>
          <w:color w:val="000000"/>
          <w:szCs w:val="19"/>
        </w:rPr>
        <w:t xml:space="preserve">Największy udział dochodów własnych w dochodach ogółem odnotowano w gminie </w:t>
      </w:r>
      <w:r w:rsidR="005705E1">
        <w:rPr>
          <w:rFonts w:cs="Arial"/>
          <w:color w:val="000000"/>
          <w:szCs w:val="19"/>
        </w:rPr>
        <w:t>Skarbimierz</w:t>
      </w:r>
      <w:r w:rsidR="00987325" w:rsidRPr="00987325">
        <w:rPr>
          <w:rFonts w:cs="Arial"/>
          <w:color w:val="000000"/>
          <w:szCs w:val="19"/>
        </w:rPr>
        <w:t xml:space="preserve"> (</w:t>
      </w:r>
      <w:r>
        <w:rPr>
          <w:rFonts w:cs="Arial"/>
          <w:color w:val="000000"/>
          <w:szCs w:val="19"/>
        </w:rPr>
        <w:t>73,3</w:t>
      </w:r>
      <w:r w:rsidR="00987325" w:rsidRPr="00987325">
        <w:rPr>
          <w:rFonts w:cs="Arial"/>
          <w:color w:val="000000"/>
          <w:szCs w:val="19"/>
        </w:rPr>
        <w:t xml:space="preserve">%), a najmniejszy – w gminie </w:t>
      </w:r>
      <w:r>
        <w:rPr>
          <w:rFonts w:cs="Arial"/>
          <w:color w:val="000000"/>
          <w:szCs w:val="19"/>
        </w:rPr>
        <w:t>Łambinowice</w:t>
      </w:r>
      <w:r w:rsidR="00073D34">
        <w:rPr>
          <w:rFonts w:cs="Arial"/>
          <w:color w:val="000000"/>
          <w:szCs w:val="19"/>
        </w:rPr>
        <w:t xml:space="preserve"> </w:t>
      </w:r>
      <w:r w:rsidR="00987325" w:rsidRPr="00987325">
        <w:rPr>
          <w:rFonts w:cs="Arial"/>
          <w:color w:val="000000"/>
          <w:szCs w:val="19"/>
        </w:rPr>
        <w:t>(</w:t>
      </w:r>
      <w:r>
        <w:rPr>
          <w:rFonts w:cs="Arial"/>
          <w:color w:val="000000"/>
          <w:szCs w:val="19"/>
        </w:rPr>
        <w:t>23,2</w:t>
      </w:r>
      <w:r w:rsidR="00987325" w:rsidRPr="00987325">
        <w:rPr>
          <w:rFonts w:cs="Arial"/>
          <w:color w:val="000000"/>
          <w:szCs w:val="19"/>
        </w:rPr>
        <w:t xml:space="preserve">%). </w:t>
      </w:r>
    </w:p>
    <w:p w14:paraId="1B8F6570" w14:textId="752846FE" w:rsidR="00987325" w:rsidRDefault="00987325" w:rsidP="002535EA">
      <w:pPr>
        <w:autoSpaceDE w:val="0"/>
        <w:autoSpaceDN w:val="0"/>
        <w:adjustRightInd w:val="0"/>
        <w:spacing w:after="0" w:line="288" w:lineRule="auto"/>
        <w:rPr>
          <w:rFonts w:cs="Arial"/>
          <w:szCs w:val="19"/>
        </w:rPr>
      </w:pPr>
      <w:r w:rsidRPr="00987325">
        <w:rPr>
          <w:rFonts w:cs="Arial"/>
          <w:color w:val="000000"/>
          <w:szCs w:val="19"/>
        </w:rPr>
        <w:t xml:space="preserve">W grupie dochodów własnych budżetów gmin największą wartość miały wpływy </w:t>
      </w:r>
      <w:r w:rsidR="002535EA" w:rsidRPr="002535EA">
        <w:rPr>
          <w:rFonts w:cs="Arial"/>
          <w:color w:val="000000"/>
          <w:szCs w:val="19"/>
        </w:rPr>
        <w:t>z tytułu podatku dochodowego od osób fizycznych</w:t>
      </w:r>
      <w:r w:rsidRPr="00987325">
        <w:rPr>
          <w:rFonts w:cs="Arial"/>
          <w:color w:val="000000"/>
          <w:szCs w:val="19"/>
        </w:rPr>
        <w:t xml:space="preserve"> – </w:t>
      </w:r>
      <w:r w:rsidR="002535EA" w:rsidRPr="002535EA">
        <w:rPr>
          <w:rFonts w:cs="Arial"/>
          <w:color w:val="000000"/>
          <w:szCs w:val="19"/>
        </w:rPr>
        <w:t>952,3</w:t>
      </w:r>
      <w:r w:rsidRPr="00987325">
        <w:rPr>
          <w:rFonts w:cs="Arial"/>
          <w:color w:val="000000"/>
          <w:szCs w:val="19"/>
        </w:rPr>
        <w:t xml:space="preserve"> mln zł (</w:t>
      </w:r>
      <w:r w:rsidR="002535EA">
        <w:rPr>
          <w:rFonts w:cs="Arial"/>
          <w:color w:val="000000"/>
          <w:szCs w:val="19"/>
        </w:rPr>
        <w:t>31,9</w:t>
      </w:r>
      <w:r w:rsidRPr="00987325">
        <w:rPr>
          <w:rFonts w:cs="Arial"/>
          <w:color w:val="000000"/>
          <w:szCs w:val="19"/>
        </w:rPr>
        <w:t xml:space="preserve">% dochodów własnych). </w:t>
      </w:r>
      <w:r w:rsidRPr="00987325">
        <w:rPr>
          <w:rFonts w:cs="Arial"/>
          <w:color w:val="000000"/>
          <w:szCs w:val="19"/>
        </w:rPr>
        <w:lastRenderedPageBreak/>
        <w:t xml:space="preserve">Wysokie były również wpływy </w:t>
      </w:r>
      <w:r w:rsidR="002535EA" w:rsidRPr="002535EA">
        <w:rPr>
          <w:rFonts w:cs="Arial"/>
          <w:color w:val="000000"/>
          <w:szCs w:val="19"/>
        </w:rPr>
        <w:t>z podatku od nieruchomości</w:t>
      </w:r>
      <w:r w:rsidRPr="00987325">
        <w:rPr>
          <w:rFonts w:cs="Arial"/>
          <w:color w:val="000000"/>
          <w:szCs w:val="19"/>
        </w:rPr>
        <w:t xml:space="preserve">, które wynosiły </w:t>
      </w:r>
      <w:r w:rsidR="002535EA" w:rsidRPr="002535EA">
        <w:rPr>
          <w:rFonts w:cs="Arial"/>
          <w:color w:val="000000"/>
          <w:szCs w:val="19"/>
        </w:rPr>
        <w:t>765,3</w:t>
      </w:r>
      <w:r w:rsidRPr="00987325">
        <w:rPr>
          <w:rFonts w:cs="Arial"/>
          <w:color w:val="000000"/>
          <w:szCs w:val="19"/>
        </w:rPr>
        <w:t xml:space="preserve"> mln zł (</w:t>
      </w:r>
      <w:r w:rsidR="00073D34">
        <w:rPr>
          <w:rFonts w:cs="Arial"/>
          <w:color w:val="000000"/>
          <w:szCs w:val="19"/>
        </w:rPr>
        <w:t>25,</w:t>
      </w:r>
      <w:r w:rsidR="00AC2D18">
        <w:rPr>
          <w:rFonts w:cs="Arial"/>
          <w:color w:val="000000"/>
          <w:szCs w:val="19"/>
        </w:rPr>
        <w:t>6</w:t>
      </w:r>
      <w:r w:rsidRPr="00987325">
        <w:rPr>
          <w:rFonts w:cs="Arial"/>
          <w:color w:val="000000"/>
          <w:szCs w:val="19"/>
        </w:rPr>
        <w:t xml:space="preserve">%). </w:t>
      </w:r>
      <w:r w:rsidR="00E820CF">
        <w:rPr>
          <w:rFonts w:cs="Arial"/>
          <w:noProof/>
          <w:color w:val="001D77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1DD96B7" wp14:editId="6B3FD9A6">
                <wp:simplePos x="0" y="0"/>
                <wp:positionH relativeFrom="page">
                  <wp:posOffset>5698490</wp:posOffset>
                </wp:positionH>
                <wp:positionV relativeFrom="paragraph">
                  <wp:posOffset>360350</wp:posOffset>
                </wp:positionV>
                <wp:extent cx="1863725" cy="815340"/>
                <wp:effectExtent l="0" t="0" r="0" b="3810"/>
                <wp:wrapNone/>
                <wp:docPr id="8" name="Pole tekstowe 8" descr="W budżetach gmin obserwowano wyraźny wzrost dotacji względem 2023 r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63725" cy="815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288D0EF" w14:textId="78A602CE" w:rsidR="00881C9D" w:rsidRPr="00CD0275" w:rsidRDefault="00881C9D" w:rsidP="00554828">
                            <w:pPr>
                              <w:spacing w:before="240" w:after="0"/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>W budżetach gmin obserwowano wyraźny wzrost dotacji względem 2023 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DD96B7" id="Pole tekstowe 8" o:spid="_x0000_s1044" type="#_x0000_t202" alt="W budżetach gmin obserwowano wyraźny wzrost dotacji względem 2023 r." style="position:absolute;margin-left:448.7pt;margin-top:28.35pt;width:146.75pt;height:64.2pt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" filled="f" stroked="f" strokeweight=".5pt">
                <v:path arrowok="t"/>
                <v:textbox>
                  <w:txbxContent>
                    <w:p w14:paraId="6288D0EF" w14:textId="78A602CE" w:rsidR="00881C9D" w:rsidRPr="00CD0275" w:rsidRDefault="00881C9D" w:rsidP="00554828">
                      <w:pPr>
                        <w:spacing w:before="240" w:after="0"/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</w:pPr>
                      <w:r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>W budżetach gmin obserwowano wyraźny wzrost dotacji względem 2023 r.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7325">
        <w:rPr>
          <w:rFonts w:cs="Arial"/>
          <w:szCs w:val="19"/>
        </w:rPr>
        <w:t>W porównaniu z 202</w:t>
      </w:r>
      <w:r w:rsidR="002535EA">
        <w:rPr>
          <w:rFonts w:cs="Arial"/>
          <w:szCs w:val="19"/>
        </w:rPr>
        <w:t>3</w:t>
      </w:r>
      <w:r w:rsidRPr="00987325">
        <w:rPr>
          <w:rFonts w:cs="Arial"/>
          <w:szCs w:val="19"/>
        </w:rPr>
        <w:t xml:space="preserve"> r. wartość </w:t>
      </w:r>
      <w:r w:rsidR="002535EA" w:rsidRPr="002535EA">
        <w:rPr>
          <w:rFonts w:cs="Arial"/>
          <w:szCs w:val="19"/>
        </w:rPr>
        <w:t xml:space="preserve">podatku dochodowego od osób fizycznych </w:t>
      </w:r>
      <w:r w:rsidRPr="00987325">
        <w:rPr>
          <w:rFonts w:cs="Arial"/>
          <w:szCs w:val="19"/>
        </w:rPr>
        <w:t>była o </w:t>
      </w:r>
      <w:r w:rsidR="002535EA">
        <w:rPr>
          <w:rFonts w:cs="Arial"/>
          <w:szCs w:val="19"/>
        </w:rPr>
        <w:t>50,</w:t>
      </w:r>
      <w:r w:rsidR="00AC2CA9">
        <w:rPr>
          <w:rFonts w:cs="Arial"/>
          <w:szCs w:val="19"/>
        </w:rPr>
        <w:t>7</w:t>
      </w:r>
      <w:r w:rsidR="009D3A1A">
        <w:rPr>
          <w:rFonts w:cs="Arial"/>
          <w:szCs w:val="19"/>
        </w:rPr>
        <w:t xml:space="preserve">% </w:t>
      </w:r>
      <w:r w:rsidR="009D3A1A" w:rsidRPr="00987325">
        <w:rPr>
          <w:rFonts w:cs="Arial"/>
          <w:szCs w:val="19"/>
        </w:rPr>
        <w:t>wyższa</w:t>
      </w:r>
      <w:r w:rsidR="009D3A1A">
        <w:rPr>
          <w:rFonts w:cs="Arial"/>
          <w:szCs w:val="19"/>
        </w:rPr>
        <w:t xml:space="preserve">, </w:t>
      </w:r>
      <w:r w:rsidR="002535EA">
        <w:rPr>
          <w:rFonts w:cs="Arial"/>
          <w:szCs w:val="19"/>
        </w:rPr>
        <w:t>a wartość</w:t>
      </w:r>
      <w:r w:rsidR="009D3A1A">
        <w:rPr>
          <w:rFonts w:cs="Arial"/>
          <w:szCs w:val="19"/>
        </w:rPr>
        <w:t xml:space="preserve"> </w:t>
      </w:r>
      <w:r w:rsidR="002535EA" w:rsidRPr="002535EA">
        <w:rPr>
          <w:rFonts w:cs="Arial"/>
          <w:szCs w:val="19"/>
        </w:rPr>
        <w:t>podatku od nieruchomości</w:t>
      </w:r>
      <w:r w:rsidR="002535EA">
        <w:rPr>
          <w:rFonts w:cs="Arial"/>
          <w:szCs w:val="19"/>
        </w:rPr>
        <w:t xml:space="preserve"> – o 11,6%</w:t>
      </w:r>
      <w:r w:rsidRPr="00987325">
        <w:rPr>
          <w:rFonts w:cs="Arial"/>
          <w:szCs w:val="19"/>
        </w:rPr>
        <w:t>.</w:t>
      </w:r>
    </w:p>
    <w:p w14:paraId="673337CD" w14:textId="1422145C" w:rsidR="00987325" w:rsidRPr="00987325" w:rsidRDefault="00987325" w:rsidP="00182564">
      <w:pPr>
        <w:autoSpaceDE w:val="0"/>
        <w:autoSpaceDN w:val="0"/>
        <w:adjustRightInd w:val="0"/>
        <w:spacing w:after="0" w:line="288" w:lineRule="auto"/>
        <w:rPr>
          <w:rFonts w:cs="Arial"/>
          <w:color w:val="000000"/>
          <w:szCs w:val="19"/>
        </w:rPr>
      </w:pPr>
      <w:r w:rsidRPr="00987325">
        <w:rPr>
          <w:rFonts w:cs="Arial"/>
          <w:b/>
          <w:color w:val="000000"/>
          <w:szCs w:val="19"/>
        </w:rPr>
        <w:t xml:space="preserve">Dotacje </w:t>
      </w:r>
      <w:r w:rsidRPr="00987325">
        <w:rPr>
          <w:rFonts w:cs="Arial"/>
          <w:color w:val="000000"/>
          <w:szCs w:val="19"/>
        </w:rPr>
        <w:t xml:space="preserve">w wysokości </w:t>
      </w:r>
      <w:r w:rsidR="008E17A9" w:rsidRPr="008E17A9">
        <w:rPr>
          <w:rFonts w:cs="Arial"/>
          <w:color w:val="000000"/>
          <w:szCs w:val="19"/>
        </w:rPr>
        <w:t>1808,1</w:t>
      </w:r>
      <w:r w:rsidRPr="00987325">
        <w:rPr>
          <w:rFonts w:cs="Arial"/>
          <w:color w:val="000000"/>
          <w:szCs w:val="19"/>
        </w:rPr>
        <w:t xml:space="preserve"> mln zł (</w:t>
      </w:r>
      <w:r w:rsidR="008E17A9">
        <w:rPr>
          <w:rFonts w:cs="Arial"/>
          <w:color w:val="000000"/>
          <w:szCs w:val="19"/>
        </w:rPr>
        <w:t>27,7</w:t>
      </w:r>
      <w:r w:rsidRPr="00987325">
        <w:rPr>
          <w:rFonts w:cs="Arial"/>
          <w:color w:val="000000"/>
          <w:szCs w:val="19"/>
        </w:rPr>
        <w:t xml:space="preserve">% dochodów ogółem) </w:t>
      </w:r>
      <w:r w:rsidR="008E17A9">
        <w:rPr>
          <w:rFonts w:cs="Arial"/>
          <w:color w:val="000000"/>
          <w:szCs w:val="19"/>
        </w:rPr>
        <w:t xml:space="preserve">wzrosły </w:t>
      </w:r>
      <w:r w:rsidR="00880496" w:rsidRPr="00987325">
        <w:rPr>
          <w:rFonts w:cs="Arial"/>
          <w:color w:val="000000"/>
          <w:szCs w:val="19"/>
        </w:rPr>
        <w:t xml:space="preserve">o </w:t>
      </w:r>
      <w:r w:rsidR="00880496">
        <w:rPr>
          <w:rFonts w:cs="Arial"/>
          <w:color w:val="000000"/>
          <w:szCs w:val="19"/>
        </w:rPr>
        <w:t>72,5</w:t>
      </w:r>
      <w:r w:rsidR="00880496" w:rsidRPr="00987325">
        <w:rPr>
          <w:rFonts w:cs="Arial"/>
          <w:color w:val="000000"/>
          <w:szCs w:val="19"/>
        </w:rPr>
        <w:t>%</w:t>
      </w:r>
      <w:r w:rsidR="00880496">
        <w:rPr>
          <w:rFonts w:cs="Arial"/>
          <w:color w:val="000000"/>
          <w:szCs w:val="19"/>
        </w:rPr>
        <w:t xml:space="preserve"> </w:t>
      </w:r>
      <w:r w:rsidRPr="00987325">
        <w:rPr>
          <w:rFonts w:cs="Arial"/>
          <w:color w:val="000000"/>
          <w:szCs w:val="19"/>
        </w:rPr>
        <w:t xml:space="preserve">w </w:t>
      </w:r>
      <w:r w:rsidR="00880496">
        <w:rPr>
          <w:rFonts w:cs="Arial"/>
          <w:color w:val="000000"/>
          <w:szCs w:val="19"/>
        </w:rPr>
        <w:t xml:space="preserve">relacji </w:t>
      </w:r>
      <w:r w:rsidR="002E5BCA">
        <w:rPr>
          <w:rFonts w:cs="Arial"/>
          <w:color w:val="000000"/>
          <w:szCs w:val="19"/>
        </w:rPr>
        <w:br/>
      </w:r>
      <w:r w:rsidR="00880496">
        <w:rPr>
          <w:rFonts w:cs="Arial"/>
          <w:color w:val="000000"/>
          <w:szCs w:val="19"/>
        </w:rPr>
        <w:t>do 2023 r.</w:t>
      </w:r>
      <w:r w:rsidRPr="00987325">
        <w:rPr>
          <w:rFonts w:cs="Arial"/>
          <w:color w:val="000000"/>
          <w:szCs w:val="19"/>
        </w:rPr>
        <w:t xml:space="preserve"> Większość wpływów w formie dotacji stanowiły dotacje celowe (</w:t>
      </w:r>
      <w:r w:rsidR="008E17A9">
        <w:rPr>
          <w:rFonts w:cs="Arial"/>
          <w:szCs w:val="19"/>
        </w:rPr>
        <w:t>94,8</w:t>
      </w:r>
      <w:r w:rsidRPr="00987325">
        <w:rPr>
          <w:rFonts w:cs="Arial"/>
          <w:color w:val="000000"/>
          <w:szCs w:val="19"/>
        </w:rPr>
        <w:t>%), w tym dotacje z budżetu państwa na zadania z zakresu administracji rządowej (</w:t>
      </w:r>
      <w:r w:rsidR="008E17A9">
        <w:rPr>
          <w:rFonts w:cs="Arial"/>
          <w:color w:val="000000"/>
          <w:szCs w:val="19"/>
        </w:rPr>
        <w:t>49,3</w:t>
      </w:r>
      <w:r w:rsidR="005717BE">
        <w:rPr>
          <w:rFonts w:cs="Arial"/>
          <w:color w:val="000000"/>
          <w:szCs w:val="19"/>
        </w:rPr>
        <w:t>%) i na zadania własne (</w:t>
      </w:r>
      <w:r w:rsidR="008E17A9">
        <w:rPr>
          <w:rFonts w:cs="Arial"/>
          <w:color w:val="000000"/>
          <w:szCs w:val="19"/>
        </w:rPr>
        <w:t>14,8</w:t>
      </w:r>
      <w:r w:rsidRPr="00987325">
        <w:rPr>
          <w:rFonts w:cs="Arial"/>
          <w:color w:val="000000"/>
          <w:szCs w:val="19"/>
        </w:rPr>
        <w:t xml:space="preserve">%). Dotacje przekazane w ramach programów finansowanych z udziałem środków europejskich i innych środków zagranicznych niepodlegających zwrotowi oraz płatności z budżetu środków europejskich </w:t>
      </w:r>
      <w:r w:rsidR="00484320" w:rsidRPr="00987325">
        <w:rPr>
          <w:rFonts w:cs="Arial"/>
          <w:szCs w:val="19"/>
        </w:rPr>
        <w:t>(</w:t>
      </w:r>
      <w:r w:rsidR="00484320">
        <w:rPr>
          <w:rFonts w:cs="Arial"/>
          <w:szCs w:val="19"/>
        </w:rPr>
        <w:t>§§</w:t>
      </w:r>
      <w:r w:rsidR="00484320" w:rsidRPr="00987325">
        <w:rPr>
          <w:rFonts w:cs="Arial"/>
          <w:szCs w:val="19"/>
        </w:rPr>
        <w:t xml:space="preserve"> 200 i 620 oraz 205 i 625</w:t>
      </w:r>
      <w:r w:rsidR="00484320">
        <w:rPr>
          <w:rFonts w:cs="Arial"/>
          <w:szCs w:val="19"/>
        </w:rPr>
        <w:t xml:space="preserve">) </w:t>
      </w:r>
      <w:r w:rsidRPr="00987325">
        <w:rPr>
          <w:rFonts w:cs="Arial"/>
          <w:color w:val="000000"/>
          <w:szCs w:val="19"/>
        </w:rPr>
        <w:t xml:space="preserve">były o </w:t>
      </w:r>
      <w:r w:rsidR="00A6238A">
        <w:rPr>
          <w:rFonts w:cs="Arial"/>
          <w:color w:val="000000"/>
          <w:szCs w:val="19"/>
        </w:rPr>
        <w:t>12,9</w:t>
      </w:r>
      <w:r w:rsidRPr="00987325">
        <w:rPr>
          <w:rFonts w:cs="Arial"/>
          <w:color w:val="000000"/>
          <w:szCs w:val="19"/>
        </w:rPr>
        <w:t xml:space="preserve">% </w:t>
      </w:r>
      <w:r w:rsidR="00AC2D18">
        <w:rPr>
          <w:rFonts w:cs="Arial"/>
          <w:color w:val="000000"/>
          <w:szCs w:val="19"/>
        </w:rPr>
        <w:t>ni</w:t>
      </w:r>
      <w:r w:rsidRPr="00987325">
        <w:rPr>
          <w:rFonts w:cs="Arial"/>
          <w:color w:val="000000"/>
          <w:szCs w:val="19"/>
        </w:rPr>
        <w:t xml:space="preserve">ższe </w:t>
      </w:r>
      <w:r w:rsidR="00747DC2">
        <w:rPr>
          <w:rFonts w:cs="Arial"/>
          <w:color w:val="000000"/>
          <w:szCs w:val="19"/>
        </w:rPr>
        <w:t>względem</w:t>
      </w:r>
      <w:r w:rsidRPr="00987325">
        <w:rPr>
          <w:rFonts w:cs="Arial"/>
          <w:color w:val="000000"/>
          <w:szCs w:val="19"/>
        </w:rPr>
        <w:t xml:space="preserve"> 202</w:t>
      </w:r>
      <w:r w:rsidR="00A6238A">
        <w:rPr>
          <w:rFonts w:cs="Arial"/>
          <w:color w:val="000000"/>
          <w:szCs w:val="19"/>
        </w:rPr>
        <w:t xml:space="preserve">3 r. i </w:t>
      </w:r>
      <w:r w:rsidRPr="00987325">
        <w:rPr>
          <w:rFonts w:cs="Arial"/>
          <w:color w:val="000000"/>
          <w:szCs w:val="19"/>
        </w:rPr>
        <w:t xml:space="preserve">kształtowały się na poziomie </w:t>
      </w:r>
      <w:r w:rsidR="00A6238A" w:rsidRPr="00A6238A">
        <w:rPr>
          <w:rFonts w:cs="Arial"/>
          <w:color w:val="000000"/>
          <w:szCs w:val="19"/>
        </w:rPr>
        <w:t xml:space="preserve">94,6 </w:t>
      </w:r>
      <w:r w:rsidRPr="00987325">
        <w:rPr>
          <w:rFonts w:cs="Arial"/>
          <w:color w:val="000000"/>
          <w:szCs w:val="19"/>
        </w:rPr>
        <w:t>mln zł (</w:t>
      </w:r>
      <w:r w:rsidR="00A6238A">
        <w:rPr>
          <w:rFonts w:cs="Arial"/>
          <w:color w:val="000000"/>
          <w:szCs w:val="19"/>
        </w:rPr>
        <w:t>5,2</w:t>
      </w:r>
      <w:r w:rsidRPr="00987325">
        <w:rPr>
          <w:rFonts w:cs="Arial"/>
          <w:color w:val="000000"/>
          <w:szCs w:val="19"/>
        </w:rPr>
        <w:t>% dotacji ogółem).</w:t>
      </w:r>
    </w:p>
    <w:p w14:paraId="32F0A391" w14:textId="0BB737BA" w:rsidR="00987325" w:rsidRPr="00987325" w:rsidRDefault="005717BE" w:rsidP="00182564">
      <w:pPr>
        <w:autoSpaceDE w:val="0"/>
        <w:autoSpaceDN w:val="0"/>
        <w:adjustRightInd w:val="0"/>
        <w:spacing w:after="0" w:line="288" w:lineRule="auto"/>
        <w:rPr>
          <w:rFonts w:cs="Arial"/>
          <w:color w:val="000000"/>
          <w:szCs w:val="19"/>
        </w:rPr>
      </w:pPr>
      <w:r>
        <w:rPr>
          <w:rFonts w:cs="Arial"/>
          <w:color w:val="000000"/>
          <w:szCs w:val="19"/>
        </w:rPr>
        <w:t>W 202</w:t>
      </w:r>
      <w:r w:rsidR="00A6238A">
        <w:rPr>
          <w:rFonts w:cs="Arial"/>
          <w:color w:val="000000"/>
          <w:szCs w:val="19"/>
        </w:rPr>
        <w:t>4</w:t>
      </w:r>
      <w:r w:rsidR="00987325" w:rsidRPr="00987325">
        <w:rPr>
          <w:rFonts w:cs="Arial"/>
          <w:color w:val="000000"/>
          <w:szCs w:val="19"/>
        </w:rPr>
        <w:t xml:space="preserve"> r. </w:t>
      </w:r>
      <w:r w:rsidR="00987325" w:rsidRPr="00987325">
        <w:rPr>
          <w:rFonts w:cs="Arial"/>
          <w:b/>
          <w:color w:val="000000"/>
          <w:szCs w:val="19"/>
        </w:rPr>
        <w:t>subwencja ogólna</w:t>
      </w:r>
      <w:r w:rsidR="00987325" w:rsidRPr="00987325">
        <w:rPr>
          <w:rFonts w:cs="Arial"/>
          <w:color w:val="000000"/>
          <w:szCs w:val="19"/>
        </w:rPr>
        <w:t xml:space="preserve"> zasiliła budżety gmin w wysokości </w:t>
      </w:r>
      <w:r w:rsidR="00A6238A" w:rsidRPr="00A6238A">
        <w:rPr>
          <w:rFonts w:cs="Arial"/>
          <w:color w:val="000000"/>
          <w:szCs w:val="19"/>
        </w:rPr>
        <w:t>1731,7</w:t>
      </w:r>
      <w:r w:rsidR="00987325" w:rsidRPr="00987325">
        <w:rPr>
          <w:rFonts w:cs="Arial"/>
          <w:color w:val="000000"/>
          <w:szCs w:val="19"/>
        </w:rPr>
        <w:t xml:space="preserve"> mln zł</w:t>
      </w:r>
      <w:r w:rsidR="007758DD">
        <w:rPr>
          <w:rFonts w:cs="Arial"/>
          <w:color w:val="000000"/>
          <w:szCs w:val="19"/>
        </w:rPr>
        <w:t>,</w:t>
      </w:r>
      <w:r w:rsidR="00987325" w:rsidRPr="00987325">
        <w:rPr>
          <w:rFonts w:cs="Arial"/>
          <w:color w:val="000000"/>
          <w:szCs w:val="19"/>
        </w:rPr>
        <w:t xml:space="preserve"> stanowiąc </w:t>
      </w:r>
      <w:r w:rsidR="00A6238A">
        <w:rPr>
          <w:rFonts w:cs="Arial"/>
          <w:color w:val="000000"/>
          <w:szCs w:val="19"/>
        </w:rPr>
        <w:t>26,5</w:t>
      </w:r>
      <w:r w:rsidR="00987325" w:rsidRPr="00987325">
        <w:rPr>
          <w:rFonts w:cs="Arial"/>
          <w:color w:val="000000"/>
          <w:szCs w:val="19"/>
        </w:rPr>
        <w:t xml:space="preserve">% dochodów ogółem. </w:t>
      </w:r>
      <w:r w:rsidR="00E820CF">
        <w:rPr>
          <w:rFonts w:cs="Arial"/>
          <w:color w:val="000000"/>
          <w:szCs w:val="19"/>
        </w:rPr>
        <w:t xml:space="preserve">W skali roku wzrosła ona o </w:t>
      </w:r>
      <w:r w:rsidR="00A6238A">
        <w:rPr>
          <w:rFonts w:cs="Arial"/>
          <w:color w:val="000000"/>
          <w:szCs w:val="19"/>
        </w:rPr>
        <w:t>27,0</w:t>
      </w:r>
      <w:r w:rsidR="00E820CF">
        <w:rPr>
          <w:rFonts w:cs="Arial"/>
          <w:color w:val="000000"/>
          <w:szCs w:val="19"/>
        </w:rPr>
        <w:t xml:space="preserve">%. </w:t>
      </w:r>
      <w:r w:rsidR="00987325" w:rsidRPr="00987325">
        <w:rPr>
          <w:rFonts w:cs="Arial"/>
          <w:color w:val="000000"/>
          <w:szCs w:val="19"/>
        </w:rPr>
        <w:t>Największy udział w subwencji ogólnej miała część oświatowa (</w:t>
      </w:r>
      <w:r w:rsidR="00A6238A">
        <w:rPr>
          <w:rFonts w:cs="Arial"/>
          <w:color w:val="000000"/>
          <w:szCs w:val="19"/>
        </w:rPr>
        <w:t>68,3</w:t>
      </w:r>
      <w:r w:rsidR="00987325" w:rsidRPr="00987325">
        <w:rPr>
          <w:rFonts w:cs="Arial"/>
          <w:color w:val="000000"/>
          <w:szCs w:val="19"/>
        </w:rPr>
        <w:t>%).</w:t>
      </w:r>
    </w:p>
    <w:p w14:paraId="54BFC153" w14:textId="2118E37E" w:rsidR="00987325" w:rsidRPr="00975661" w:rsidRDefault="00987325" w:rsidP="00987325">
      <w:pPr>
        <w:tabs>
          <w:tab w:val="left" w:pos="992"/>
        </w:tabs>
        <w:spacing w:before="360" w:line="240" w:lineRule="auto"/>
        <w:jc w:val="both"/>
        <w:rPr>
          <w:rFonts w:cs="Arial"/>
          <w:b/>
          <w:spacing w:val="-2"/>
          <w:sz w:val="18"/>
          <w:szCs w:val="18"/>
        </w:rPr>
      </w:pPr>
      <w:r w:rsidRPr="00975661">
        <w:rPr>
          <w:rFonts w:cs="Arial"/>
          <w:b/>
          <w:spacing w:val="-2"/>
          <w:sz w:val="18"/>
          <w:szCs w:val="18"/>
        </w:rPr>
        <w:t>Mapa 1. Dochody własne budżetów gmin</w:t>
      </w:r>
      <w:r w:rsidRPr="00975661">
        <w:rPr>
          <w:rFonts w:cs="Arial"/>
          <w:spacing w:val="-2"/>
          <w:sz w:val="18"/>
          <w:szCs w:val="18"/>
          <w:vertAlign w:val="superscript"/>
        </w:rPr>
        <w:t>a</w:t>
      </w:r>
      <w:r w:rsidRPr="00975661">
        <w:rPr>
          <w:rFonts w:cs="Arial"/>
          <w:b/>
          <w:spacing w:val="-2"/>
          <w:sz w:val="18"/>
          <w:szCs w:val="18"/>
        </w:rPr>
        <w:t xml:space="preserve"> w % dochodów ogółem w 202</w:t>
      </w:r>
      <w:r w:rsidR="00A6238A" w:rsidRPr="00975661">
        <w:rPr>
          <w:rFonts w:cs="Arial"/>
          <w:b/>
          <w:spacing w:val="-2"/>
          <w:sz w:val="18"/>
          <w:szCs w:val="18"/>
        </w:rPr>
        <w:t>4</w:t>
      </w:r>
      <w:r w:rsidRPr="00975661">
        <w:rPr>
          <w:rFonts w:cs="Arial"/>
          <w:b/>
          <w:spacing w:val="-2"/>
          <w:sz w:val="18"/>
          <w:szCs w:val="18"/>
        </w:rPr>
        <w:t xml:space="preserve"> r. </w:t>
      </w:r>
    </w:p>
    <w:p w14:paraId="5B686A36" w14:textId="4F0B5930" w:rsidR="00987325" w:rsidRPr="00987325" w:rsidRDefault="0045424E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709440" behindDoc="0" locked="0" layoutInCell="1" allowOverlap="1" wp14:anchorId="286675D4" wp14:editId="121229F5">
            <wp:simplePos x="0" y="0"/>
            <wp:positionH relativeFrom="column">
              <wp:posOffset>938635</wp:posOffset>
            </wp:positionH>
            <wp:positionV relativeFrom="paragraph">
              <wp:posOffset>40703</wp:posOffset>
            </wp:positionV>
            <wp:extent cx="3810000" cy="4067175"/>
            <wp:effectExtent l="0" t="0" r="0" b="9525"/>
            <wp:wrapNone/>
            <wp:docPr id="1" name="Grafika 1" descr="Na mapie województwa według gmin przedstawiono  dochody własne budżetów gmin w % dochodów ogółem w 2024 r. (5 przedziałów natężenia koloru)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406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BF8A62" w14:textId="08DA4B18" w:rsidR="00987325" w:rsidRPr="00987325" w:rsidRDefault="00987325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022CB99B" w14:textId="74251E61" w:rsidR="00987325" w:rsidRPr="00987325" w:rsidRDefault="00987325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08D92749" w14:textId="32B26ABA" w:rsidR="00987325" w:rsidRPr="00987325" w:rsidRDefault="00987325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0DC4C2F0" w14:textId="1B503319" w:rsidR="00987325" w:rsidRPr="00987325" w:rsidRDefault="00987325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50772A1F" w14:textId="75772748" w:rsidR="00987325" w:rsidRPr="00987325" w:rsidRDefault="00987325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0697DA05" w14:textId="561EB5FC" w:rsidR="00987325" w:rsidRPr="00987325" w:rsidRDefault="00987325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0A939915" w14:textId="493F7C1B" w:rsidR="00987325" w:rsidRPr="00987325" w:rsidRDefault="00987325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5B6474FF" w14:textId="77777777" w:rsidR="00987325" w:rsidRPr="00987325" w:rsidRDefault="00987325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37E94795" w14:textId="7B9A38CB" w:rsidR="00987325" w:rsidRPr="00987325" w:rsidRDefault="00987325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0B6BFD05" w14:textId="77777777" w:rsidR="00987325" w:rsidRPr="00987325" w:rsidRDefault="00987325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48D64CC8" w14:textId="77777777" w:rsidR="00987325" w:rsidRPr="00987325" w:rsidRDefault="00987325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604C75B0" w14:textId="77777777" w:rsidR="00987325" w:rsidRPr="00987325" w:rsidRDefault="00987325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704BC364" w14:textId="77777777" w:rsidR="00987325" w:rsidRPr="00987325" w:rsidRDefault="00987325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2593C718" w14:textId="77777777" w:rsidR="00987325" w:rsidRPr="00987325" w:rsidRDefault="00987325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3149AF9F" w14:textId="77777777" w:rsidR="00987325" w:rsidRPr="00987325" w:rsidRDefault="002E2036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4FACFDAA" wp14:editId="3A8C33E8">
                <wp:simplePos x="0" y="0"/>
                <wp:positionH relativeFrom="column">
                  <wp:posOffset>333375</wp:posOffset>
                </wp:positionH>
                <wp:positionV relativeFrom="paragraph">
                  <wp:posOffset>107950</wp:posOffset>
                </wp:positionV>
                <wp:extent cx="596341" cy="270199"/>
                <wp:effectExtent l="0" t="0" r="0" b="0"/>
                <wp:wrapNone/>
                <wp:docPr id="2580" name="Pole tekstowe 25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341" cy="2701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533A32" w14:textId="77777777" w:rsidR="00881C9D" w:rsidRPr="007D50C9" w:rsidRDefault="00881C9D" w:rsidP="00987325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 w:rsidRPr="007D50C9">
                              <w:rPr>
                                <w:sz w:val="16"/>
                              </w:rPr>
                              <w:t>W %: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ACFDAA" id="Pole tekstowe 2580" o:spid="_x0000_s1045" type="#_x0000_t202" style="position:absolute;left:0;text-align:left;margin-left:26.25pt;margin-top:8.5pt;width:46.95pt;height:21.3pt;z-index: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" fillcolor="white [3201]" stroked="f" strokeweight=".5pt">
                <v:textbox>
                  <w:txbxContent>
                    <w:p w14:paraId="44533A32" w14:textId="77777777" w:rsidR="00881C9D" w:rsidRPr="007D50C9" w:rsidRDefault="00881C9D" w:rsidP="00987325">
                      <w:pPr>
                        <w:spacing w:before="0" w:after="0"/>
                        <w:rPr>
                          <w:sz w:val="16"/>
                        </w:rPr>
                      </w:pPr>
                      <w:r w:rsidRPr="007D50C9">
                        <w:rPr>
                          <w:sz w:val="16"/>
                        </w:rPr>
                        <w:t>W %:</w:t>
                      </w:r>
                    </w:p>
                  </w:txbxContent>
                </v:textbox>
              </v:shape>
            </w:pict>
          </mc:Fallback>
        </mc:AlternateContent>
      </w:r>
    </w:p>
    <w:p w14:paraId="72E340AC" w14:textId="77777777" w:rsidR="00987325" w:rsidRPr="00987325" w:rsidRDefault="002E2036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FB01A42" wp14:editId="721DF030">
                <wp:simplePos x="0" y="0"/>
                <wp:positionH relativeFrom="column">
                  <wp:posOffset>624840</wp:posOffset>
                </wp:positionH>
                <wp:positionV relativeFrom="paragraph">
                  <wp:posOffset>95885</wp:posOffset>
                </wp:positionV>
                <wp:extent cx="1064883" cy="271634"/>
                <wp:effectExtent l="0" t="0" r="0" b="0"/>
                <wp:wrapNone/>
                <wp:docPr id="461" name="Pole tekstowe 4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4883" cy="2716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56905FD" w14:textId="59B2DDAF" w:rsidR="00881C9D" w:rsidRPr="00C4025B" w:rsidRDefault="00881C9D" w:rsidP="002E2036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 w:rsidRPr="00A57EEE">
                              <w:rPr>
                                <w:spacing w:val="10"/>
                                <w:sz w:val="16"/>
                              </w:rPr>
                              <w:t>70,0</w:t>
                            </w:r>
                            <w:r>
                              <w:rPr>
                                <w:sz w:val="16"/>
                              </w:rPr>
                              <w:t xml:space="preserve"> – 73,3    (2)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B01A42" id="Pole tekstowe 461" o:spid="_x0000_s1046" type="#_x0000_t202" style="position:absolute;left:0;text-align:left;margin-left:49.2pt;margin-top:7.55pt;width:83.85pt;height:21.4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" filled="f" stroked="f" strokeweight=".5pt">
                <v:textbox>
                  <w:txbxContent>
                    <w:p w14:paraId="556905FD" w14:textId="59B2DDAF" w:rsidR="00881C9D" w:rsidRPr="00C4025B" w:rsidRDefault="00881C9D" w:rsidP="002E2036">
                      <w:pPr>
                        <w:spacing w:before="0" w:after="0"/>
                        <w:rPr>
                          <w:sz w:val="16"/>
                        </w:rPr>
                      </w:pPr>
                      <w:r w:rsidRPr="00A57EEE">
                        <w:rPr>
                          <w:spacing w:val="10"/>
                          <w:sz w:val="16"/>
                        </w:rPr>
                        <w:t>70,0</w:t>
                      </w:r>
                      <w:r>
                        <w:rPr>
                          <w:sz w:val="16"/>
                        </w:rPr>
                        <w:t xml:space="preserve"> – 73,3    (2)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9C89B12" wp14:editId="0FF1BFCF">
                <wp:simplePos x="0" y="0"/>
                <wp:positionH relativeFrom="column">
                  <wp:posOffset>413385</wp:posOffset>
                </wp:positionH>
                <wp:positionV relativeFrom="paragraph">
                  <wp:posOffset>161290</wp:posOffset>
                </wp:positionV>
                <wp:extent cx="252000" cy="125926"/>
                <wp:effectExtent l="0" t="0" r="15240" b="26670"/>
                <wp:wrapNone/>
                <wp:docPr id="460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000" cy="125926"/>
                        </a:xfrm>
                        <a:prstGeom prst="rect">
                          <a:avLst/>
                        </a:prstGeom>
                        <a:solidFill>
                          <a:srgbClr val="001D77"/>
                        </a:solidFill>
                        <a:ln w="3175">
                          <a:solidFill>
                            <a:sysClr val="window" lastClr="FFFFFF">
                              <a:lumMod val="5000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A3A50C" w14:textId="77777777" w:rsidR="00881C9D" w:rsidRDefault="00881C9D" w:rsidP="002E203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C89B12" id="Rectangle 9" o:spid="_x0000_s1047" style="position:absolute;left:0;text-align:left;margin-left:32.55pt;margin-top:12.7pt;width:19.85pt;height:9.9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" fillcolor="#001d77" strokecolor="#7f7f7f" strokeweight=".25pt">
                <v:textbox>
                  <w:txbxContent>
                    <w:p w14:paraId="5AA3A50C" w14:textId="77777777" w:rsidR="00881C9D" w:rsidRDefault="00881C9D" w:rsidP="002E2036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1335057E" w14:textId="111D15EE" w:rsidR="00987325" w:rsidRPr="00987325" w:rsidRDefault="00901AB9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88A01E1" wp14:editId="2CCA31CF">
                <wp:simplePos x="0" y="0"/>
                <wp:positionH relativeFrom="column">
                  <wp:posOffset>627380</wp:posOffset>
                </wp:positionH>
                <wp:positionV relativeFrom="paragraph">
                  <wp:posOffset>63500</wp:posOffset>
                </wp:positionV>
                <wp:extent cx="1064260" cy="271145"/>
                <wp:effectExtent l="0" t="0" r="0" b="0"/>
                <wp:wrapNone/>
                <wp:docPr id="2591" name="Pole tekstowe 25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4260" cy="2711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108E191" w14:textId="0DEFED34" w:rsidR="00881C9D" w:rsidRPr="00C4025B" w:rsidRDefault="00881C9D" w:rsidP="00987325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60,0 – 69,9    (3)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8A01E1" id="Pole tekstowe 2591" o:spid="_x0000_s1048" type="#_x0000_t202" style="position:absolute;left:0;text-align:left;margin-left:49.4pt;margin-top:5pt;width:83.8pt;height:21.35pt;z-index: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" filled="f" stroked="f" strokeweight=".5pt">
                <v:textbox>
                  <w:txbxContent>
                    <w:p w14:paraId="5108E191" w14:textId="0DEFED34" w:rsidR="00881C9D" w:rsidRPr="00C4025B" w:rsidRDefault="00881C9D" w:rsidP="00987325">
                      <w:pPr>
                        <w:spacing w:before="0" w:after="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60,0 – 69,9    (3)</w:t>
                      </w:r>
                    </w:p>
                  </w:txbxContent>
                </v:textbox>
              </v:shape>
            </w:pict>
          </mc:Fallback>
        </mc:AlternateContent>
      </w:r>
      <w:r w:rsidR="002E2036">
        <w:rPr>
          <w:rFonts w:ascii="Arial" w:eastAsia="Times New Roman" w:hAnsi="Arial" w:cs="Arial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48581980" wp14:editId="23DEF7BF">
                <wp:simplePos x="0" y="0"/>
                <wp:positionH relativeFrom="column">
                  <wp:posOffset>412887</wp:posOffset>
                </wp:positionH>
                <wp:positionV relativeFrom="paragraph">
                  <wp:posOffset>128918</wp:posOffset>
                </wp:positionV>
                <wp:extent cx="252000" cy="125926"/>
                <wp:effectExtent l="0" t="0" r="15240" b="26670"/>
                <wp:wrapNone/>
                <wp:docPr id="258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000" cy="125926"/>
                        </a:xfrm>
                        <a:prstGeom prst="rect">
                          <a:avLst/>
                        </a:prstGeom>
                        <a:solidFill>
                          <a:srgbClr val="334A92"/>
                        </a:solidFill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AB566E" w14:textId="77777777" w:rsidR="00881C9D" w:rsidRDefault="00881C9D" w:rsidP="002F5D7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581980" id="_x0000_s1049" style="position:absolute;left:0;text-align:left;margin-left:32.5pt;margin-top:10.15pt;width:19.85pt;height:9.9pt;z-index: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" fillcolor="#334a92" strokecolor="#7f7f7f [1612]" strokeweight=".25pt">
                <v:textbox>
                  <w:txbxContent>
                    <w:p w14:paraId="34AB566E" w14:textId="77777777" w:rsidR="00881C9D" w:rsidRDefault="00881C9D" w:rsidP="002F5D7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742061C0" w14:textId="1412C6C8" w:rsidR="00987325" w:rsidRPr="00987325" w:rsidRDefault="00901AB9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1E7187AA" wp14:editId="05411B36">
                <wp:simplePos x="0" y="0"/>
                <wp:positionH relativeFrom="column">
                  <wp:posOffset>627380</wp:posOffset>
                </wp:positionH>
                <wp:positionV relativeFrom="paragraph">
                  <wp:posOffset>179705</wp:posOffset>
                </wp:positionV>
                <wp:extent cx="1015365" cy="271145"/>
                <wp:effectExtent l="0" t="0" r="0" b="0"/>
                <wp:wrapNone/>
                <wp:docPr id="2588" name="Pole tekstowe 25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5365" cy="2711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95E7CDB" w14:textId="6C6CE50B" w:rsidR="00881C9D" w:rsidRPr="00C4025B" w:rsidRDefault="00881C9D" w:rsidP="00987325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40,0 – 49,9   (26)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7187AA" id="Pole tekstowe 2588" o:spid="_x0000_s1050" type="#_x0000_t202" style="position:absolute;left:0;text-align:left;margin-left:49.4pt;margin-top:14.15pt;width:79.95pt;height:21.35pt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" filled="f" stroked="f" strokeweight=".5pt">
                <v:textbox>
                  <w:txbxContent>
                    <w:p w14:paraId="295E7CDB" w14:textId="6C6CE50B" w:rsidR="00881C9D" w:rsidRPr="00C4025B" w:rsidRDefault="00881C9D" w:rsidP="00987325">
                      <w:pPr>
                        <w:spacing w:before="0" w:after="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40,0 – 49,9   (26)</w:t>
                      </w:r>
                    </w:p>
                  </w:txbxContent>
                </v:textbox>
              </v:shape>
            </w:pict>
          </mc:Fallback>
        </mc:AlternateContent>
      </w:r>
      <w:r w:rsidR="002E2036">
        <w:rPr>
          <w:rFonts w:ascii="Arial" w:eastAsia="Times New Roman" w:hAnsi="Arial" w:cs="Arial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674D1C3C" wp14:editId="2F60B050">
                <wp:simplePos x="0" y="0"/>
                <wp:positionH relativeFrom="column">
                  <wp:posOffset>412887</wp:posOffset>
                </wp:positionH>
                <wp:positionV relativeFrom="paragraph">
                  <wp:posOffset>91068</wp:posOffset>
                </wp:positionV>
                <wp:extent cx="252000" cy="125926"/>
                <wp:effectExtent l="0" t="0" r="15240" b="26670"/>
                <wp:wrapNone/>
                <wp:docPr id="2585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000" cy="125926"/>
                        </a:xfrm>
                        <a:prstGeom prst="rect">
                          <a:avLst/>
                        </a:prstGeom>
                        <a:solidFill>
                          <a:srgbClr val="6677AD"/>
                        </a:solidFill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74DB14" id="Rectangle 9" o:spid="_x0000_s1026" style="position:absolute;margin-left:32.5pt;margin-top:7.15pt;width:19.85pt;height:9.9pt;z-index: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" fillcolor="#6677ad" strokecolor="#7f7f7f [1612]" strokeweight=".25pt"/>
            </w:pict>
          </mc:Fallback>
        </mc:AlternateContent>
      </w:r>
      <w:r w:rsidR="002E2036">
        <w:rPr>
          <w:rFonts w:ascii="Arial" w:eastAsia="Times New Roman" w:hAnsi="Arial" w:cs="Arial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146D1C17" wp14:editId="38DB665D">
                <wp:simplePos x="0" y="0"/>
                <wp:positionH relativeFrom="column">
                  <wp:posOffset>627380</wp:posOffset>
                </wp:positionH>
                <wp:positionV relativeFrom="paragraph">
                  <wp:posOffset>24130</wp:posOffset>
                </wp:positionV>
                <wp:extent cx="1064883" cy="271634"/>
                <wp:effectExtent l="0" t="0" r="0" b="0"/>
                <wp:wrapNone/>
                <wp:docPr id="2589" name="Pole tekstowe 25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4883" cy="2716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EBD24AB" w14:textId="4CF01DFC" w:rsidR="00881C9D" w:rsidRPr="00C4025B" w:rsidRDefault="00881C9D" w:rsidP="00987325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50,0 – 59,9   (12)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6D1C17" id="Pole tekstowe 2589" o:spid="_x0000_s1051" type="#_x0000_t202" style="position:absolute;left:0;text-align:left;margin-left:49.4pt;margin-top:1.9pt;width:83.85pt;height:21.4pt;z-index: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" filled="f" stroked="f" strokeweight=".5pt">
                <v:textbox>
                  <w:txbxContent>
                    <w:p w14:paraId="7EBD24AB" w14:textId="4CF01DFC" w:rsidR="00881C9D" w:rsidRPr="00C4025B" w:rsidRDefault="00881C9D" w:rsidP="00987325">
                      <w:pPr>
                        <w:spacing w:before="0" w:after="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50,0 – 59,9   (12)</w:t>
                      </w:r>
                    </w:p>
                  </w:txbxContent>
                </v:textbox>
              </v:shape>
            </w:pict>
          </mc:Fallback>
        </mc:AlternateContent>
      </w:r>
    </w:p>
    <w:p w14:paraId="1952FEAF" w14:textId="77777777" w:rsidR="00987325" w:rsidRPr="00987325" w:rsidRDefault="002E2036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53F2C69D" wp14:editId="23BA6428">
                <wp:simplePos x="0" y="0"/>
                <wp:positionH relativeFrom="column">
                  <wp:posOffset>412887</wp:posOffset>
                </wp:positionH>
                <wp:positionV relativeFrom="paragraph">
                  <wp:posOffset>61165</wp:posOffset>
                </wp:positionV>
                <wp:extent cx="252000" cy="125926"/>
                <wp:effectExtent l="0" t="0" r="15240" b="26670"/>
                <wp:wrapNone/>
                <wp:docPr id="2586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000" cy="125926"/>
                        </a:xfrm>
                        <a:prstGeom prst="rect">
                          <a:avLst/>
                        </a:prstGeom>
                        <a:solidFill>
                          <a:srgbClr val="99A5C9"/>
                        </a:solidFill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4FBFFE" id="Rectangle 9" o:spid="_x0000_s1026" style="position:absolute;margin-left:32.5pt;margin-top:4.8pt;width:19.85pt;height:9.9pt;z-index:25163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" fillcolor="#99a5c9" strokecolor="#7f7f7f [1612]" strokeweight=".25pt"/>
            </w:pict>
          </mc:Fallback>
        </mc:AlternateContent>
      </w:r>
      <w:r>
        <w:rPr>
          <w:rFonts w:ascii="Arial" w:eastAsia="Times New Roman" w:hAnsi="Arial" w:cs="Arial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40A11452" wp14:editId="7E9553B2">
                <wp:simplePos x="0" y="0"/>
                <wp:positionH relativeFrom="column">
                  <wp:posOffset>635521</wp:posOffset>
                </wp:positionH>
                <wp:positionV relativeFrom="paragraph">
                  <wp:posOffset>147093</wp:posOffset>
                </wp:positionV>
                <wp:extent cx="1015988" cy="339542"/>
                <wp:effectExtent l="0" t="0" r="0" b="3810"/>
                <wp:wrapNone/>
                <wp:docPr id="2587" name="Pole tekstowe 25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5988" cy="3395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5DCC724" w14:textId="289BC42B" w:rsidR="00881C9D" w:rsidRPr="00C4025B" w:rsidRDefault="00881C9D" w:rsidP="00987325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 w:rsidRPr="00D03476">
                              <w:rPr>
                                <w:spacing w:val="4"/>
                                <w:sz w:val="16"/>
                              </w:rPr>
                              <w:t>23,2</w:t>
                            </w:r>
                            <w:r>
                              <w:rPr>
                                <w:sz w:val="16"/>
                              </w:rPr>
                              <w:t xml:space="preserve"> – 39,9   (27)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A11452" id="Pole tekstowe 2587" o:spid="_x0000_s1052" type="#_x0000_t202" style="position:absolute;left:0;text-align:left;margin-left:50.05pt;margin-top:11.6pt;width:80pt;height:26.75pt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" filled="f" stroked="f" strokeweight=".5pt">
                <v:textbox>
                  <w:txbxContent>
                    <w:p w14:paraId="35DCC724" w14:textId="289BC42B" w:rsidR="00881C9D" w:rsidRPr="00C4025B" w:rsidRDefault="00881C9D" w:rsidP="00987325">
                      <w:pPr>
                        <w:spacing w:before="0" w:after="0"/>
                        <w:rPr>
                          <w:sz w:val="16"/>
                        </w:rPr>
                      </w:pPr>
                      <w:r w:rsidRPr="00D03476">
                        <w:rPr>
                          <w:spacing w:val="4"/>
                          <w:sz w:val="16"/>
                        </w:rPr>
                        <w:t>23,2</w:t>
                      </w:r>
                      <w:r>
                        <w:rPr>
                          <w:sz w:val="16"/>
                        </w:rPr>
                        <w:t xml:space="preserve"> – 39,9   (27)</w:t>
                      </w:r>
                    </w:p>
                  </w:txbxContent>
                </v:textbox>
              </v:shape>
            </w:pict>
          </mc:Fallback>
        </mc:AlternateContent>
      </w:r>
    </w:p>
    <w:p w14:paraId="200143D6" w14:textId="253A4528" w:rsidR="00987325" w:rsidRPr="00987325" w:rsidRDefault="00881C9D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1075B3D0" wp14:editId="6348A774">
                <wp:simplePos x="0" y="0"/>
                <wp:positionH relativeFrom="column">
                  <wp:posOffset>635000</wp:posOffset>
                </wp:positionH>
                <wp:positionV relativeFrom="paragraph">
                  <wp:posOffset>104775</wp:posOffset>
                </wp:positionV>
                <wp:extent cx="2094230" cy="266700"/>
                <wp:effectExtent l="0" t="0" r="0" b="0"/>
                <wp:wrapNone/>
                <wp:docPr id="130" name="Pole tekstow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423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5C9B2D" w14:textId="77777777" w:rsidR="00881C9D" w:rsidRPr="008A6DF9" w:rsidRDefault="00881C9D" w:rsidP="00987325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 w:rsidRPr="008A6DF9">
                              <w:rPr>
                                <w:sz w:val="16"/>
                              </w:rPr>
                              <w:t>W nawiasach podano liczbę gmin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75B3D0" id="Pole tekstowe 9" o:spid="_x0000_s1053" type="#_x0000_t202" style="position:absolute;left:0;text-align:left;margin-left:50pt;margin-top:8.25pt;width:164.9pt;height:21pt;z-index:2516418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" filled="f" stroked="f" strokeweight=".5pt">
                <v:textbox>
                  <w:txbxContent>
                    <w:p w14:paraId="645C9B2D" w14:textId="77777777" w:rsidR="00881C9D" w:rsidRPr="008A6DF9" w:rsidRDefault="00881C9D" w:rsidP="00987325">
                      <w:pPr>
                        <w:spacing w:before="0" w:after="0"/>
                        <w:rPr>
                          <w:sz w:val="16"/>
                        </w:rPr>
                      </w:pPr>
                      <w:r w:rsidRPr="008A6DF9">
                        <w:rPr>
                          <w:sz w:val="16"/>
                        </w:rPr>
                        <w:t>W nawiasach podano liczbę gmin</w:t>
                      </w:r>
                    </w:p>
                  </w:txbxContent>
                </v:textbox>
              </v:shape>
            </w:pict>
          </mc:Fallback>
        </mc:AlternateContent>
      </w:r>
      <w:r w:rsidR="002E2036">
        <w:rPr>
          <w:rFonts w:ascii="Arial" w:eastAsia="Times New Roman" w:hAnsi="Arial" w:cs="Arial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41B8BF90" wp14:editId="477BCC39">
                <wp:simplePos x="0" y="0"/>
                <wp:positionH relativeFrom="column">
                  <wp:posOffset>412887</wp:posOffset>
                </wp:positionH>
                <wp:positionV relativeFrom="paragraph">
                  <wp:posOffset>28115</wp:posOffset>
                </wp:positionV>
                <wp:extent cx="252000" cy="125926"/>
                <wp:effectExtent l="0" t="0" r="15240" b="26670"/>
                <wp:wrapNone/>
                <wp:docPr id="2590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000" cy="125926"/>
                        </a:xfrm>
                        <a:prstGeom prst="rect">
                          <a:avLst/>
                        </a:prstGeom>
                        <a:solidFill>
                          <a:srgbClr val="CCD2E4"/>
                        </a:solidFill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360752" id="Rectangle 9" o:spid="_x0000_s1026" style="position:absolute;margin-left:32.5pt;margin-top:2.2pt;width:19.85pt;height:9.9pt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" fillcolor="#ccd2e4" strokecolor="#7f7f7f [1612]" strokeweight=".25pt"/>
            </w:pict>
          </mc:Fallback>
        </mc:AlternateContent>
      </w:r>
    </w:p>
    <w:p w14:paraId="6B942E6C" w14:textId="77777777" w:rsidR="00987325" w:rsidRPr="00987325" w:rsidRDefault="003121EC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noProof/>
          <w:sz w:val="20"/>
          <w:szCs w:val="20"/>
          <w:lang w:eastAsia="pl-PL"/>
        </w:rPr>
        <w:drawing>
          <wp:anchor distT="0" distB="0" distL="114300" distR="114300" simplePos="0" relativeHeight="251658240" behindDoc="0" locked="0" layoutInCell="1" allowOverlap="1" wp14:anchorId="5BF39BF1" wp14:editId="2BB24DE2">
            <wp:simplePos x="0" y="0"/>
            <wp:positionH relativeFrom="column">
              <wp:posOffset>382270</wp:posOffset>
            </wp:positionH>
            <wp:positionV relativeFrom="paragraph">
              <wp:posOffset>172720</wp:posOffset>
            </wp:positionV>
            <wp:extent cx="341630" cy="389890"/>
            <wp:effectExtent l="0" t="0" r="1270" b="0"/>
            <wp:wrapNone/>
            <wp:docPr id="33" name="Obraz 33" descr="Miasto na prawach  powiat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389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EC5E297" w14:textId="77777777" w:rsidR="00987325" w:rsidRPr="00987325" w:rsidRDefault="001333D9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7262AF11" wp14:editId="4EE30275">
                <wp:simplePos x="0" y="0"/>
                <wp:positionH relativeFrom="column">
                  <wp:posOffset>719455</wp:posOffset>
                </wp:positionH>
                <wp:positionV relativeFrom="paragraph">
                  <wp:posOffset>57785</wp:posOffset>
                </wp:positionV>
                <wp:extent cx="1528445" cy="271780"/>
                <wp:effectExtent l="0" t="0" r="0" b="0"/>
                <wp:wrapNone/>
                <wp:docPr id="192" name="Pole tekstowe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28445" cy="2717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CAA0E4C" w14:textId="6C1FC389" w:rsidR="00881C9D" w:rsidRPr="00C4025B" w:rsidRDefault="00881C9D" w:rsidP="00987325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Miasto na prawach powiatu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62AF11" id="Pole tekstowe 192" o:spid="_x0000_s1054" type="#_x0000_t202" style="position:absolute;left:0;text-align:left;margin-left:56.65pt;margin-top:4.55pt;width:120.35pt;height:21.4pt;z-index: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" filled="f" stroked="f" strokeweight=".5pt">
                <v:path arrowok="t"/>
                <v:textbox>
                  <w:txbxContent>
                    <w:p w14:paraId="2CAA0E4C" w14:textId="6C1FC389" w:rsidR="00881C9D" w:rsidRPr="00C4025B" w:rsidRDefault="00881C9D" w:rsidP="00987325">
                      <w:pPr>
                        <w:spacing w:before="0" w:after="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Miasto na prawach powiatu</w:t>
                      </w:r>
                    </w:p>
                  </w:txbxContent>
                </v:textbox>
              </v:shape>
            </w:pict>
          </mc:Fallback>
        </mc:AlternateContent>
      </w:r>
    </w:p>
    <w:p w14:paraId="78929058" w14:textId="77777777" w:rsidR="00987325" w:rsidRPr="00987325" w:rsidRDefault="00987325" w:rsidP="00987325">
      <w:pPr>
        <w:autoSpaceDE w:val="0"/>
        <w:autoSpaceDN w:val="0"/>
        <w:adjustRightInd w:val="0"/>
        <w:spacing w:before="0" w:after="0" w:line="240" w:lineRule="auto"/>
        <w:jc w:val="both"/>
        <w:rPr>
          <w:rFonts w:ascii="Arial" w:eastAsia="Times New Roman" w:hAnsi="Arial" w:cs="Arial"/>
          <w:sz w:val="16"/>
          <w:szCs w:val="20"/>
          <w:lang w:eastAsia="pl-PL"/>
        </w:rPr>
      </w:pPr>
    </w:p>
    <w:p w14:paraId="29B889D7" w14:textId="65767FA1" w:rsidR="00987325" w:rsidRPr="00987325" w:rsidRDefault="00987325" w:rsidP="00987325">
      <w:pPr>
        <w:spacing w:before="240" w:after="60" w:line="240" w:lineRule="auto"/>
        <w:ind w:firstLine="284"/>
        <w:rPr>
          <w:rFonts w:ascii="Arial" w:eastAsia="Times New Roman" w:hAnsi="Arial" w:cs="Arial"/>
          <w:spacing w:val="-2"/>
          <w:sz w:val="20"/>
          <w:szCs w:val="20"/>
          <w:lang w:eastAsia="pl-PL"/>
        </w:rPr>
      </w:pPr>
      <w:r w:rsidRPr="00987325">
        <w:rPr>
          <w:rFonts w:eastAsia="Times New Roman" w:cs="Arial"/>
          <w:color w:val="000000"/>
          <w:sz w:val="16"/>
          <w:szCs w:val="16"/>
          <w:lang w:eastAsia="pl-PL"/>
        </w:rPr>
        <w:t>a Bez dochodów gminy mającej również status miasta na prawach powiatu</w:t>
      </w:r>
      <w:r w:rsidRPr="00987325">
        <w:rPr>
          <w:rFonts w:ascii="Arial" w:eastAsia="Times New Roman" w:hAnsi="Arial" w:cs="Arial"/>
          <w:color w:val="000000"/>
          <w:sz w:val="16"/>
          <w:szCs w:val="16"/>
          <w:lang w:eastAsia="pl-PL"/>
        </w:rPr>
        <w:t>.</w:t>
      </w:r>
    </w:p>
    <w:p w14:paraId="5221445D" w14:textId="1D59ABD0" w:rsidR="00A34A75" w:rsidRDefault="00987325" w:rsidP="00182564">
      <w:pPr>
        <w:autoSpaceDE w:val="0"/>
        <w:autoSpaceDN w:val="0"/>
        <w:adjustRightInd w:val="0"/>
        <w:spacing w:before="360" w:after="0" w:line="288" w:lineRule="auto"/>
        <w:rPr>
          <w:rFonts w:cs="Arial"/>
          <w:color w:val="000000"/>
          <w:szCs w:val="19"/>
        </w:rPr>
      </w:pPr>
      <w:r w:rsidRPr="00987325">
        <w:rPr>
          <w:rFonts w:cs="Arial"/>
          <w:b/>
          <w:color w:val="000000"/>
          <w:szCs w:val="19"/>
        </w:rPr>
        <w:t>Wydatki</w:t>
      </w:r>
      <w:r w:rsidR="006F1012">
        <w:rPr>
          <w:rFonts w:cs="Arial"/>
          <w:color w:val="000000"/>
          <w:szCs w:val="19"/>
        </w:rPr>
        <w:t xml:space="preserve"> budżetów gmin w 202</w:t>
      </w:r>
      <w:r w:rsidR="00A34A75">
        <w:rPr>
          <w:rFonts w:cs="Arial"/>
          <w:color w:val="000000"/>
          <w:szCs w:val="19"/>
        </w:rPr>
        <w:t>4</w:t>
      </w:r>
      <w:r w:rsidRPr="00987325">
        <w:rPr>
          <w:rFonts w:cs="Arial"/>
          <w:color w:val="000000"/>
          <w:szCs w:val="19"/>
        </w:rPr>
        <w:t xml:space="preserve"> r. wynosiły </w:t>
      </w:r>
      <w:r w:rsidR="00A34A75" w:rsidRPr="00A34A75">
        <w:rPr>
          <w:rFonts w:cs="Arial"/>
          <w:color w:val="000000"/>
          <w:szCs w:val="19"/>
        </w:rPr>
        <w:t xml:space="preserve">6438,6 </w:t>
      </w:r>
      <w:r w:rsidRPr="00987325">
        <w:rPr>
          <w:rFonts w:cs="Arial"/>
          <w:color w:val="000000"/>
          <w:szCs w:val="19"/>
        </w:rPr>
        <w:t xml:space="preserve">mln zł i były o </w:t>
      </w:r>
      <w:r w:rsidR="00A34A75">
        <w:rPr>
          <w:rFonts w:cs="Arial"/>
          <w:color w:val="000000"/>
          <w:szCs w:val="19"/>
        </w:rPr>
        <w:t>26,0</w:t>
      </w:r>
      <w:r w:rsidRPr="00987325">
        <w:rPr>
          <w:rFonts w:cs="Arial"/>
          <w:color w:val="000000"/>
          <w:szCs w:val="19"/>
        </w:rPr>
        <w:t xml:space="preserve">% </w:t>
      </w:r>
      <w:r w:rsidR="00A34A75">
        <w:rPr>
          <w:rFonts w:cs="Arial"/>
          <w:color w:val="000000"/>
          <w:szCs w:val="19"/>
        </w:rPr>
        <w:t>wy</w:t>
      </w:r>
      <w:r w:rsidRPr="00987325">
        <w:rPr>
          <w:rFonts w:cs="Arial"/>
          <w:color w:val="000000"/>
          <w:szCs w:val="19"/>
        </w:rPr>
        <w:t xml:space="preserve">ższe </w:t>
      </w:r>
      <w:r w:rsidR="00562E24">
        <w:rPr>
          <w:rFonts w:cs="Arial"/>
          <w:color w:val="000000"/>
          <w:szCs w:val="19"/>
        </w:rPr>
        <w:t xml:space="preserve">względem roku </w:t>
      </w:r>
      <w:r w:rsidR="00562E24" w:rsidRPr="006C20A5">
        <w:rPr>
          <w:rFonts w:cs="Arial"/>
          <w:color w:val="000000"/>
          <w:szCs w:val="19"/>
        </w:rPr>
        <w:t>poprzedniego</w:t>
      </w:r>
      <w:r w:rsidRPr="006C20A5">
        <w:rPr>
          <w:rFonts w:cs="Arial"/>
          <w:color w:val="000000"/>
          <w:szCs w:val="19"/>
        </w:rPr>
        <w:t>. W strukturze wydatków największy udział (</w:t>
      </w:r>
      <w:r w:rsidR="00A34A75" w:rsidRPr="006C20A5">
        <w:rPr>
          <w:rFonts w:cs="Arial"/>
          <w:color w:val="000000"/>
          <w:szCs w:val="19"/>
        </w:rPr>
        <w:t>64,0</w:t>
      </w:r>
      <w:r w:rsidRPr="006C20A5">
        <w:rPr>
          <w:rFonts w:cs="Arial"/>
          <w:color w:val="000000"/>
          <w:szCs w:val="19"/>
        </w:rPr>
        <w:t xml:space="preserve">%) miały wydatki </w:t>
      </w:r>
      <w:r w:rsidR="00A34A75" w:rsidRPr="006C20A5">
        <w:rPr>
          <w:rFonts w:cs="Arial"/>
          <w:color w:val="000000"/>
          <w:szCs w:val="19"/>
        </w:rPr>
        <w:t>gmin miejsko</w:t>
      </w:r>
      <w:r w:rsidR="00DB1B43" w:rsidRPr="006C20A5">
        <w:rPr>
          <w:rFonts w:cs="Arial"/>
          <w:color w:val="000000"/>
          <w:szCs w:val="19"/>
        </w:rPr>
        <w:t>-</w:t>
      </w:r>
      <w:r w:rsidR="00450EAD" w:rsidRPr="006C20A5">
        <w:rPr>
          <w:rFonts w:cs="Arial"/>
          <w:color w:val="000000"/>
          <w:szCs w:val="19"/>
        </w:rPr>
        <w:t>-</w:t>
      </w:r>
      <w:r w:rsidRPr="006C20A5">
        <w:rPr>
          <w:rFonts w:cs="Arial"/>
          <w:color w:val="000000"/>
          <w:szCs w:val="19"/>
        </w:rPr>
        <w:t>wiejskich. Wydatki</w:t>
      </w:r>
      <w:r w:rsidRPr="001A4922">
        <w:rPr>
          <w:rFonts w:cs="Arial"/>
          <w:color w:val="000000"/>
          <w:szCs w:val="19"/>
        </w:rPr>
        <w:t xml:space="preserve"> gmin wiejskich i miejskich stanowiły odpowiednio: </w:t>
      </w:r>
      <w:r w:rsidR="00A34A75">
        <w:rPr>
          <w:rFonts w:cs="Arial"/>
          <w:color w:val="000000"/>
          <w:szCs w:val="19"/>
        </w:rPr>
        <w:t>25,0</w:t>
      </w:r>
      <w:r w:rsidRPr="001A4922">
        <w:rPr>
          <w:rFonts w:cs="Arial"/>
          <w:color w:val="000000"/>
          <w:szCs w:val="19"/>
        </w:rPr>
        <w:t xml:space="preserve">% i </w:t>
      </w:r>
      <w:r w:rsidR="00562E24">
        <w:rPr>
          <w:rFonts w:cs="Arial"/>
          <w:color w:val="000000"/>
          <w:szCs w:val="19"/>
        </w:rPr>
        <w:t>11,1</w:t>
      </w:r>
      <w:r w:rsidRPr="001A4922">
        <w:rPr>
          <w:rFonts w:cs="Arial"/>
          <w:color w:val="000000"/>
          <w:szCs w:val="19"/>
        </w:rPr>
        <w:t>%</w:t>
      </w:r>
      <w:r w:rsidRPr="00987325">
        <w:rPr>
          <w:rFonts w:cs="Arial"/>
          <w:color w:val="000000"/>
          <w:szCs w:val="19"/>
        </w:rPr>
        <w:t xml:space="preserve"> wydatków ogółem. Wydatki</w:t>
      </w:r>
      <w:r w:rsidR="00A34A75">
        <w:rPr>
          <w:rFonts w:cs="Arial"/>
          <w:color w:val="000000"/>
          <w:szCs w:val="19"/>
        </w:rPr>
        <w:t xml:space="preserve"> budżetów gmin na 1 mieszkańca </w:t>
      </w:r>
      <w:r w:rsidRPr="00987325">
        <w:rPr>
          <w:rFonts w:cs="Arial"/>
          <w:color w:val="000000"/>
          <w:szCs w:val="19"/>
        </w:rPr>
        <w:t xml:space="preserve">kształtowały się na poziomie </w:t>
      </w:r>
      <w:r w:rsidR="00A34A75">
        <w:rPr>
          <w:rFonts w:cs="Arial"/>
          <w:color w:val="000000"/>
          <w:szCs w:val="19"/>
        </w:rPr>
        <w:t>7973</w:t>
      </w:r>
      <w:r w:rsidRPr="00987325">
        <w:rPr>
          <w:rFonts w:cs="Arial"/>
          <w:color w:val="000000"/>
          <w:szCs w:val="19"/>
        </w:rPr>
        <w:t xml:space="preserve"> zł i były o </w:t>
      </w:r>
      <w:r w:rsidR="00A34A75">
        <w:rPr>
          <w:rFonts w:cs="Arial"/>
          <w:szCs w:val="19"/>
        </w:rPr>
        <w:t>26,9</w:t>
      </w:r>
      <w:r w:rsidRPr="00987325">
        <w:rPr>
          <w:rFonts w:cs="Arial"/>
          <w:color w:val="000000"/>
          <w:szCs w:val="19"/>
        </w:rPr>
        <w:t xml:space="preserve">% </w:t>
      </w:r>
      <w:r w:rsidR="00A34A75">
        <w:rPr>
          <w:rFonts w:cs="Arial"/>
          <w:color w:val="000000"/>
          <w:szCs w:val="19"/>
        </w:rPr>
        <w:t>wy</w:t>
      </w:r>
      <w:r w:rsidRPr="00987325">
        <w:rPr>
          <w:rFonts w:cs="Arial"/>
          <w:color w:val="000000"/>
          <w:szCs w:val="19"/>
        </w:rPr>
        <w:t xml:space="preserve">ższe </w:t>
      </w:r>
      <w:r w:rsidR="00562E24">
        <w:rPr>
          <w:rFonts w:cs="Arial"/>
          <w:color w:val="000000"/>
          <w:szCs w:val="19"/>
        </w:rPr>
        <w:t>w odniesieniu do 202</w:t>
      </w:r>
      <w:r w:rsidR="00A34A75">
        <w:rPr>
          <w:rFonts w:cs="Arial"/>
          <w:color w:val="000000"/>
          <w:szCs w:val="19"/>
        </w:rPr>
        <w:t>3</w:t>
      </w:r>
      <w:r w:rsidR="00562E24">
        <w:rPr>
          <w:rFonts w:cs="Arial"/>
          <w:color w:val="000000"/>
          <w:szCs w:val="19"/>
        </w:rPr>
        <w:t xml:space="preserve"> r</w:t>
      </w:r>
      <w:r w:rsidRPr="00987325">
        <w:rPr>
          <w:rFonts w:cs="Arial"/>
          <w:color w:val="000000"/>
          <w:szCs w:val="19"/>
        </w:rPr>
        <w:t xml:space="preserve">. W gminach </w:t>
      </w:r>
      <w:r w:rsidR="00A34A75">
        <w:rPr>
          <w:rFonts w:cs="Arial"/>
          <w:color w:val="000000"/>
          <w:szCs w:val="19"/>
        </w:rPr>
        <w:t xml:space="preserve">miejskich </w:t>
      </w:r>
      <w:r w:rsidR="00A34A75" w:rsidRPr="00A34A75">
        <w:rPr>
          <w:rFonts w:cs="Arial"/>
          <w:color w:val="000000"/>
          <w:szCs w:val="19"/>
        </w:rPr>
        <w:t>wskaźnik ten wynosił 8169</w:t>
      </w:r>
      <w:r w:rsidR="00A34A75">
        <w:rPr>
          <w:rFonts w:cs="Arial"/>
          <w:color w:val="000000"/>
          <w:szCs w:val="19"/>
        </w:rPr>
        <w:t xml:space="preserve"> zł, </w:t>
      </w:r>
      <w:r w:rsidR="00A34A75" w:rsidRPr="00A34A75">
        <w:rPr>
          <w:rFonts w:cs="Arial"/>
          <w:color w:val="000000"/>
          <w:szCs w:val="19"/>
        </w:rPr>
        <w:t>w miejsko-wiejskich – 8141 zł</w:t>
      </w:r>
      <w:r w:rsidR="00A34A75">
        <w:rPr>
          <w:rFonts w:cs="Arial"/>
          <w:color w:val="000000"/>
          <w:szCs w:val="19"/>
        </w:rPr>
        <w:t>,</w:t>
      </w:r>
      <w:r w:rsidR="00A34A75" w:rsidRPr="00A34A75">
        <w:rPr>
          <w:rFonts w:cs="Arial"/>
          <w:color w:val="000000"/>
          <w:szCs w:val="19"/>
        </w:rPr>
        <w:t xml:space="preserve"> </w:t>
      </w:r>
      <w:r w:rsidR="00A34A75">
        <w:rPr>
          <w:rFonts w:cs="Arial"/>
          <w:color w:val="000000"/>
          <w:szCs w:val="19"/>
        </w:rPr>
        <w:t xml:space="preserve">a w wiejskich – </w:t>
      </w:r>
      <w:r w:rsidR="00A34A75" w:rsidRPr="00A34A75">
        <w:rPr>
          <w:rFonts w:cs="Arial"/>
          <w:color w:val="000000"/>
          <w:szCs w:val="19"/>
        </w:rPr>
        <w:t>7496</w:t>
      </w:r>
      <w:r w:rsidR="00A34A75">
        <w:rPr>
          <w:rFonts w:cs="Arial"/>
          <w:color w:val="000000"/>
          <w:szCs w:val="19"/>
        </w:rPr>
        <w:t xml:space="preserve"> zł</w:t>
      </w:r>
      <w:r w:rsidR="00A34A75" w:rsidRPr="00A34A75">
        <w:rPr>
          <w:rFonts w:cs="Arial"/>
          <w:color w:val="000000"/>
          <w:szCs w:val="19"/>
        </w:rPr>
        <w:t xml:space="preserve">. Najwyższe wydatki ogółem na 1 mieszkańca odnotowano w gminie </w:t>
      </w:r>
      <w:r w:rsidR="00A34A75">
        <w:rPr>
          <w:rFonts w:cs="Arial"/>
          <w:color w:val="000000"/>
          <w:szCs w:val="19"/>
        </w:rPr>
        <w:t>Głuchołazy</w:t>
      </w:r>
      <w:r w:rsidR="00A34A75" w:rsidRPr="00A34A75">
        <w:rPr>
          <w:rFonts w:cs="Arial"/>
          <w:color w:val="000000"/>
          <w:szCs w:val="19"/>
        </w:rPr>
        <w:t xml:space="preserve"> (</w:t>
      </w:r>
      <w:r w:rsidR="00A34A75">
        <w:rPr>
          <w:rFonts w:cs="Arial"/>
          <w:color w:val="000000"/>
          <w:szCs w:val="19"/>
        </w:rPr>
        <w:t>13406</w:t>
      </w:r>
      <w:r w:rsidR="00A34A75" w:rsidRPr="00A34A75">
        <w:rPr>
          <w:rFonts w:cs="Arial"/>
          <w:color w:val="000000"/>
          <w:szCs w:val="19"/>
        </w:rPr>
        <w:t xml:space="preserve"> zł), a najniższe – w gminie </w:t>
      </w:r>
      <w:r w:rsidR="00A34A75">
        <w:rPr>
          <w:rFonts w:cs="Arial"/>
          <w:color w:val="000000"/>
          <w:szCs w:val="19"/>
        </w:rPr>
        <w:t>Zawadzkie</w:t>
      </w:r>
      <w:r w:rsidR="00A34A75" w:rsidRPr="00A34A75">
        <w:rPr>
          <w:rFonts w:cs="Arial"/>
          <w:color w:val="000000"/>
          <w:szCs w:val="19"/>
        </w:rPr>
        <w:t xml:space="preserve"> (</w:t>
      </w:r>
      <w:r w:rsidR="00A34A75">
        <w:rPr>
          <w:rFonts w:cs="Arial"/>
          <w:color w:val="000000"/>
          <w:szCs w:val="19"/>
        </w:rPr>
        <w:t>5514</w:t>
      </w:r>
      <w:r w:rsidR="00A34A75" w:rsidRPr="00A34A75">
        <w:rPr>
          <w:rFonts w:cs="Arial"/>
          <w:color w:val="000000"/>
          <w:szCs w:val="19"/>
        </w:rPr>
        <w:t xml:space="preserve"> zł).</w:t>
      </w:r>
    </w:p>
    <w:p w14:paraId="5CA10751" w14:textId="2B7287E6" w:rsidR="00987325" w:rsidRPr="00987325" w:rsidRDefault="00987325" w:rsidP="00182564">
      <w:pPr>
        <w:autoSpaceDE w:val="0"/>
        <w:autoSpaceDN w:val="0"/>
        <w:adjustRightInd w:val="0"/>
        <w:spacing w:after="0" w:line="288" w:lineRule="auto"/>
        <w:rPr>
          <w:rFonts w:cs="Arial"/>
          <w:szCs w:val="19"/>
        </w:rPr>
      </w:pPr>
      <w:r w:rsidRPr="00605F2F">
        <w:rPr>
          <w:rFonts w:cs="Arial"/>
          <w:szCs w:val="19"/>
        </w:rPr>
        <w:lastRenderedPageBreak/>
        <w:t xml:space="preserve">Na </w:t>
      </w:r>
      <w:r w:rsidRPr="00605F2F">
        <w:rPr>
          <w:rFonts w:cs="Arial"/>
          <w:b/>
          <w:szCs w:val="19"/>
        </w:rPr>
        <w:t>wydatki</w:t>
      </w:r>
      <w:r w:rsidRPr="00987325">
        <w:rPr>
          <w:rFonts w:cs="Arial"/>
          <w:b/>
          <w:szCs w:val="19"/>
        </w:rPr>
        <w:t xml:space="preserve"> bieżące</w:t>
      </w:r>
      <w:r w:rsidRPr="00987325">
        <w:rPr>
          <w:rFonts w:cs="Arial"/>
          <w:szCs w:val="19"/>
        </w:rPr>
        <w:t xml:space="preserve"> gminy przeznaczyły </w:t>
      </w:r>
      <w:r w:rsidR="00605F2F" w:rsidRPr="00605F2F">
        <w:rPr>
          <w:rFonts w:cs="Arial"/>
          <w:szCs w:val="19"/>
        </w:rPr>
        <w:t>5182,8</w:t>
      </w:r>
      <w:r w:rsidR="00605F2F">
        <w:rPr>
          <w:rFonts w:cs="Arial"/>
          <w:szCs w:val="19"/>
        </w:rPr>
        <w:t xml:space="preserve"> </w:t>
      </w:r>
      <w:r w:rsidRPr="00987325">
        <w:rPr>
          <w:rFonts w:cs="Arial"/>
          <w:szCs w:val="19"/>
        </w:rPr>
        <w:t xml:space="preserve">mln zł </w:t>
      </w:r>
      <w:r w:rsidR="00034F89">
        <w:rPr>
          <w:rFonts w:cs="Arial"/>
          <w:szCs w:val="19"/>
        </w:rPr>
        <w:t>(80,</w:t>
      </w:r>
      <w:r w:rsidR="00605F2F">
        <w:rPr>
          <w:rFonts w:cs="Arial"/>
          <w:szCs w:val="19"/>
        </w:rPr>
        <w:t>5</w:t>
      </w:r>
      <w:r w:rsidRPr="00987325">
        <w:rPr>
          <w:rFonts w:cs="Arial"/>
          <w:szCs w:val="19"/>
        </w:rPr>
        <w:t xml:space="preserve">% wydatków ogółem), tj. o </w:t>
      </w:r>
      <w:r w:rsidR="00605F2F">
        <w:rPr>
          <w:rFonts w:cs="Arial"/>
          <w:szCs w:val="19"/>
        </w:rPr>
        <w:t>26,8</w:t>
      </w:r>
      <w:r w:rsidR="00EA2E91">
        <w:rPr>
          <w:rFonts w:cs="Arial"/>
          <w:szCs w:val="19"/>
        </w:rPr>
        <w:t xml:space="preserve">% </w:t>
      </w:r>
      <w:r w:rsidR="00605F2F">
        <w:rPr>
          <w:rFonts w:cs="Arial"/>
          <w:szCs w:val="19"/>
        </w:rPr>
        <w:t>więcej</w:t>
      </w:r>
      <w:r w:rsidR="00EA2E91">
        <w:rPr>
          <w:rFonts w:cs="Arial"/>
          <w:szCs w:val="19"/>
        </w:rPr>
        <w:t xml:space="preserve"> niż w 202</w:t>
      </w:r>
      <w:r w:rsidR="00605F2F">
        <w:rPr>
          <w:rFonts w:cs="Arial"/>
          <w:szCs w:val="19"/>
        </w:rPr>
        <w:t>3</w:t>
      </w:r>
      <w:r w:rsidRPr="00987325">
        <w:rPr>
          <w:rFonts w:cs="Arial"/>
          <w:szCs w:val="19"/>
        </w:rPr>
        <w:t xml:space="preserve"> r. W strukturze wydatków bieżących znaczący udział stanowiły wynagrodzenia (</w:t>
      </w:r>
      <w:r w:rsidR="00605F2F">
        <w:rPr>
          <w:rFonts w:cs="Arial"/>
          <w:szCs w:val="19"/>
        </w:rPr>
        <w:t>37,6</w:t>
      </w:r>
      <w:r w:rsidRPr="00987325">
        <w:rPr>
          <w:rFonts w:cs="Arial"/>
          <w:szCs w:val="19"/>
        </w:rPr>
        <w:t>%)</w:t>
      </w:r>
      <w:r w:rsidR="00E84D35">
        <w:rPr>
          <w:rFonts w:cs="Arial"/>
          <w:szCs w:val="19"/>
        </w:rPr>
        <w:t xml:space="preserve"> oraz </w:t>
      </w:r>
      <w:r w:rsidR="00034F89">
        <w:rPr>
          <w:rFonts w:cs="Arial"/>
          <w:szCs w:val="19"/>
        </w:rPr>
        <w:t>zakup materiałów i usług</w:t>
      </w:r>
      <w:r w:rsidR="00034F89" w:rsidRPr="00987325">
        <w:rPr>
          <w:rFonts w:cs="Arial"/>
          <w:szCs w:val="19"/>
        </w:rPr>
        <w:t xml:space="preserve"> </w:t>
      </w:r>
      <w:r w:rsidR="00034F89">
        <w:rPr>
          <w:rFonts w:cs="Arial"/>
          <w:szCs w:val="19"/>
        </w:rPr>
        <w:t>(</w:t>
      </w:r>
      <w:r w:rsidR="00605F2F">
        <w:rPr>
          <w:rFonts w:cs="Arial"/>
          <w:szCs w:val="19"/>
        </w:rPr>
        <w:t>23,5</w:t>
      </w:r>
      <w:r w:rsidR="00034F89">
        <w:rPr>
          <w:rFonts w:cs="Arial"/>
          <w:szCs w:val="19"/>
        </w:rPr>
        <w:t>%)</w:t>
      </w:r>
      <w:r w:rsidR="00EA2E91">
        <w:rPr>
          <w:rFonts w:cs="Arial"/>
          <w:szCs w:val="19"/>
        </w:rPr>
        <w:t>.</w:t>
      </w:r>
    </w:p>
    <w:p w14:paraId="28A2869E" w14:textId="2A01FE25" w:rsidR="00987325" w:rsidRPr="00987325" w:rsidRDefault="00E9115D" w:rsidP="00987325">
      <w:pPr>
        <w:autoSpaceDE w:val="0"/>
        <w:autoSpaceDN w:val="0"/>
        <w:adjustRightInd w:val="0"/>
        <w:spacing w:line="288" w:lineRule="auto"/>
        <w:rPr>
          <w:rFonts w:cs="Arial"/>
          <w:szCs w:val="19"/>
        </w:rPr>
      </w:pPr>
      <w:r>
        <w:rPr>
          <w:rFonts w:cs="Arial"/>
          <w:noProof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75E20FE7" wp14:editId="34486AE1">
                <wp:simplePos x="0" y="0"/>
                <wp:positionH relativeFrom="column">
                  <wp:posOffset>5241290</wp:posOffset>
                </wp:positionH>
                <wp:positionV relativeFrom="paragraph">
                  <wp:posOffset>590220</wp:posOffset>
                </wp:positionV>
                <wp:extent cx="1863725" cy="416560"/>
                <wp:effectExtent l="0" t="0" r="0" b="2540"/>
                <wp:wrapNone/>
                <wp:docPr id="125" name="Pole tekstowe 125" descr="Ponad połowa gmin zamknęła rok budżetowy nadwyżką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63725" cy="416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951516C" w14:textId="611502A2" w:rsidR="00881C9D" w:rsidRPr="00834C57" w:rsidRDefault="00881C9D" w:rsidP="00987325">
                            <w:pPr>
                              <w:spacing w:before="0" w:after="0"/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</w:pPr>
                            <w:r w:rsidRPr="00834C57"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 xml:space="preserve">Ponad </w:t>
                            </w:r>
                            <w:r w:rsidR="008E6E42"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>połowa</w:t>
                            </w:r>
                            <w:r w:rsidRPr="00834C57"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 xml:space="preserve"> gmin zamknęł</w:t>
                            </w:r>
                            <w:r w:rsidR="008E6E42"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>a</w:t>
                            </w:r>
                            <w:r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34C57"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 xml:space="preserve">rok budżetowy </w:t>
                            </w:r>
                            <w:r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>nadwyżką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E20FE7" id="Pole tekstowe 125" o:spid="_x0000_s1055" type="#_x0000_t202" alt="Ponad połowa gmin zamknęła rok budżetowy nadwyżką" style="position:absolute;margin-left:412.7pt;margin-top:46.45pt;width:146.75pt;height:32.8pt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" filled="f" stroked="f" strokeweight=".5pt">
                <v:path arrowok="t"/>
                <v:textbox>
                  <w:txbxContent>
                    <w:p w14:paraId="1951516C" w14:textId="611502A2" w:rsidR="00881C9D" w:rsidRPr="00834C57" w:rsidRDefault="00881C9D" w:rsidP="00987325">
                      <w:pPr>
                        <w:spacing w:before="0" w:after="0"/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</w:pPr>
                      <w:r w:rsidRPr="00834C57"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 xml:space="preserve">Ponad </w:t>
                      </w:r>
                      <w:r w:rsidR="008E6E42"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>połowa</w:t>
                      </w:r>
                      <w:r w:rsidRPr="00834C57"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 xml:space="preserve"> gmin zamknęł</w:t>
                      </w:r>
                      <w:r w:rsidR="008E6E42"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>a</w:t>
                      </w:r>
                      <w:r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 xml:space="preserve"> </w:t>
                      </w:r>
                      <w:r w:rsidRPr="00834C57"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 xml:space="preserve">rok budżetowy </w:t>
                      </w:r>
                      <w:r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>nadwyżką</w:t>
                      </w:r>
                    </w:p>
                  </w:txbxContent>
                </v:textbox>
              </v:shape>
            </w:pict>
          </mc:Fallback>
        </mc:AlternateContent>
      </w:r>
      <w:r w:rsidR="00987325" w:rsidRPr="00987325">
        <w:rPr>
          <w:rFonts w:cs="Arial"/>
          <w:b/>
          <w:szCs w:val="19"/>
        </w:rPr>
        <w:t>Wydatki majątkowe</w:t>
      </w:r>
      <w:r w:rsidR="00987325" w:rsidRPr="00987325">
        <w:rPr>
          <w:rFonts w:cs="Arial"/>
          <w:szCs w:val="19"/>
        </w:rPr>
        <w:t xml:space="preserve"> budżetów gmin wynosiły </w:t>
      </w:r>
      <w:r w:rsidR="001F105E" w:rsidRPr="001F105E">
        <w:rPr>
          <w:rFonts w:cs="Arial"/>
          <w:szCs w:val="19"/>
        </w:rPr>
        <w:t>1255,7</w:t>
      </w:r>
      <w:r w:rsidR="00987325" w:rsidRPr="00987325">
        <w:rPr>
          <w:rFonts w:cs="Arial"/>
          <w:szCs w:val="19"/>
        </w:rPr>
        <w:t xml:space="preserve"> mln zł </w:t>
      </w:r>
      <w:r w:rsidR="0087318E">
        <w:rPr>
          <w:rFonts w:cs="Arial"/>
          <w:szCs w:val="19"/>
        </w:rPr>
        <w:t>(</w:t>
      </w:r>
      <w:r w:rsidR="001F105E">
        <w:rPr>
          <w:rFonts w:cs="Arial"/>
          <w:szCs w:val="19"/>
        </w:rPr>
        <w:t>19,5</w:t>
      </w:r>
      <w:r w:rsidR="0087318E">
        <w:rPr>
          <w:rFonts w:cs="Arial"/>
          <w:szCs w:val="19"/>
        </w:rPr>
        <w:t xml:space="preserve">% wydatków ogółem) </w:t>
      </w:r>
      <w:r w:rsidR="00987325" w:rsidRPr="00987325">
        <w:rPr>
          <w:rFonts w:cs="Arial"/>
          <w:szCs w:val="19"/>
        </w:rPr>
        <w:t xml:space="preserve">i były </w:t>
      </w:r>
      <w:r w:rsidR="004266E4">
        <w:rPr>
          <w:rFonts w:cs="Arial"/>
          <w:szCs w:val="19"/>
        </w:rPr>
        <w:br/>
      </w:r>
      <w:r w:rsidR="00987325" w:rsidRPr="00987325">
        <w:rPr>
          <w:rFonts w:cs="Arial"/>
          <w:szCs w:val="19"/>
        </w:rPr>
        <w:t xml:space="preserve">o </w:t>
      </w:r>
      <w:r w:rsidR="001F105E">
        <w:rPr>
          <w:rFonts w:cs="Arial"/>
          <w:szCs w:val="19"/>
        </w:rPr>
        <w:t>22</w:t>
      </w:r>
      <w:r w:rsidR="00E84D35">
        <w:rPr>
          <w:rFonts w:cs="Arial"/>
          <w:szCs w:val="19"/>
        </w:rPr>
        <w:t>,7% wyższe w odniesieniu do 202</w:t>
      </w:r>
      <w:r w:rsidR="001F105E">
        <w:rPr>
          <w:rFonts w:cs="Arial"/>
          <w:szCs w:val="19"/>
        </w:rPr>
        <w:t>3</w:t>
      </w:r>
      <w:r w:rsidR="00987325" w:rsidRPr="00987325">
        <w:rPr>
          <w:rFonts w:cs="Arial"/>
          <w:szCs w:val="19"/>
        </w:rPr>
        <w:t xml:space="preserve"> r. Wydatki inwestycyjne wzrosły o </w:t>
      </w:r>
      <w:r w:rsidR="001F105E">
        <w:rPr>
          <w:rFonts w:cs="Arial"/>
          <w:szCs w:val="19"/>
        </w:rPr>
        <w:t>25,6</w:t>
      </w:r>
      <w:r w:rsidR="00987325" w:rsidRPr="00987325">
        <w:rPr>
          <w:rFonts w:cs="Arial"/>
          <w:szCs w:val="19"/>
        </w:rPr>
        <w:t xml:space="preserve">% do poziomu </w:t>
      </w:r>
      <w:r w:rsidR="001F105E" w:rsidRPr="001F105E">
        <w:rPr>
          <w:rFonts w:cs="Arial"/>
          <w:szCs w:val="19"/>
        </w:rPr>
        <w:t>1152,6</w:t>
      </w:r>
      <w:r w:rsidR="00987325" w:rsidRPr="00987325">
        <w:rPr>
          <w:rFonts w:cs="Arial"/>
          <w:szCs w:val="19"/>
        </w:rPr>
        <w:t xml:space="preserve"> mln zł </w:t>
      </w:r>
      <w:r w:rsidR="00E820CF">
        <w:rPr>
          <w:rFonts w:cs="Arial"/>
          <w:szCs w:val="19"/>
        </w:rPr>
        <w:t xml:space="preserve">i stanowiły </w:t>
      </w:r>
      <w:r w:rsidR="001F105E">
        <w:rPr>
          <w:rFonts w:cs="Arial"/>
          <w:szCs w:val="19"/>
        </w:rPr>
        <w:t>91,8</w:t>
      </w:r>
      <w:r w:rsidR="00987325" w:rsidRPr="00987325">
        <w:rPr>
          <w:rFonts w:cs="Arial"/>
          <w:szCs w:val="19"/>
        </w:rPr>
        <w:t>% wydatków majątkowych.</w:t>
      </w:r>
    </w:p>
    <w:p w14:paraId="40BAA4AC" w14:textId="5264D2DB" w:rsidR="00987325" w:rsidRPr="00987325" w:rsidRDefault="00E84D35" w:rsidP="00987325">
      <w:pPr>
        <w:autoSpaceDE w:val="0"/>
        <w:autoSpaceDN w:val="0"/>
        <w:adjustRightInd w:val="0"/>
        <w:spacing w:line="288" w:lineRule="auto"/>
        <w:rPr>
          <w:rFonts w:cs="Arial"/>
          <w:szCs w:val="19"/>
        </w:rPr>
      </w:pPr>
      <w:r>
        <w:rPr>
          <w:rFonts w:cs="Arial"/>
          <w:szCs w:val="19"/>
        </w:rPr>
        <w:t>W 202</w:t>
      </w:r>
      <w:r w:rsidR="001F105E">
        <w:rPr>
          <w:rFonts w:cs="Arial"/>
          <w:szCs w:val="19"/>
        </w:rPr>
        <w:t>4</w:t>
      </w:r>
      <w:r w:rsidR="00987325" w:rsidRPr="00987325">
        <w:rPr>
          <w:rFonts w:cs="Arial"/>
          <w:szCs w:val="19"/>
        </w:rPr>
        <w:t xml:space="preserve"> r. gminy województwa opolskiego zamknęły rok budżetowy </w:t>
      </w:r>
      <w:r w:rsidR="001F105E" w:rsidRPr="00BD07B6">
        <w:rPr>
          <w:rFonts w:cs="Arial"/>
          <w:b/>
          <w:szCs w:val="19"/>
        </w:rPr>
        <w:t>nadwyżką</w:t>
      </w:r>
      <w:r w:rsidR="001F105E">
        <w:rPr>
          <w:rFonts w:cs="Arial"/>
          <w:szCs w:val="19"/>
        </w:rPr>
        <w:t xml:space="preserve"> 90,8 mln zł wobec deficytu 225,5 mln zł w </w:t>
      </w:r>
      <w:r w:rsidR="007E44E7">
        <w:rPr>
          <w:rFonts w:cs="Arial"/>
          <w:szCs w:val="19"/>
        </w:rPr>
        <w:t>roku poprzednim</w:t>
      </w:r>
      <w:r w:rsidR="001F105E">
        <w:rPr>
          <w:rFonts w:cs="Arial"/>
          <w:szCs w:val="19"/>
        </w:rPr>
        <w:t>. Dodatni</w:t>
      </w:r>
      <w:r w:rsidR="00987325" w:rsidRPr="00987325">
        <w:rPr>
          <w:rFonts w:cs="Arial"/>
          <w:szCs w:val="19"/>
        </w:rPr>
        <w:t xml:space="preserve"> wynik budżetów odnotowano </w:t>
      </w:r>
      <w:r w:rsidR="008E5E73">
        <w:rPr>
          <w:rFonts w:cs="Arial"/>
          <w:szCs w:val="19"/>
        </w:rPr>
        <w:br/>
      </w:r>
      <w:r w:rsidR="00987325" w:rsidRPr="00987325">
        <w:rPr>
          <w:rFonts w:cs="Arial"/>
          <w:szCs w:val="19"/>
        </w:rPr>
        <w:t xml:space="preserve">w </w:t>
      </w:r>
      <w:r w:rsidR="007E44E7">
        <w:rPr>
          <w:rFonts w:cs="Arial"/>
          <w:szCs w:val="19"/>
        </w:rPr>
        <w:t>trzydziestu sześciu</w:t>
      </w:r>
      <w:r w:rsidR="00987325" w:rsidRPr="00987325">
        <w:rPr>
          <w:rFonts w:cs="Arial"/>
          <w:szCs w:val="19"/>
        </w:rPr>
        <w:t xml:space="preserve"> gminach, w tym</w:t>
      </w:r>
      <w:r w:rsidR="00FF7A5D">
        <w:rPr>
          <w:rFonts w:cs="Arial"/>
          <w:szCs w:val="19"/>
        </w:rPr>
        <w:t xml:space="preserve"> największy, stanowiący ponad </w:t>
      </w:r>
      <w:r w:rsidR="007E44E7">
        <w:rPr>
          <w:rFonts w:cs="Arial"/>
          <w:szCs w:val="19"/>
        </w:rPr>
        <w:t>15% dochodów ogółem, w gminach: Lewin Brzeski</w:t>
      </w:r>
      <w:r w:rsidR="009A376F">
        <w:rPr>
          <w:rFonts w:cs="Arial"/>
          <w:szCs w:val="19"/>
        </w:rPr>
        <w:t xml:space="preserve"> (</w:t>
      </w:r>
      <w:r w:rsidR="007E44E7">
        <w:rPr>
          <w:rFonts w:cs="Arial"/>
          <w:szCs w:val="19"/>
        </w:rPr>
        <w:t>17,6</w:t>
      </w:r>
      <w:r w:rsidR="009A376F">
        <w:rPr>
          <w:rFonts w:cs="Arial"/>
          <w:szCs w:val="19"/>
        </w:rPr>
        <w:t>%)</w:t>
      </w:r>
      <w:r w:rsidR="007E44E7">
        <w:rPr>
          <w:rFonts w:cs="Arial"/>
          <w:szCs w:val="19"/>
        </w:rPr>
        <w:t>, Łambinowice (16,9%) i Głuchołazy (15,5%)</w:t>
      </w:r>
      <w:r w:rsidR="00987325" w:rsidRPr="00987325">
        <w:rPr>
          <w:rFonts w:cs="Arial"/>
          <w:szCs w:val="19"/>
        </w:rPr>
        <w:t xml:space="preserve">. </w:t>
      </w:r>
      <w:r w:rsidR="00CE668C">
        <w:rPr>
          <w:rFonts w:cs="Arial"/>
          <w:szCs w:val="19"/>
        </w:rPr>
        <w:t xml:space="preserve">Spośród </w:t>
      </w:r>
      <w:r w:rsidR="007E44E7">
        <w:rPr>
          <w:rFonts w:cs="Arial"/>
          <w:szCs w:val="19"/>
        </w:rPr>
        <w:t>trzydziestu czterech</w:t>
      </w:r>
      <w:r w:rsidR="009A376F">
        <w:rPr>
          <w:rFonts w:cs="Arial"/>
          <w:szCs w:val="19"/>
        </w:rPr>
        <w:t xml:space="preserve"> </w:t>
      </w:r>
      <w:r w:rsidR="00CE668C">
        <w:rPr>
          <w:rFonts w:cs="Arial"/>
          <w:szCs w:val="19"/>
        </w:rPr>
        <w:t xml:space="preserve">gmin z </w:t>
      </w:r>
      <w:r w:rsidR="007E44E7">
        <w:rPr>
          <w:rFonts w:cs="Arial"/>
          <w:szCs w:val="19"/>
        </w:rPr>
        <w:t>deficytem</w:t>
      </w:r>
      <w:r w:rsidR="00CE668C">
        <w:rPr>
          <w:rFonts w:cs="Arial"/>
          <w:szCs w:val="19"/>
        </w:rPr>
        <w:t xml:space="preserve"> w budżecie</w:t>
      </w:r>
      <w:r w:rsidR="009A376F">
        <w:rPr>
          <w:rFonts w:cs="Arial"/>
          <w:szCs w:val="19"/>
        </w:rPr>
        <w:t>,</w:t>
      </w:r>
      <w:r w:rsidR="00CE668C">
        <w:rPr>
          <w:rFonts w:cs="Arial"/>
          <w:szCs w:val="19"/>
        </w:rPr>
        <w:t xml:space="preserve"> </w:t>
      </w:r>
      <w:r w:rsidR="00CE668C" w:rsidRPr="006C20A5">
        <w:rPr>
          <w:rFonts w:cs="Arial"/>
          <w:szCs w:val="19"/>
        </w:rPr>
        <w:t>naj</w:t>
      </w:r>
      <w:r w:rsidR="007E44E7" w:rsidRPr="006C20A5">
        <w:rPr>
          <w:rFonts w:cs="Arial"/>
          <w:szCs w:val="19"/>
        </w:rPr>
        <w:t>gorsze</w:t>
      </w:r>
      <w:r w:rsidR="00CE668C" w:rsidRPr="006C20A5">
        <w:rPr>
          <w:rFonts w:cs="Arial"/>
          <w:szCs w:val="19"/>
        </w:rPr>
        <w:t xml:space="preserve"> </w:t>
      </w:r>
      <w:r w:rsidR="00F451E3" w:rsidRPr="006C20A5">
        <w:rPr>
          <w:rFonts w:cs="Arial"/>
          <w:szCs w:val="19"/>
        </w:rPr>
        <w:t>rezultaty</w:t>
      </w:r>
      <w:r w:rsidR="00CE668C" w:rsidRPr="006C20A5">
        <w:rPr>
          <w:rFonts w:cs="Arial"/>
          <w:szCs w:val="19"/>
        </w:rPr>
        <w:t xml:space="preserve"> w re</w:t>
      </w:r>
      <w:r w:rsidR="00CE668C">
        <w:rPr>
          <w:rFonts w:cs="Arial"/>
          <w:szCs w:val="19"/>
        </w:rPr>
        <w:t xml:space="preserve">lacji </w:t>
      </w:r>
      <w:r w:rsidR="008B5A6E">
        <w:rPr>
          <w:rFonts w:cs="Arial"/>
          <w:szCs w:val="19"/>
        </w:rPr>
        <w:t xml:space="preserve">ujemnego </w:t>
      </w:r>
      <w:r w:rsidR="00BD07B6">
        <w:rPr>
          <w:rFonts w:cs="Arial"/>
          <w:szCs w:val="19"/>
        </w:rPr>
        <w:t xml:space="preserve">wyniku </w:t>
      </w:r>
      <w:r w:rsidR="00CE668C">
        <w:rPr>
          <w:rFonts w:cs="Arial"/>
          <w:szCs w:val="19"/>
        </w:rPr>
        <w:t>do dochodów ogółem uzyskały</w:t>
      </w:r>
      <w:r w:rsidR="009A2E43">
        <w:rPr>
          <w:rFonts w:cs="Arial"/>
          <w:szCs w:val="19"/>
        </w:rPr>
        <w:t xml:space="preserve"> gminy</w:t>
      </w:r>
      <w:r w:rsidR="00CE668C">
        <w:rPr>
          <w:rFonts w:cs="Arial"/>
          <w:szCs w:val="19"/>
        </w:rPr>
        <w:t xml:space="preserve">: </w:t>
      </w:r>
      <w:r w:rsidR="007E44E7">
        <w:rPr>
          <w:rFonts w:cs="Arial"/>
          <w:szCs w:val="19"/>
        </w:rPr>
        <w:t xml:space="preserve">Pakosławice (16,7%), Kamiennik (16,4%) </w:t>
      </w:r>
      <w:r w:rsidR="002E5BCA">
        <w:rPr>
          <w:rFonts w:cs="Arial"/>
          <w:szCs w:val="19"/>
        </w:rPr>
        <w:br/>
      </w:r>
      <w:r w:rsidR="007E44E7">
        <w:rPr>
          <w:rFonts w:cs="Arial"/>
          <w:szCs w:val="19"/>
        </w:rPr>
        <w:t>i Reńska Wieś</w:t>
      </w:r>
      <w:r w:rsidR="00CE668C">
        <w:rPr>
          <w:rFonts w:cs="Arial"/>
          <w:szCs w:val="19"/>
        </w:rPr>
        <w:t xml:space="preserve"> (</w:t>
      </w:r>
      <w:r w:rsidR="007E44E7">
        <w:rPr>
          <w:rFonts w:cs="Arial"/>
          <w:szCs w:val="19"/>
        </w:rPr>
        <w:t>14,4%)</w:t>
      </w:r>
      <w:r w:rsidR="00CE668C">
        <w:rPr>
          <w:rFonts w:cs="Arial"/>
          <w:szCs w:val="19"/>
        </w:rPr>
        <w:t>.</w:t>
      </w:r>
    </w:p>
    <w:p w14:paraId="534C208B" w14:textId="5711379F" w:rsidR="00987325" w:rsidRPr="0045424E" w:rsidRDefault="00987325" w:rsidP="00987325">
      <w:pPr>
        <w:tabs>
          <w:tab w:val="left" w:pos="992"/>
        </w:tabs>
        <w:spacing w:before="360" w:line="240" w:lineRule="auto"/>
        <w:jc w:val="both"/>
        <w:rPr>
          <w:rFonts w:cs="Arial"/>
          <w:b/>
          <w:spacing w:val="-2"/>
          <w:sz w:val="18"/>
          <w:szCs w:val="18"/>
        </w:rPr>
      </w:pPr>
      <w:r w:rsidRPr="0045424E">
        <w:rPr>
          <w:rFonts w:cs="Arial"/>
          <w:b/>
          <w:spacing w:val="-2"/>
          <w:sz w:val="18"/>
          <w:szCs w:val="18"/>
        </w:rPr>
        <w:t>Mapa 2. Wydatki budżetów gmin</w:t>
      </w:r>
      <w:r w:rsidRPr="0045424E">
        <w:rPr>
          <w:rFonts w:cs="Arial"/>
          <w:spacing w:val="-2"/>
          <w:sz w:val="18"/>
          <w:szCs w:val="18"/>
          <w:vertAlign w:val="superscript"/>
        </w:rPr>
        <w:t>a</w:t>
      </w:r>
      <w:r w:rsidR="00F6045A" w:rsidRPr="0045424E">
        <w:rPr>
          <w:rFonts w:cs="Arial"/>
          <w:b/>
          <w:spacing w:val="-2"/>
          <w:sz w:val="18"/>
          <w:szCs w:val="18"/>
        </w:rPr>
        <w:t xml:space="preserve"> na 1 mieszkańca w 202</w:t>
      </w:r>
      <w:r w:rsidR="00950922" w:rsidRPr="0045424E">
        <w:rPr>
          <w:rFonts w:cs="Arial"/>
          <w:b/>
          <w:spacing w:val="-2"/>
          <w:sz w:val="18"/>
          <w:szCs w:val="18"/>
        </w:rPr>
        <w:t>4</w:t>
      </w:r>
      <w:r w:rsidRPr="0045424E">
        <w:rPr>
          <w:rFonts w:cs="Arial"/>
          <w:b/>
          <w:spacing w:val="-2"/>
          <w:sz w:val="18"/>
          <w:szCs w:val="18"/>
        </w:rPr>
        <w:t xml:space="preserve"> r. </w:t>
      </w:r>
    </w:p>
    <w:p w14:paraId="2A8947F8" w14:textId="45ED22EB" w:rsidR="00987325" w:rsidRPr="00DD09B3" w:rsidRDefault="00737AED" w:rsidP="00987325">
      <w:pPr>
        <w:autoSpaceDE w:val="0"/>
        <w:autoSpaceDN w:val="0"/>
        <w:adjustRightInd w:val="0"/>
        <w:jc w:val="both"/>
        <w:rPr>
          <w:rFonts w:cs="Arial"/>
          <w:szCs w:val="19"/>
        </w:rPr>
      </w:pPr>
      <w:r>
        <w:rPr>
          <w:noProof/>
          <w:lang w:eastAsia="pl-PL"/>
        </w:rPr>
        <w:drawing>
          <wp:anchor distT="0" distB="0" distL="114300" distR="114300" simplePos="0" relativeHeight="251711488" behindDoc="0" locked="0" layoutInCell="1" allowOverlap="1" wp14:anchorId="7998523B" wp14:editId="02016F67">
            <wp:simplePos x="0" y="0"/>
            <wp:positionH relativeFrom="column">
              <wp:posOffset>812800</wp:posOffset>
            </wp:positionH>
            <wp:positionV relativeFrom="paragraph">
              <wp:posOffset>34925</wp:posOffset>
            </wp:positionV>
            <wp:extent cx="3810000" cy="4067175"/>
            <wp:effectExtent l="0" t="0" r="0" b="9525"/>
            <wp:wrapNone/>
            <wp:docPr id="15" name="Grafika 15" descr="Na mapie województwa według gmin przedstawiono  wydatki budżetów gmin na 1 mieszkańca w 2024 r. (5 przedziałów natężenia koloru)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406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9AB5E7" w14:textId="52788FD1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1D4163B1" w14:textId="6E386E0C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709A520B" w14:textId="664C97C9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6B4A5A8B" w14:textId="612BD657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1E806BBA" w14:textId="1DEEE113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3FB18155" w14:textId="77777777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17BB6DA7" w14:textId="035AEA78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0C6A55FF" w14:textId="77777777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6671BF32" w14:textId="77777777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34C0DDC5" w14:textId="77777777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6608AB07" w14:textId="77777777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75960AEC" w14:textId="77777777" w:rsidR="00987325" w:rsidRPr="00987325" w:rsidRDefault="00482F89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  <w:r>
        <w:rPr>
          <w:rFonts w:cs="Arial"/>
          <w:noProof/>
          <w:color w:val="000000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020C132A" wp14:editId="2447D9E6">
                <wp:simplePos x="0" y="0"/>
                <wp:positionH relativeFrom="column">
                  <wp:posOffset>295275</wp:posOffset>
                </wp:positionH>
                <wp:positionV relativeFrom="paragraph">
                  <wp:posOffset>205740</wp:posOffset>
                </wp:positionV>
                <wp:extent cx="595630" cy="269875"/>
                <wp:effectExtent l="0" t="0" r="0" b="0"/>
                <wp:wrapNone/>
                <wp:docPr id="1886" name="Pole tekstowe 5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630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22876E" w14:textId="77777777" w:rsidR="00881C9D" w:rsidRPr="007D50C9" w:rsidRDefault="00881C9D" w:rsidP="00987325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 w:rsidRPr="007D50C9">
                              <w:rPr>
                                <w:sz w:val="16"/>
                              </w:rPr>
                              <w:t xml:space="preserve">W </w:t>
                            </w:r>
                            <w:r>
                              <w:rPr>
                                <w:sz w:val="16"/>
                              </w:rPr>
                              <w:t>zł</w:t>
                            </w:r>
                            <w:r w:rsidRPr="007D50C9">
                              <w:rPr>
                                <w:sz w:val="16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0C132A" id="Pole tekstowe 502" o:spid="_x0000_s1056" type="#_x0000_t202" style="position:absolute;left:0;text-align:left;margin-left:23.25pt;margin-top:16.2pt;width:46.9pt;height:21.25pt;z-index: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" stroked="f" strokeweight=".5pt">
                <v:textbox>
                  <w:txbxContent>
                    <w:p w14:paraId="1722876E" w14:textId="77777777" w:rsidR="00881C9D" w:rsidRPr="007D50C9" w:rsidRDefault="00881C9D" w:rsidP="00987325">
                      <w:pPr>
                        <w:spacing w:before="0" w:after="0"/>
                        <w:rPr>
                          <w:sz w:val="16"/>
                        </w:rPr>
                      </w:pPr>
                      <w:r w:rsidRPr="007D50C9">
                        <w:rPr>
                          <w:sz w:val="16"/>
                        </w:rPr>
                        <w:t xml:space="preserve">W </w:t>
                      </w:r>
                      <w:r>
                        <w:rPr>
                          <w:sz w:val="16"/>
                        </w:rPr>
                        <w:t>zł</w:t>
                      </w:r>
                      <w:r w:rsidRPr="007D50C9">
                        <w:rPr>
                          <w:sz w:val="1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14:paraId="182E08B5" w14:textId="77777777" w:rsidR="00987325" w:rsidRPr="00987325" w:rsidRDefault="00482F89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  <w:r>
        <w:rPr>
          <w:rFonts w:cs="Arial"/>
          <w:noProof/>
          <w:color w:val="000000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37F0367" wp14:editId="6AB275C2">
                <wp:simplePos x="0" y="0"/>
                <wp:positionH relativeFrom="column">
                  <wp:posOffset>600075</wp:posOffset>
                </wp:positionH>
                <wp:positionV relativeFrom="paragraph">
                  <wp:posOffset>176530</wp:posOffset>
                </wp:positionV>
                <wp:extent cx="1441032" cy="271708"/>
                <wp:effectExtent l="0" t="0" r="0" b="0"/>
                <wp:wrapNone/>
                <wp:docPr id="496" name="Pole tekstowe 5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1032" cy="2717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981F6E" w14:textId="0589ED87" w:rsidR="00881C9D" w:rsidRPr="00C4025B" w:rsidRDefault="00881C9D" w:rsidP="00482F89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10000 – 13406    (6)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7F0367" id="Pole tekstowe 510" o:spid="_x0000_s1057" type="#_x0000_t202" style="position:absolute;left:0;text-align:left;margin-left:47.25pt;margin-top:13.9pt;width:113.45pt;height:21.4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" filled="f" stroked="f" strokeweight=".5pt">
                <v:textbox>
                  <w:txbxContent>
                    <w:p w14:paraId="2B981F6E" w14:textId="0589ED87" w:rsidR="00881C9D" w:rsidRPr="00C4025B" w:rsidRDefault="00881C9D" w:rsidP="00482F89">
                      <w:pPr>
                        <w:spacing w:before="0" w:after="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10000 – 13406    (6)</w:t>
                      </w:r>
                    </w:p>
                  </w:txbxContent>
                </v:textbox>
              </v:shape>
            </w:pict>
          </mc:Fallback>
        </mc:AlternateContent>
      </w:r>
    </w:p>
    <w:p w14:paraId="3910BCBB" w14:textId="7D7E07C6" w:rsidR="00987325" w:rsidRPr="00987325" w:rsidRDefault="00975661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  <w:r>
        <w:rPr>
          <w:rFonts w:cs="Arial"/>
          <w:noProof/>
          <w:color w:val="000000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09F23AFF" wp14:editId="0F79EBD7">
                <wp:simplePos x="0" y="0"/>
                <wp:positionH relativeFrom="column">
                  <wp:posOffset>653310</wp:posOffset>
                </wp:positionH>
                <wp:positionV relativeFrom="paragraph">
                  <wp:posOffset>114935</wp:posOffset>
                </wp:positionV>
                <wp:extent cx="1440815" cy="271145"/>
                <wp:effectExtent l="0" t="0" r="0" b="0"/>
                <wp:wrapNone/>
                <wp:docPr id="1894" name="Pole tekstowe 5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815" cy="271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FD7ECC" w14:textId="176A1588" w:rsidR="00881C9D" w:rsidRPr="00C4025B" w:rsidRDefault="00881C9D" w:rsidP="00987325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9000 –  9999    (8)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F23AFF" id="_x0000_s1058" type="#_x0000_t202" style="position:absolute;left:0;text-align:left;margin-left:51.45pt;margin-top:9.05pt;width:113.45pt;height:21.35p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" filled="f" stroked="f" strokeweight=".5pt">
                <v:textbox>
                  <w:txbxContent>
                    <w:p w14:paraId="1AFD7ECC" w14:textId="176A1588" w:rsidR="00881C9D" w:rsidRPr="00C4025B" w:rsidRDefault="00881C9D" w:rsidP="00987325">
                      <w:pPr>
                        <w:spacing w:before="0" w:after="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9000 –  9999    (8)</w:t>
                      </w:r>
                    </w:p>
                  </w:txbxContent>
                </v:textbox>
              </v:shape>
            </w:pict>
          </mc:Fallback>
        </mc:AlternateContent>
      </w:r>
      <w:r w:rsidR="00482F89" w:rsidRPr="00482F89">
        <w:rPr>
          <w:rFonts w:cs="Arial"/>
          <w:noProof/>
          <w:color w:val="000000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B5C90AE" wp14:editId="24C67380">
                <wp:simplePos x="0" y="0"/>
                <wp:positionH relativeFrom="column">
                  <wp:posOffset>372110</wp:posOffset>
                </wp:positionH>
                <wp:positionV relativeFrom="paragraph">
                  <wp:posOffset>19050</wp:posOffset>
                </wp:positionV>
                <wp:extent cx="251460" cy="125730"/>
                <wp:effectExtent l="0" t="0" r="15240" b="26670"/>
                <wp:wrapNone/>
                <wp:docPr id="495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" cy="125730"/>
                        </a:xfrm>
                        <a:prstGeom prst="rect">
                          <a:avLst/>
                        </a:prstGeom>
                        <a:solidFill>
                          <a:srgbClr val="001D77"/>
                        </a:solidFill>
                        <a:ln w="3175">
                          <a:solidFill>
                            <a:sysClr val="window" lastClr="FFFFFF">
                              <a:lumMod val="5000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6F3410" w14:textId="77777777" w:rsidR="00881C9D" w:rsidRDefault="00881C9D" w:rsidP="00482F8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5C90AE" id="_x0000_s1059" style="position:absolute;left:0;text-align:left;margin-left:29.3pt;margin-top:1.5pt;width:19.8pt;height:9.9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" fillcolor="#001d77" strokecolor="#7f7f7f" strokeweight=".25pt">
                <v:textbox>
                  <w:txbxContent>
                    <w:p w14:paraId="756F3410" w14:textId="77777777" w:rsidR="00881C9D" w:rsidRDefault="00881C9D" w:rsidP="00482F8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482F89" w:rsidRPr="00482F89">
        <w:rPr>
          <w:rFonts w:cs="Arial"/>
          <w:noProof/>
          <w:color w:val="000000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45D6ADD" wp14:editId="66FD243F">
                <wp:simplePos x="0" y="0"/>
                <wp:positionH relativeFrom="column">
                  <wp:posOffset>371475</wp:posOffset>
                </wp:positionH>
                <wp:positionV relativeFrom="paragraph">
                  <wp:posOffset>177165</wp:posOffset>
                </wp:positionV>
                <wp:extent cx="251460" cy="125730"/>
                <wp:effectExtent l="0" t="0" r="15240" b="26670"/>
                <wp:wrapNone/>
                <wp:docPr id="487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" cy="125730"/>
                        </a:xfrm>
                        <a:prstGeom prst="rect">
                          <a:avLst/>
                        </a:prstGeom>
                        <a:solidFill>
                          <a:srgbClr val="334A92"/>
                        </a:solidFill>
                        <a:ln w="3175">
                          <a:solidFill>
                            <a:sysClr val="window" lastClr="FFFFFF">
                              <a:lumMod val="5000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587169" w14:textId="77777777" w:rsidR="00881C9D" w:rsidRDefault="00881C9D" w:rsidP="00482F8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5D6ADD" id="_x0000_s1060" style="position:absolute;left:0;text-align:left;margin-left:29.25pt;margin-top:13.95pt;width:19.8pt;height:9.9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" fillcolor="#334a92" strokecolor="#7f7f7f" strokeweight=".25pt">
                <v:textbox>
                  <w:txbxContent>
                    <w:p w14:paraId="4F587169" w14:textId="77777777" w:rsidR="00881C9D" w:rsidRDefault="00881C9D" w:rsidP="00482F8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52251585" w14:textId="420CDB9F" w:rsidR="00987325" w:rsidRPr="00987325" w:rsidRDefault="00975661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  <w:r>
        <w:rPr>
          <w:rFonts w:cs="Arial"/>
          <w:noProof/>
          <w:color w:val="000000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1AD88CF2" wp14:editId="6BF69FCA">
                <wp:simplePos x="0" y="0"/>
                <wp:positionH relativeFrom="column">
                  <wp:posOffset>657755</wp:posOffset>
                </wp:positionH>
                <wp:positionV relativeFrom="paragraph">
                  <wp:posOffset>211455</wp:posOffset>
                </wp:positionV>
                <wp:extent cx="1441450" cy="271145"/>
                <wp:effectExtent l="0" t="0" r="0" b="0"/>
                <wp:wrapNone/>
                <wp:docPr id="1891" name="Pole tekstowe 5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1450" cy="271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241446" w14:textId="5B78FE58" w:rsidR="00881C9D" w:rsidRPr="00C4025B" w:rsidRDefault="00881C9D" w:rsidP="00987325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7000 –  7999   (14)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D88CF2" id="Pole tekstowe 507" o:spid="_x0000_s1061" type="#_x0000_t202" style="position:absolute;left:0;text-align:left;margin-left:51.8pt;margin-top:16.65pt;width:113.5pt;height:21.35pt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" filled="f" stroked="f" strokeweight=".5pt">
                <v:textbox>
                  <w:txbxContent>
                    <w:p w14:paraId="41241446" w14:textId="5B78FE58" w:rsidR="00881C9D" w:rsidRPr="00C4025B" w:rsidRDefault="00881C9D" w:rsidP="00987325">
                      <w:pPr>
                        <w:spacing w:before="0" w:after="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7000 –  7999   (14)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color w:val="000000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27141EF6" wp14:editId="73299CE9">
                <wp:simplePos x="0" y="0"/>
                <wp:positionH relativeFrom="column">
                  <wp:posOffset>648230</wp:posOffset>
                </wp:positionH>
                <wp:positionV relativeFrom="paragraph">
                  <wp:posOffset>48260</wp:posOffset>
                </wp:positionV>
                <wp:extent cx="1606550" cy="271145"/>
                <wp:effectExtent l="0" t="0" r="0" b="0"/>
                <wp:wrapNone/>
                <wp:docPr id="1892" name="Pole tekstowe 5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6550" cy="271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6E196C" w14:textId="1E7585B1" w:rsidR="00881C9D" w:rsidRPr="00C4025B" w:rsidRDefault="00881C9D" w:rsidP="00987325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8000 –  8999   (15)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141EF6" id="Pole tekstowe 508" o:spid="_x0000_s1062" type="#_x0000_t202" style="position:absolute;left:0;text-align:left;margin-left:51.05pt;margin-top:3.8pt;width:126.5pt;height:21.35pt;z-index: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" filled="f" stroked="f" strokeweight=".5pt">
                <v:textbox>
                  <w:txbxContent>
                    <w:p w14:paraId="1D6E196C" w14:textId="1E7585B1" w:rsidR="00881C9D" w:rsidRPr="00C4025B" w:rsidRDefault="00881C9D" w:rsidP="00987325">
                      <w:pPr>
                        <w:spacing w:before="0" w:after="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8000 –  8999   (15)</w:t>
                      </w:r>
                    </w:p>
                  </w:txbxContent>
                </v:textbox>
              </v:shape>
            </w:pict>
          </mc:Fallback>
        </mc:AlternateContent>
      </w:r>
      <w:r w:rsidR="00482F89">
        <w:rPr>
          <w:rFonts w:cs="Arial"/>
          <w:noProof/>
          <w:color w:val="000000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7602CE0E" wp14:editId="02524213">
                <wp:simplePos x="0" y="0"/>
                <wp:positionH relativeFrom="column">
                  <wp:posOffset>374650</wp:posOffset>
                </wp:positionH>
                <wp:positionV relativeFrom="paragraph">
                  <wp:posOffset>116840</wp:posOffset>
                </wp:positionV>
                <wp:extent cx="251953" cy="125957"/>
                <wp:effectExtent l="0" t="0" r="15240" b="26670"/>
                <wp:wrapNone/>
                <wp:docPr id="188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953" cy="125957"/>
                        </a:xfrm>
                        <a:prstGeom prst="rect">
                          <a:avLst/>
                        </a:prstGeom>
                        <a:solidFill>
                          <a:srgbClr val="6677AD"/>
                        </a:solidFill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2E364A" id="Rectangle 9" o:spid="_x0000_s1026" style="position:absolute;margin-left:29.5pt;margin-top:9.2pt;width:19.85pt;height:9.9p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" fillcolor="#6677ad" strokecolor="#7f7f7f [1612]" strokeweight=".25pt"/>
            </w:pict>
          </mc:Fallback>
        </mc:AlternateContent>
      </w:r>
    </w:p>
    <w:p w14:paraId="73B76302" w14:textId="6B4B973A" w:rsidR="00987325" w:rsidRPr="00987325" w:rsidRDefault="00975661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  <w:r>
        <w:rPr>
          <w:rFonts w:cs="Arial"/>
          <w:noProof/>
          <w:color w:val="000000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2EB3E6F1" wp14:editId="296A3AB4">
                <wp:simplePos x="0" y="0"/>
                <wp:positionH relativeFrom="column">
                  <wp:posOffset>670455</wp:posOffset>
                </wp:positionH>
                <wp:positionV relativeFrom="paragraph">
                  <wp:posOffset>132080</wp:posOffset>
                </wp:positionV>
                <wp:extent cx="2091690" cy="271145"/>
                <wp:effectExtent l="0" t="0" r="0" b="0"/>
                <wp:wrapNone/>
                <wp:docPr id="1890" name="Pole tekstowe 5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1690" cy="271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4F1950" w14:textId="15FF7DCD" w:rsidR="00881C9D" w:rsidRPr="00C4025B" w:rsidRDefault="00881C9D" w:rsidP="00987325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5514 –  6999   (27)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B3E6F1" id="Pole tekstowe 506" o:spid="_x0000_s1063" type="#_x0000_t202" style="position:absolute;left:0;text-align:left;margin-left:52.8pt;margin-top:10.4pt;width:164.7pt;height:21.35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" filled="f" stroked="f" strokeweight=".5pt">
                <v:textbox>
                  <w:txbxContent>
                    <w:p w14:paraId="4B4F1950" w14:textId="15FF7DCD" w:rsidR="00881C9D" w:rsidRPr="00C4025B" w:rsidRDefault="00881C9D" w:rsidP="00987325">
                      <w:pPr>
                        <w:spacing w:before="0" w:after="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5514 –  6999   (27)</w:t>
                      </w:r>
                    </w:p>
                  </w:txbxContent>
                </v:textbox>
              </v:shape>
            </w:pict>
          </mc:Fallback>
        </mc:AlternateContent>
      </w:r>
      <w:r w:rsidR="00482F89">
        <w:rPr>
          <w:rFonts w:cs="Arial"/>
          <w:noProof/>
          <w:color w:val="000000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43FE6871" wp14:editId="4DF58946">
                <wp:simplePos x="0" y="0"/>
                <wp:positionH relativeFrom="column">
                  <wp:posOffset>374760</wp:posOffset>
                </wp:positionH>
                <wp:positionV relativeFrom="paragraph">
                  <wp:posOffset>49096</wp:posOffset>
                </wp:positionV>
                <wp:extent cx="251953" cy="125957"/>
                <wp:effectExtent l="0" t="0" r="15240" b="26670"/>
                <wp:wrapNone/>
                <wp:docPr id="188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953" cy="125957"/>
                        </a:xfrm>
                        <a:prstGeom prst="rect">
                          <a:avLst/>
                        </a:prstGeom>
                        <a:solidFill>
                          <a:srgbClr val="99A5C9"/>
                        </a:solidFill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211434" id="Rectangle 9" o:spid="_x0000_s1026" style="position:absolute;margin-left:29.5pt;margin-top:3.85pt;width:19.85pt;height:9.9pt;z-index: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" fillcolor="#99a5c9" strokecolor="#7f7f7f [1612]" strokeweight=".25pt"/>
            </w:pict>
          </mc:Fallback>
        </mc:AlternateContent>
      </w:r>
      <w:r w:rsidR="00482F89">
        <w:rPr>
          <w:rFonts w:cs="Arial"/>
          <w:noProof/>
          <w:color w:val="000000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52FCA8C5" wp14:editId="5AE31F93">
                <wp:simplePos x="0" y="0"/>
                <wp:positionH relativeFrom="column">
                  <wp:posOffset>374760</wp:posOffset>
                </wp:positionH>
                <wp:positionV relativeFrom="paragraph">
                  <wp:posOffset>206342</wp:posOffset>
                </wp:positionV>
                <wp:extent cx="251953" cy="125957"/>
                <wp:effectExtent l="0" t="0" r="15240" b="26670"/>
                <wp:wrapNone/>
                <wp:docPr id="1893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953" cy="125957"/>
                        </a:xfrm>
                        <a:prstGeom prst="rect">
                          <a:avLst/>
                        </a:prstGeom>
                        <a:solidFill>
                          <a:srgbClr val="CCD2E4"/>
                        </a:solidFill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4A0330" id="Rectangle 9" o:spid="_x0000_s1026" style="position:absolute;margin-left:29.5pt;margin-top:16.25pt;width:19.85pt;height:9.9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" fillcolor="#ccd2e4" strokecolor="#7f7f7f [1612]" strokeweight=".25pt"/>
            </w:pict>
          </mc:Fallback>
        </mc:AlternateContent>
      </w:r>
    </w:p>
    <w:p w14:paraId="5D5E3FCE" w14:textId="77777777" w:rsidR="00987325" w:rsidRPr="00987325" w:rsidRDefault="00482F89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  <w:r>
        <w:rPr>
          <w:rFonts w:cs="Arial"/>
          <w:noProof/>
          <w:color w:val="000000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4FF3C50F" wp14:editId="55DBB527">
                <wp:simplePos x="0" y="0"/>
                <wp:positionH relativeFrom="column">
                  <wp:posOffset>597319</wp:posOffset>
                </wp:positionH>
                <wp:positionV relativeFrom="paragraph">
                  <wp:posOffset>66912</wp:posOffset>
                </wp:positionV>
                <wp:extent cx="2093811" cy="238019"/>
                <wp:effectExtent l="0" t="0" r="0" b="0"/>
                <wp:wrapNone/>
                <wp:docPr id="1895" name="Pole tekstow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3811" cy="2380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88FA19" w14:textId="77777777" w:rsidR="00881C9D" w:rsidRPr="008A6DF9" w:rsidRDefault="00881C9D" w:rsidP="00987325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 w:rsidRPr="008A6DF9">
                              <w:rPr>
                                <w:sz w:val="16"/>
                              </w:rPr>
                              <w:t>W nawiasach podano liczbę gmin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F3C50F" id="Pole tekstowe 19" o:spid="_x0000_s1064" type="#_x0000_t202" style="position:absolute;left:0;text-align:left;margin-left:47.05pt;margin-top:5.25pt;width:164.85pt;height:18.75pt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" filled="f" stroked="f" strokeweight=".5pt">
                <v:textbox>
                  <w:txbxContent>
                    <w:p w14:paraId="4F88FA19" w14:textId="77777777" w:rsidR="00881C9D" w:rsidRPr="008A6DF9" w:rsidRDefault="00881C9D" w:rsidP="00987325">
                      <w:pPr>
                        <w:spacing w:before="0" w:after="0"/>
                        <w:rPr>
                          <w:sz w:val="16"/>
                        </w:rPr>
                      </w:pPr>
                      <w:r w:rsidRPr="008A6DF9">
                        <w:rPr>
                          <w:sz w:val="16"/>
                        </w:rPr>
                        <w:t>W nawiasach podano liczbę gmin</w:t>
                      </w:r>
                    </w:p>
                  </w:txbxContent>
                </v:textbox>
              </v:shape>
            </w:pict>
          </mc:Fallback>
        </mc:AlternateContent>
      </w:r>
    </w:p>
    <w:p w14:paraId="03C2BA40" w14:textId="77777777" w:rsidR="00987325" w:rsidRPr="00987325" w:rsidRDefault="003121EC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  <w:r>
        <w:rPr>
          <w:rFonts w:cs="Arial"/>
          <w:noProof/>
          <w:color w:val="000000"/>
          <w:szCs w:val="19"/>
          <w:lang w:eastAsia="pl-PL"/>
        </w:rPr>
        <w:drawing>
          <wp:anchor distT="0" distB="0" distL="114300" distR="114300" simplePos="0" relativeHeight="251657216" behindDoc="0" locked="0" layoutInCell="1" allowOverlap="1" wp14:anchorId="68C177CD" wp14:editId="611DDD1F">
            <wp:simplePos x="0" y="0"/>
            <wp:positionH relativeFrom="column">
              <wp:posOffset>419100</wp:posOffset>
            </wp:positionH>
            <wp:positionV relativeFrom="paragraph">
              <wp:posOffset>98425</wp:posOffset>
            </wp:positionV>
            <wp:extent cx="341630" cy="389890"/>
            <wp:effectExtent l="0" t="0" r="1270" b="0"/>
            <wp:wrapNone/>
            <wp:docPr id="32" name="Obraz 32" descr="Miasto na prawach  powiat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389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333D9">
        <w:rPr>
          <w:rFonts w:cs="Arial"/>
          <w:noProof/>
          <w:color w:val="000000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51B8CC72" wp14:editId="3988179E">
                <wp:simplePos x="0" y="0"/>
                <wp:positionH relativeFrom="column">
                  <wp:posOffset>746760</wp:posOffset>
                </wp:positionH>
                <wp:positionV relativeFrom="paragraph">
                  <wp:posOffset>211455</wp:posOffset>
                </wp:positionV>
                <wp:extent cx="1527810" cy="271145"/>
                <wp:effectExtent l="0" t="0" r="0" b="0"/>
                <wp:wrapNone/>
                <wp:docPr id="1884" name="Pole tekstowe 18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27810" cy="2711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30D6D12" w14:textId="77777777" w:rsidR="00881C9D" w:rsidRPr="00C4025B" w:rsidRDefault="00881C9D" w:rsidP="00987325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Miasto na prawach powiatu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B8CC72" id="Pole tekstowe 1884" o:spid="_x0000_s1065" type="#_x0000_t202" style="position:absolute;left:0;text-align:left;margin-left:58.8pt;margin-top:16.65pt;width:120.3pt;height:21.35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" fillcolor="window" stroked="f" strokeweight=".5pt">
                <v:path arrowok="t"/>
                <v:textbox>
                  <w:txbxContent>
                    <w:p w14:paraId="030D6D12" w14:textId="77777777" w:rsidR="00881C9D" w:rsidRPr="00C4025B" w:rsidRDefault="00881C9D" w:rsidP="00987325">
                      <w:pPr>
                        <w:spacing w:before="0" w:after="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Miasto na prawach powiatu</w:t>
                      </w:r>
                    </w:p>
                  </w:txbxContent>
                </v:textbox>
              </v:shape>
            </w:pict>
          </mc:Fallback>
        </mc:AlternateContent>
      </w:r>
    </w:p>
    <w:p w14:paraId="606FD8C1" w14:textId="2F1080F9" w:rsidR="00987325" w:rsidRPr="00A95417" w:rsidRDefault="00987325" w:rsidP="00987325">
      <w:pPr>
        <w:spacing w:before="360" w:after="60"/>
        <w:ind w:firstLine="284"/>
        <w:rPr>
          <w:rFonts w:cs="Arial"/>
          <w:color w:val="000000"/>
          <w:sz w:val="16"/>
          <w:szCs w:val="16"/>
        </w:rPr>
      </w:pPr>
    </w:p>
    <w:p w14:paraId="3DDB4419" w14:textId="77777777" w:rsidR="00987325" w:rsidRPr="00987325" w:rsidRDefault="00987325" w:rsidP="00987325">
      <w:pPr>
        <w:spacing w:after="60"/>
        <w:ind w:firstLine="284"/>
        <w:rPr>
          <w:rFonts w:cs="Arial"/>
          <w:color w:val="000000"/>
          <w:sz w:val="16"/>
          <w:szCs w:val="16"/>
        </w:rPr>
      </w:pPr>
      <w:r w:rsidRPr="00987325">
        <w:rPr>
          <w:rFonts w:cs="Arial"/>
          <w:color w:val="000000"/>
          <w:sz w:val="16"/>
          <w:szCs w:val="16"/>
        </w:rPr>
        <w:t>a Bez wydatków gminy mającej również status miasta na prawach powiatu.</w:t>
      </w:r>
    </w:p>
    <w:p w14:paraId="1FD040B6" w14:textId="77777777" w:rsidR="00987325" w:rsidRPr="00DD09B3" w:rsidRDefault="00987325" w:rsidP="00DD09B3">
      <w:pPr>
        <w:spacing w:before="360" w:line="240" w:lineRule="auto"/>
        <w:rPr>
          <w:rFonts w:cs="Arial"/>
          <w:b/>
          <w:color w:val="001D77"/>
          <w:szCs w:val="19"/>
        </w:rPr>
      </w:pPr>
      <w:r w:rsidRPr="00DD09B3">
        <w:rPr>
          <w:rFonts w:cs="Arial"/>
          <w:b/>
          <w:color w:val="001D77"/>
          <w:szCs w:val="19"/>
        </w:rPr>
        <w:t>Budżety powiatów</w:t>
      </w:r>
    </w:p>
    <w:p w14:paraId="134F407D" w14:textId="6436A97A" w:rsidR="00987325" w:rsidRPr="000A5C37" w:rsidRDefault="00CB2A48" w:rsidP="00987325">
      <w:pPr>
        <w:autoSpaceDE w:val="0"/>
        <w:autoSpaceDN w:val="0"/>
        <w:adjustRightInd w:val="0"/>
        <w:spacing w:line="288" w:lineRule="auto"/>
        <w:rPr>
          <w:rFonts w:cs="Arial"/>
          <w:szCs w:val="19"/>
        </w:rPr>
      </w:pPr>
      <w:r>
        <w:rPr>
          <w:rFonts w:cs="Arial"/>
          <w:color w:val="000000"/>
          <w:szCs w:val="19"/>
        </w:rPr>
        <w:t>W 202</w:t>
      </w:r>
      <w:r w:rsidR="009A2E43">
        <w:rPr>
          <w:rFonts w:cs="Arial"/>
          <w:color w:val="000000"/>
          <w:szCs w:val="19"/>
        </w:rPr>
        <w:t>4</w:t>
      </w:r>
      <w:r w:rsidR="00987325" w:rsidRPr="00987325">
        <w:rPr>
          <w:rFonts w:cs="Arial"/>
          <w:color w:val="000000"/>
          <w:szCs w:val="19"/>
        </w:rPr>
        <w:t xml:space="preserve"> r. powiaty województwa opolskiego osiągnęły </w:t>
      </w:r>
      <w:r w:rsidR="00987325" w:rsidRPr="00987325">
        <w:rPr>
          <w:rFonts w:cs="Arial"/>
          <w:b/>
          <w:color w:val="000000"/>
          <w:szCs w:val="19"/>
        </w:rPr>
        <w:t>dochody</w:t>
      </w:r>
      <w:r w:rsidR="00987325" w:rsidRPr="00987325">
        <w:rPr>
          <w:rFonts w:cs="Arial"/>
          <w:color w:val="000000"/>
          <w:szCs w:val="19"/>
        </w:rPr>
        <w:t xml:space="preserve"> w wysokości </w:t>
      </w:r>
      <w:r w:rsidR="009A2E43" w:rsidRPr="009A2E43">
        <w:rPr>
          <w:rFonts w:cs="Arial"/>
          <w:color w:val="000000"/>
          <w:szCs w:val="19"/>
        </w:rPr>
        <w:t>1765,3</w:t>
      </w:r>
      <w:r w:rsidR="009A2E43">
        <w:rPr>
          <w:rFonts w:cs="Arial"/>
          <w:color w:val="000000"/>
          <w:szCs w:val="19"/>
        </w:rPr>
        <w:t xml:space="preserve"> </w:t>
      </w:r>
      <w:r w:rsidR="00987325" w:rsidRPr="00987325">
        <w:rPr>
          <w:rFonts w:cs="Arial"/>
          <w:color w:val="000000"/>
          <w:szCs w:val="19"/>
        </w:rPr>
        <w:t>mln zł, tj. o </w:t>
      </w:r>
      <w:r w:rsidR="009A2E43">
        <w:rPr>
          <w:rFonts w:cs="Arial"/>
          <w:color w:val="000000"/>
          <w:szCs w:val="19"/>
        </w:rPr>
        <w:t>31,2</w:t>
      </w:r>
      <w:r w:rsidR="00987325" w:rsidRPr="00987325">
        <w:rPr>
          <w:rFonts w:cs="Arial"/>
          <w:color w:val="000000"/>
          <w:szCs w:val="19"/>
        </w:rPr>
        <w:t>% wyższe w porównaniu z rokiem poprzednim. Dochody budżetów powiatów w przeliczeniu na 1 miesz</w:t>
      </w:r>
      <w:r w:rsidR="00987325" w:rsidRPr="00987325">
        <w:rPr>
          <w:rFonts w:cs="Arial"/>
          <w:color w:val="000000"/>
          <w:szCs w:val="19"/>
        </w:rPr>
        <w:softHyphen/>
        <w:t xml:space="preserve">kańca wynosiły </w:t>
      </w:r>
      <w:r w:rsidR="009A2E43">
        <w:rPr>
          <w:rFonts w:cs="Arial"/>
          <w:color w:val="000000"/>
          <w:szCs w:val="19"/>
        </w:rPr>
        <w:t>2186</w:t>
      </w:r>
      <w:r w:rsidR="00987325" w:rsidRPr="00987325">
        <w:rPr>
          <w:rFonts w:cs="Arial"/>
          <w:color w:val="000000"/>
          <w:szCs w:val="19"/>
        </w:rPr>
        <w:t xml:space="preserve"> zł i wzrosły o </w:t>
      </w:r>
      <w:r w:rsidR="009A2E43">
        <w:rPr>
          <w:rFonts w:cs="Arial"/>
          <w:color w:val="000000"/>
          <w:szCs w:val="19"/>
        </w:rPr>
        <w:t>32,1</w:t>
      </w:r>
      <w:r w:rsidR="00987325" w:rsidRPr="00987325">
        <w:rPr>
          <w:rFonts w:cs="Arial"/>
          <w:color w:val="000000"/>
          <w:szCs w:val="19"/>
        </w:rPr>
        <w:t>% w odniesieniu do 202</w:t>
      </w:r>
      <w:r w:rsidR="009A2E43">
        <w:rPr>
          <w:rFonts w:cs="Arial"/>
          <w:color w:val="000000"/>
          <w:szCs w:val="19"/>
        </w:rPr>
        <w:t>3</w:t>
      </w:r>
      <w:r w:rsidR="00987325" w:rsidRPr="00987325">
        <w:rPr>
          <w:rFonts w:cs="Arial"/>
          <w:color w:val="000000"/>
          <w:szCs w:val="19"/>
        </w:rPr>
        <w:t xml:space="preserve"> r. </w:t>
      </w:r>
      <w:r w:rsidR="00987325" w:rsidRPr="00987325">
        <w:rPr>
          <w:rFonts w:cs="Arial"/>
          <w:szCs w:val="19"/>
        </w:rPr>
        <w:t>Najwyższe dochody na 1 mieszkańca odnotowano w powiecie głubczyckim (</w:t>
      </w:r>
      <w:r w:rsidR="009A2E43">
        <w:rPr>
          <w:rFonts w:cs="Arial"/>
          <w:szCs w:val="19"/>
        </w:rPr>
        <w:t>3452</w:t>
      </w:r>
      <w:r w:rsidR="00987325" w:rsidRPr="00987325">
        <w:rPr>
          <w:rFonts w:cs="Arial"/>
          <w:szCs w:val="19"/>
        </w:rPr>
        <w:t xml:space="preserve"> zł), natomiast najniższe – w powiecie opolskim (</w:t>
      </w:r>
      <w:r w:rsidR="009A2E43">
        <w:rPr>
          <w:rFonts w:cs="Arial"/>
          <w:szCs w:val="19"/>
        </w:rPr>
        <w:t xml:space="preserve">1221 </w:t>
      </w:r>
      <w:r w:rsidR="00987325" w:rsidRPr="000A5C37">
        <w:rPr>
          <w:rFonts w:cs="Arial"/>
          <w:szCs w:val="19"/>
        </w:rPr>
        <w:t>zł).</w:t>
      </w:r>
    </w:p>
    <w:p w14:paraId="6269C1FE" w14:textId="038F3CC8" w:rsidR="00987325" w:rsidRPr="00987325" w:rsidRDefault="00987325" w:rsidP="00987325">
      <w:pPr>
        <w:autoSpaceDE w:val="0"/>
        <w:autoSpaceDN w:val="0"/>
        <w:adjustRightInd w:val="0"/>
        <w:spacing w:line="288" w:lineRule="auto"/>
        <w:rPr>
          <w:rFonts w:cs="Arial"/>
          <w:color w:val="000000"/>
          <w:szCs w:val="19"/>
        </w:rPr>
      </w:pPr>
      <w:r w:rsidRPr="00987325">
        <w:rPr>
          <w:rFonts w:cs="Arial"/>
          <w:b/>
          <w:color w:val="000000"/>
          <w:szCs w:val="19"/>
        </w:rPr>
        <w:lastRenderedPageBreak/>
        <w:t>Dochody własne</w:t>
      </w:r>
      <w:r w:rsidRPr="00987325">
        <w:rPr>
          <w:rFonts w:cs="Arial"/>
          <w:color w:val="000000"/>
          <w:szCs w:val="19"/>
        </w:rPr>
        <w:t xml:space="preserve"> budżetów powiatów </w:t>
      </w:r>
      <w:r w:rsidR="00547F2D">
        <w:rPr>
          <w:rFonts w:cs="Arial"/>
          <w:color w:val="000000"/>
          <w:szCs w:val="19"/>
        </w:rPr>
        <w:t>kształtowały się na poziomie</w:t>
      </w:r>
      <w:r w:rsidRPr="00987325">
        <w:rPr>
          <w:rFonts w:cs="Arial"/>
          <w:color w:val="000000"/>
          <w:szCs w:val="19"/>
        </w:rPr>
        <w:t xml:space="preserve"> </w:t>
      </w:r>
      <w:r w:rsidR="009A2E43" w:rsidRPr="009A2E43">
        <w:rPr>
          <w:rFonts w:cs="Arial"/>
          <w:color w:val="000000"/>
          <w:szCs w:val="19"/>
        </w:rPr>
        <w:t>568,1</w:t>
      </w:r>
      <w:r w:rsidR="00547F2D">
        <w:rPr>
          <w:rFonts w:cs="Arial"/>
          <w:color w:val="000000"/>
          <w:szCs w:val="19"/>
        </w:rPr>
        <w:t xml:space="preserve"> mln zł, tj. </w:t>
      </w:r>
      <w:r w:rsidR="00B81265">
        <w:rPr>
          <w:rFonts w:cs="Arial"/>
          <w:color w:val="000000"/>
          <w:szCs w:val="19"/>
        </w:rPr>
        <w:t xml:space="preserve">o </w:t>
      </w:r>
      <w:r w:rsidR="009A2E43">
        <w:rPr>
          <w:rFonts w:cs="Arial"/>
          <w:color w:val="000000"/>
          <w:szCs w:val="19"/>
        </w:rPr>
        <w:t>28,6</w:t>
      </w:r>
      <w:r w:rsidRPr="00987325">
        <w:rPr>
          <w:rFonts w:cs="Arial"/>
          <w:color w:val="000000"/>
          <w:szCs w:val="19"/>
        </w:rPr>
        <w:t xml:space="preserve">% </w:t>
      </w:r>
      <w:r w:rsidR="009A2E43">
        <w:rPr>
          <w:rFonts w:cs="Arial"/>
          <w:color w:val="000000"/>
          <w:szCs w:val="19"/>
        </w:rPr>
        <w:t>wy</w:t>
      </w:r>
      <w:r w:rsidR="00547F2D">
        <w:rPr>
          <w:rFonts w:cs="Arial"/>
          <w:color w:val="000000"/>
          <w:szCs w:val="19"/>
        </w:rPr>
        <w:t>ższym</w:t>
      </w:r>
      <w:r w:rsidR="00CB2A48">
        <w:rPr>
          <w:rFonts w:cs="Arial"/>
          <w:color w:val="000000"/>
          <w:szCs w:val="19"/>
        </w:rPr>
        <w:t xml:space="preserve"> względem 202</w:t>
      </w:r>
      <w:r w:rsidR="009A2E43">
        <w:rPr>
          <w:rFonts w:cs="Arial"/>
          <w:color w:val="000000"/>
          <w:szCs w:val="19"/>
        </w:rPr>
        <w:t>3</w:t>
      </w:r>
      <w:r w:rsidRPr="00987325">
        <w:rPr>
          <w:rFonts w:cs="Arial"/>
          <w:color w:val="000000"/>
          <w:szCs w:val="19"/>
        </w:rPr>
        <w:t xml:space="preserve"> r. </w:t>
      </w:r>
      <w:r w:rsidR="00547F2D">
        <w:rPr>
          <w:rFonts w:cs="Arial"/>
          <w:color w:val="000000"/>
          <w:szCs w:val="19"/>
        </w:rPr>
        <w:t>Odsetek dochodów własnych w dochodach ogółem wynosił 32,</w:t>
      </w:r>
      <w:r w:rsidR="009A2E43">
        <w:rPr>
          <w:rFonts w:cs="Arial"/>
          <w:color w:val="000000"/>
          <w:szCs w:val="19"/>
        </w:rPr>
        <w:t>2</w:t>
      </w:r>
      <w:r w:rsidR="00547F2D">
        <w:rPr>
          <w:rFonts w:cs="Arial"/>
          <w:color w:val="000000"/>
          <w:szCs w:val="19"/>
        </w:rPr>
        <w:t xml:space="preserve">% </w:t>
      </w:r>
      <w:r w:rsidR="004266E4">
        <w:rPr>
          <w:rFonts w:cs="Arial"/>
          <w:color w:val="000000"/>
          <w:szCs w:val="19"/>
        </w:rPr>
        <w:br/>
      </w:r>
      <w:r w:rsidR="00547F2D">
        <w:rPr>
          <w:rFonts w:cs="Arial"/>
          <w:color w:val="000000"/>
          <w:szCs w:val="19"/>
        </w:rPr>
        <w:t>i w poszczególnych powiatach przyjmował wartości od</w:t>
      </w:r>
      <w:r w:rsidR="00B259FF">
        <w:rPr>
          <w:rFonts w:cs="Arial"/>
          <w:color w:val="000000"/>
          <w:szCs w:val="19"/>
        </w:rPr>
        <w:t xml:space="preserve"> </w:t>
      </w:r>
      <w:r w:rsidR="00381274">
        <w:rPr>
          <w:rFonts w:cs="Arial"/>
          <w:color w:val="000000"/>
          <w:szCs w:val="19"/>
        </w:rPr>
        <w:t>21,7</w:t>
      </w:r>
      <w:r w:rsidR="00B259FF">
        <w:rPr>
          <w:rFonts w:cs="Arial"/>
          <w:color w:val="000000"/>
          <w:szCs w:val="19"/>
        </w:rPr>
        <w:t xml:space="preserve">% (powiat </w:t>
      </w:r>
      <w:r w:rsidR="00381274">
        <w:rPr>
          <w:rFonts w:cs="Arial"/>
          <w:color w:val="000000"/>
          <w:szCs w:val="19"/>
        </w:rPr>
        <w:t>brze</w:t>
      </w:r>
      <w:r w:rsidR="00B259FF">
        <w:rPr>
          <w:rFonts w:cs="Arial"/>
          <w:color w:val="000000"/>
          <w:szCs w:val="19"/>
        </w:rPr>
        <w:t xml:space="preserve">ski) do </w:t>
      </w:r>
      <w:r w:rsidR="00381274">
        <w:rPr>
          <w:rFonts w:cs="Arial"/>
          <w:color w:val="000000"/>
          <w:szCs w:val="19"/>
        </w:rPr>
        <w:t>49,7</w:t>
      </w:r>
      <w:r w:rsidR="00B259FF">
        <w:rPr>
          <w:rFonts w:cs="Arial"/>
          <w:color w:val="000000"/>
          <w:szCs w:val="19"/>
        </w:rPr>
        <w:t>% (powiat głubczycki)</w:t>
      </w:r>
      <w:r w:rsidR="00547F2D">
        <w:rPr>
          <w:rFonts w:cs="Arial"/>
          <w:color w:val="000000"/>
          <w:szCs w:val="19"/>
        </w:rPr>
        <w:t xml:space="preserve">. </w:t>
      </w:r>
      <w:r w:rsidRPr="00987325">
        <w:rPr>
          <w:rFonts w:cs="Arial"/>
          <w:color w:val="000000"/>
          <w:szCs w:val="19"/>
        </w:rPr>
        <w:t>Największy udział w dochodach własnych stanowiły wpływy z tytułu podatku dochodowego od osób fizycznych (</w:t>
      </w:r>
      <w:r w:rsidR="00381274">
        <w:rPr>
          <w:rFonts w:cs="Arial"/>
          <w:color w:val="000000"/>
          <w:szCs w:val="19"/>
        </w:rPr>
        <w:t>44,7</w:t>
      </w:r>
      <w:r w:rsidRPr="00987325">
        <w:rPr>
          <w:rFonts w:cs="Arial"/>
          <w:color w:val="000000"/>
          <w:szCs w:val="19"/>
        </w:rPr>
        <w:t>%)</w:t>
      </w:r>
      <w:r w:rsidR="00EA59FB">
        <w:rPr>
          <w:rFonts w:cs="Arial"/>
          <w:color w:val="000000"/>
          <w:szCs w:val="19"/>
        </w:rPr>
        <w:t xml:space="preserve"> oraz wpływy z usług (</w:t>
      </w:r>
      <w:r w:rsidR="00381274">
        <w:rPr>
          <w:rFonts w:cs="Arial"/>
          <w:color w:val="000000"/>
          <w:szCs w:val="19"/>
        </w:rPr>
        <w:t>22</w:t>
      </w:r>
      <w:r w:rsidR="00EA59FB">
        <w:rPr>
          <w:rFonts w:cs="Arial"/>
          <w:color w:val="000000"/>
          <w:szCs w:val="19"/>
        </w:rPr>
        <w:t xml:space="preserve">,7%), które wynosiły odpowiednio: </w:t>
      </w:r>
      <w:r w:rsidR="00381274">
        <w:rPr>
          <w:rFonts w:cs="Arial"/>
          <w:color w:val="000000"/>
          <w:szCs w:val="19"/>
        </w:rPr>
        <w:t>253,8</w:t>
      </w:r>
      <w:r w:rsidR="00EA59FB">
        <w:rPr>
          <w:rFonts w:cs="Arial"/>
          <w:color w:val="000000"/>
          <w:szCs w:val="19"/>
        </w:rPr>
        <w:t xml:space="preserve"> mln zł i </w:t>
      </w:r>
      <w:r w:rsidR="00381274">
        <w:rPr>
          <w:rFonts w:cs="Arial"/>
          <w:color w:val="000000"/>
          <w:szCs w:val="19"/>
        </w:rPr>
        <w:t>129,0</w:t>
      </w:r>
      <w:r w:rsidR="00EA59FB">
        <w:rPr>
          <w:rFonts w:cs="Arial"/>
          <w:color w:val="000000"/>
          <w:szCs w:val="19"/>
        </w:rPr>
        <w:t xml:space="preserve"> mln zł. </w:t>
      </w:r>
      <w:r w:rsidR="004B2F8C">
        <w:rPr>
          <w:rFonts w:cs="Arial"/>
          <w:color w:val="000000"/>
          <w:szCs w:val="19"/>
        </w:rPr>
        <w:t xml:space="preserve">W odniesieniu do roku poprzedniego wpływy z tytułu podatku dochodowego od osób fizycznych </w:t>
      </w:r>
      <w:r w:rsidR="00381274">
        <w:rPr>
          <w:rFonts w:cs="Arial"/>
          <w:color w:val="000000"/>
          <w:szCs w:val="19"/>
        </w:rPr>
        <w:t xml:space="preserve">zwiększyły się </w:t>
      </w:r>
      <w:r w:rsidR="00C1250A">
        <w:rPr>
          <w:rFonts w:cs="Arial"/>
          <w:color w:val="000000"/>
          <w:szCs w:val="19"/>
        </w:rPr>
        <w:t xml:space="preserve">o 50,4%, a </w:t>
      </w:r>
      <w:r w:rsidR="00381274">
        <w:rPr>
          <w:rFonts w:cs="Arial"/>
          <w:color w:val="000000"/>
          <w:szCs w:val="19"/>
        </w:rPr>
        <w:t xml:space="preserve">wpływy z usług </w:t>
      </w:r>
      <w:r w:rsidR="00C1250A">
        <w:rPr>
          <w:rFonts w:cs="Arial"/>
          <w:color w:val="000000"/>
          <w:szCs w:val="19"/>
        </w:rPr>
        <w:t xml:space="preserve">– </w:t>
      </w:r>
      <w:r w:rsidR="00381274">
        <w:rPr>
          <w:rFonts w:cs="Arial"/>
          <w:color w:val="000000"/>
          <w:szCs w:val="19"/>
        </w:rPr>
        <w:t xml:space="preserve">o 18,1%. </w:t>
      </w:r>
      <w:r w:rsidR="004B2F8C">
        <w:rPr>
          <w:rFonts w:cs="Arial"/>
          <w:color w:val="000000"/>
          <w:szCs w:val="19"/>
        </w:rPr>
        <w:t xml:space="preserve"> </w:t>
      </w:r>
    </w:p>
    <w:p w14:paraId="0E440B29" w14:textId="27133BF8" w:rsidR="00987325" w:rsidRPr="00987325" w:rsidRDefault="008B5A6E" w:rsidP="00987325">
      <w:pPr>
        <w:autoSpaceDE w:val="0"/>
        <w:autoSpaceDN w:val="0"/>
        <w:adjustRightInd w:val="0"/>
        <w:spacing w:line="288" w:lineRule="auto"/>
        <w:rPr>
          <w:rFonts w:cs="Arial"/>
          <w:color w:val="000000"/>
          <w:szCs w:val="19"/>
        </w:rPr>
      </w:pPr>
      <w:r>
        <w:rPr>
          <w:rFonts w:cs="Arial"/>
          <w:noProof/>
          <w:color w:val="000000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9E70FE4" wp14:editId="7C357781">
                <wp:simplePos x="0" y="0"/>
                <wp:positionH relativeFrom="page">
                  <wp:posOffset>5709513</wp:posOffset>
                </wp:positionH>
                <wp:positionV relativeFrom="paragraph">
                  <wp:posOffset>1384528</wp:posOffset>
                </wp:positionV>
                <wp:extent cx="1863725" cy="724204"/>
                <wp:effectExtent l="0" t="0" r="0" b="0"/>
                <wp:wrapNone/>
                <wp:docPr id="2" name="Pole tekstowe 2" descr="W budżetach powiatów subwencja ogólna stanowiła najwyższy odsetek dochodów ogółem 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63725" cy="7242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580553F" w14:textId="6EE168D9" w:rsidR="00881C9D" w:rsidRPr="00834C57" w:rsidRDefault="00881C9D" w:rsidP="008B5A6E">
                            <w:pPr>
                              <w:spacing w:before="0" w:after="0"/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</w:pPr>
                            <w:r w:rsidRPr="00834C57"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 xml:space="preserve">W </w:t>
                            </w:r>
                            <w:r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>budżetach</w:t>
                            </w:r>
                            <w:r w:rsidRPr="00834C57"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 xml:space="preserve"> powiatów </w:t>
                            </w:r>
                            <w:r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>subwencja ogólna stanowiła najwyższy odsetek dochodów ogółem</w:t>
                            </w:r>
                            <w:r w:rsidRPr="00834C57"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E70FE4" id="Pole tekstowe 2" o:spid="_x0000_s1066" type="#_x0000_t202" alt="W budżetach powiatów subwencja ogólna stanowiła najwyższy odsetek dochodów ogółem " style="position:absolute;margin-left:449.55pt;margin-top:109pt;width:146.75pt;height:57pt;z-index:25170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" filled="f" stroked="f" strokeweight=".5pt">
                <v:path arrowok="t"/>
                <v:textbox>
                  <w:txbxContent>
                    <w:p w14:paraId="3580553F" w14:textId="6EE168D9" w:rsidR="00881C9D" w:rsidRPr="00834C57" w:rsidRDefault="00881C9D" w:rsidP="008B5A6E">
                      <w:pPr>
                        <w:spacing w:before="0" w:after="0"/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</w:pPr>
                      <w:r w:rsidRPr="00834C57"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 xml:space="preserve">W </w:t>
                      </w:r>
                      <w:r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>budżetach</w:t>
                      </w:r>
                      <w:r w:rsidRPr="00834C57"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 xml:space="preserve"> powiatów </w:t>
                      </w:r>
                      <w:r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>subwencja ogólna stanowiła najwyższy odsetek dochodów ogółem</w:t>
                      </w:r>
                      <w:r w:rsidRPr="00834C57"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1250A">
        <w:rPr>
          <w:rFonts w:cs="Arial"/>
          <w:color w:val="000000"/>
          <w:szCs w:val="19"/>
        </w:rPr>
        <w:t>W 2024</w:t>
      </w:r>
      <w:r w:rsidR="00987325" w:rsidRPr="00987325">
        <w:rPr>
          <w:rFonts w:cs="Arial"/>
          <w:color w:val="000000"/>
          <w:szCs w:val="19"/>
        </w:rPr>
        <w:t xml:space="preserve"> r. powiaty województwa opolskiego w ramach realizowanych zadań otrzymały tytułem </w:t>
      </w:r>
      <w:r w:rsidR="00987325" w:rsidRPr="00987325">
        <w:rPr>
          <w:rFonts w:cs="Arial"/>
          <w:b/>
          <w:color w:val="000000"/>
          <w:szCs w:val="19"/>
        </w:rPr>
        <w:t>dotacji</w:t>
      </w:r>
      <w:r w:rsidR="00987325" w:rsidRPr="00987325">
        <w:rPr>
          <w:rFonts w:cs="Arial"/>
          <w:color w:val="000000"/>
          <w:szCs w:val="19"/>
        </w:rPr>
        <w:t xml:space="preserve"> </w:t>
      </w:r>
      <w:r w:rsidR="00C1250A" w:rsidRPr="00C1250A">
        <w:rPr>
          <w:rFonts w:cs="Arial"/>
          <w:color w:val="000000"/>
          <w:szCs w:val="19"/>
        </w:rPr>
        <w:t>390,4</w:t>
      </w:r>
      <w:r w:rsidR="00C1250A">
        <w:rPr>
          <w:rFonts w:cs="Arial"/>
          <w:color w:val="000000"/>
          <w:szCs w:val="19"/>
        </w:rPr>
        <w:t xml:space="preserve"> </w:t>
      </w:r>
      <w:r w:rsidR="00987325" w:rsidRPr="00987325">
        <w:rPr>
          <w:rFonts w:cs="Arial"/>
          <w:color w:val="000000"/>
          <w:szCs w:val="19"/>
        </w:rPr>
        <w:t>mln zł</w:t>
      </w:r>
      <w:r w:rsidR="00825651">
        <w:rPr>
          <w:rFonts w:cs="Arial"/>
          <w:color w:val="000000"/>
          <w:szCs w:val="19"/>
        </w:rPr>
        <w:t xml:space="preserve"> (</w:t>
      </w:r>
      <w:r w:rsidR="00C1250A">
        <w:rPr>
          <w:rFonts w:cs="Arial"/>
          <w:color w:val="000000"/>
          <w:szCs w:val="19"/>
        </w:rPr>
        <w:t>22,1</w:t>
      </w:r>
      <w:r w:rsidR="00825651">
        <w:rPr>
          <w:rFonts w:cs="Arial"/>
          <w:color w:val="000000"/>
          <w:szCs w:val="19"/>
        </w:rPr>
        <w:t>% dochodów ogółem)</w:t>
      </w:r>
      <w:r w:rsidR="00987325" w:rsidRPr="00987325">
        <w:rPr>
          <w:rFonts w:cs="Arial"/>
          <w:color w:val="000000"/>
          <w:szCs w:val="19"/>
        </w:rPr>
        <w:t xml:space="preserve">. Wpływy te były o </w:t>
      </w:r>
      <w:r w:rsidR="00C1250A">
        <w:rPr>
          <w:rFonts w:cs="Arial"/>
          <w:color w:val="000000"/>
          <w:szCs w:val="19"/>
        </w:rPr>
        <w:t>14,4</w:t>
      </w:r>
      <w:r w:rsidR="00B81265">
        <w:rPr>
          <w:rFonts w:cs="Arial"/>
          <w:color w:val="000000"/>
          <w:szCs w:val="19"/>
        </w:rPr>
        <w:t>% wy</w:t>
      </w:r>
      <w:r w:rsidR="00987325" w:rsidRPr="00987325">
        <w:rPr>
          <w:rFonts w:cs="Arial"/>
          <w:color w:val="000000"/>
          <w:szCs w:val="19"/>
        </w:rPr>
        <w:t xml:space="preserve">ższe w porównaniu z rokiem poprzednim. </w:t>
      </w:r>
      <w:r w:rsidR="0045009C">
        <w:rPr>
          <w:rFonts w:cs="Arial"/>
          <w:color w:val="000000"/>
          <w:szCs w:val="19"/>
        </w:rPr>
        <w:t>Ponad</w:t>
      </w:r>
      <w:r w:rsidR="00D87C6A">
        <w:rPr>
          <w:rFonts w:cs="Arial"/>
          <w:color w:val="000000"/>
          <w:szCs w:val="19"/>
        </w:rPr>
        <w:t xml:space="preserve"> połowę</w:t>
      </w:r>
      <w:r w:rsidR="00987325" w:rsidRPr="00987325">
        <w:rPr>
          <w:rFonts w:cs="Arial"/>
          <w:color w:val="000000"/>
          <w:szCs w:val="19"/>
        </w:rPr>
        <w:t xml:space="preserve"> dotacji </w:t>
      </w:r>
      <w:r w:rsidR="00B91B77">
        <w:rPr>
          <w:rFonts w:cs="Arial"/>
          <w:color w:val="000000"/>
          <w:szCs w:val="19"/>
        </w:rPr>
        <w:t>(</w:t>
      </w:r>
      <w:r w:rsidR="0045009C">
        <w:rPr>
          <w:rFonts w:cs="Arial"/>
          <w:color w:val="000000"/>
          <w:szCs w:val="19"/>
        </w:rPr>
        <w:t>53,8</w:t>
      </w:r>
      <w:r w:rsidR="00B91B77">
        <w:rPr>
          <w:rFonts w:cs="Arial"/>
          <w:color w:val="000000"/>
          <w:szCs w:val="19"/>
        </w:rPr>
        <w:t xml:space="preserve">%) </w:t>
      </w:r>
      <w:r w:rsidR="00987325" w:rsidRPr="00987325">
        <w:rPr>
          <w:rFonts w:cs="Arial"/>
          <w:color w:val="000000"/>
          <w:szCs w:val="19"/>
        </w:rPr>
        <w:t>stanowiły dotacje celowe z budżetu państwa</w:t>
      </w:r>
      <w:r w:rsidR="00B91B77">
        <w:rPr>
          <w:rFonts w:cs="Arial"/>
          <w:color w:val="000000"/>
          <w:szCs w:val="19"/>
        </w:rPr>
        <w:t>, które</w:t>
      </w:r>
      <w:r w:rsidR="009D3A1A" w:rsidRPr="009D3A1A">
        <w:rPr>
          <w:rFonts w:cs="Arial"/>
          <w:color w:val="000000"/>
          <w:szCs w:val="19"/>
        </w:rPr>
        <w:t xml:space="preserve"> </w:t>
      </w:r>
      <w:r w:rsidR="009D3A1A">
        <w:rPr>
          <w:rFonts w:cs="Arial"/>
          <w:color w:val="000000"/>
          <w:szCs w:val="19"/>
        </w:rPr>
        <w:t xml:space="preserve">wzrosły o </w:t>
      </w:r>
      <w:r w:rsidR="00BD2617">
        <w:rPr>
          <w:rFonts w:cs="Arial"/>
          <w:color w:val="000000"/>
          <w:szCs w:val="19"/>
        </w:rPr>
        <w:t>24,4</w:t>
      </w:r>
      <w:r w:rsidR="009D3A1A">
        <w:rPr>
          <w:rFonts w:cs="Arial"/>
          <w:color w:val="000000"/>
          <w:szCs w:val="19"/>
        </w:rPr>
        <w:t>%</w:t>
      </w:r>
      <w:r w:rsidR="00B91B77">
        <w:rPr>
          <w:rFonts w:cs="Arial"/>
          <w:color w:val="000000"/>
          <w:szCs w:val="19"/>
        </w:rPr>
        <w:t xml:space="preserve"> w </w:t>
      </w:r>
      <w:r w:rsidR="0045009C">
        <w:rPr>
          <w:rFonts w:cs="Arial"/>
          <w:color w:val="000000"/>
          <w:szCs w:val="19"/>
        </w:rPr>
        <w:t>relacji do</w:t>
      </w:r>
      <w:r w:rsidR="00B91B77">
        <w:rPr>
          <w:rFonts w:cs="Arial"/>
          <w:color w:val="000000"/>
          <w:szCs w:val="19"/>
        </w:rPr>
        <w:t xml:space="preserve"> 202</w:t>
      </w:r>
      <w:r w:rsidR="0045009C">
        <w:rPr>
          <w:rFonts w:cs="Arial"/>
          <w:color w:val="000000"/>
          <w:szCs w:val="19"/>
        </w:rPr>
        <w:t>3</w:t>
      </w:r>
      <w:r w:rsidR="00B91B77">
        <w:rPr>
          <w:rFonts w:cs="Arial"/>
          <w:color w:val="000000"/>
          <w:szCs w:val="19"/>
        </w:rPr>
        <w:t xml:space="preserve"> r.</w:t>
      </w:r>
      <w:r w:rsidR="00A8448F">
        <w:rPr>
          <w:rFonts w:cs="Arial"/>
          <w:color w:val="000000"/>
          <w:szCs w:val="19"/>
        </w:rPr>
        <w:t xml:space="preserve"> D</w:t>
      </w:r>
      <w:r w:rsidR="00A8448F" w:rsidRPr="00A8448F">
        <w:rPr>
          <w:rFonts w:cs="Arial"/>
          <w:color w:val="000000"/>
          <w:szCs w:val="19"/>
        </w:rPr>
        <w:t xml:space="preserve">otacje przekazane w ramach programów finansowanych z udziałem środków europejskich i innych środków zagranicznych niepodlegających zwrotowi oraz płatności z budżetu środków europejskich </w:t>
      </w:r>
      <w:r w:rsidR="00484320" w:rsidRPr="00987325">
        <w:rPr>
          <w:rFonts w:cs="Arial"/>
          <w:szCs w:val="19"/>
        </w:rPr>
        <w:t>(</w:t>
      </w:r>
      <w:r w:rsidR="00484320">
        <w:rPr>
          <w:rFonts w:cs="Arial"/>
          <w:szCs w:val="19"/>
        </w:rPr>
        <w:t>§§</w:t>
      </w:r>
      <w:r w:rsidR="00484320" w:rsidRPr="00987325">
        <w:rPr>
          <w:rFonts w:cs="Arial"/>
          <w:szCs w:val="19"/>
        </w:rPr>
        <w:t xml:space="preserve"> 200 i 620 oraz 205 i 625</w:t>
      </w:r>
      <w:r w:rsidR="00484320">
        <w:rPr>
          <w:rFonts w:cs="Arial"/>
          <w:szCs w:val="19"/>
        </w:rPr>
        <w:t>)</w:t>
      </w:r>
      <w:r w:rsidR="00A8448F">
        <w:rPr>
          <w:rFonts w:cs="Arial"/>
          <w:color w:val="000000"/>
          <w:szCs w:val="19"/>
        </w:rPr>
        <w:t xml:space="preserve"> </w:t>
      </w:r>
      <w:r w:rsidR="00B91B77">
        <w:rPr>
          <w:rFonts w:cs="Arial"/>
          <w:color w:val="000000"/>
          <w:szCs w:val="19"/>
        </w:rPr>
        <w:t>wynosiły</w:t>
      </w:r>
      <w:r w:rsidR="00A8448F">
        <w:rPr>
          <w:rFonts w:cs="Arial"/>
          <w:color w:val="000000"/>
          <w:szCs w:val="19"/>
        </w:rPr>
        <w:t xml:space="preserve"> </w:t>
      </w:r>
      <w:r w:rsidR="0045009C">
        <w:rPr>
          <w:rFonts w:cs="Arial"/>
          <w:color w:val="000000"/>
          <w:szCs w:val="19"/>
        </w:rPr>
        <w:t>24,4</w:t>
      </w:r>
      <w:r w:rsidR="00A8448F">
        <w:rPr>
          <w:rFonts w:cs="Arial"/>
          <w:color w:val="000000"/>
          <w:szCs w:val="19"/>
        </w:rPr>
        <w:t xml:space="preserve"> mln zł</w:t>
      </w:r>
      <w:r w:rsidR="00D87C6A">
        <w:rPr>
          <w:rFonts w:cs="Arial"/>
          <w:color w:val="000000"/>
          <w:szCs w:val="19"/>
        </w:rPr>
        <w:t xml:space="preserve"> (</w:t>
      </w:r>
      <w:r w:rsidR="0045009C">
        <w:rPr>
          <w:rFonts w:cs="Arial"/>
          <w:color w:val="000000"/>
          <w:szCs w:val="19"/>
        </w:rPr>
        <w:t>6,2</w:t>
      </w:r>
      <w:r w:rsidR="00D87C6A">
        <w:rPr>
          <w:rFonts w:cs="Arial"/>
          <w:color w:val="000000"/>
          <w:szCs w:val="19"/>
        </w:rPr>
        <w:t>% dotacji ogółem)</w:t>
      </w:r>
      <w:r w:rsidR="00B91B77">
        <w:rPr>
          <w:rFonts w:cs="Arial"/>
          <w:color w:val="000000"/>
          <w:szCs w:val="19"/>
        </w:rPr>
        <w:t xml:space="preserve"> i były o </w:t>
      </w:r>
      <w:r w:rsidR="0045009C">
        <w:rPr>
          <w:rFonts w:cs="Arial"/>
          <w:color w:val="000000"/>
          <w:szCs w:val="19"/>
        </w:rPr>
        <w:t>40,0% ni</w:t>
      </w:r>
      <w:r w:rsidR="00B91B77">
        <w:rPr>
          <w:rFonts w:cs="Arial"/>
          <w:color w:val="000000"/>
          <w:szCs w:val="19"/>
        </w:rPr>
        <w:t xml:space="preserve">ższe </w:t>
      </w:r>
      <w:r w:rsidR="0045009C">
        <w:rPr>
          <w:rFonts w:cs="Arial"/>
          <w:color w:val="000000"/>
          <w:szCs w:val="19"/>
        </w:rPr>
        <w:t>w odniesieniu do roku poprzedniego</w:t>
      </w:r>
      <w:r w:rsidR="00D87C6A">
        <w:rPr>
          <w:rFonts w:cs="Arial"/>
          <w:color w:val="000000"/>
          <w:szCs w:val="19"/>
        </w:rPr>
        <w:t>.</w:t>
      </w:r>
    </w:p>
    <w:p w14:paraId="636CEE39" w14:textId="38FFB7AA" w:rsidR="00987325" w:rsidRPr="00987325" w:rsidRDefault="00987325" w:rsidP="00987325">
      <w:pPr>
        <w:autoSpaceDE w:val="0"/>
        <w:autoSpaceDN w:val="0"/>
        <w:adjustRightInd w:val="0"/>
        <w:spacing w:line="288" w:lineRule="auto"/>
        <w:rPr>
          <w:rFonts w:cs="Arial"/>
          <w:color w:val="000000"/>
          <w:szCs w:val="19"/>
        </w:rPr>
      </w:pPr>
      <w:r w:rsidRPr="00987325">
        <w:rPr>
          <w:rFonts w:cs="Arial"/>
          <w:b/>
          <w:color w:val="000000"/>
          <w:szCs w:val="19"/>
        </w:rPr>
        <w:t>Subwencja ogólna</w:t>
      </w:r>
      <w:r w:rsidRPr="00987325">
        <w:rPr>
          <w:rFonts w:cs="Arial"/>
          <w:color w:val="000000"/>
          <w:szCs w:val="19"/>
        </w:rPr>
        <w:t xml:space="preserve"> powiększyła budżety powiatów o </w:t>
      </w:r>
      <w:r w:rsidR="00BD2617" w:rsidRPr="00BD2617">
        <w:rPr>
          <w:rFonts w:cs="Arial"/>
          <w:color w:val="000000"/>
          <w:szCs w:val="19"/>
        </w:rPr>
        <w:t>806,8</w:t>
      </w:r>
      <w:r w:rsidR="00BD2617">
        <w:rPr>
          <w:rFonts w:cs="Arial"/>
          <w:color w:val="000000"/>
          <w:szCs w:val="19"/>
        </w:rPr>
        <w:t xml:space="preserve"> </w:t>
      </w:r>
      <w:r w:rsidRPr="00987325">
        <w:rPr>
          <w:rFonts w:cs="Arial"/>
          <w:color w:val="000000"/>
          <w:szCs w:val="19"/>
        </w:rPr>
        <w:t>mln zł</w:t>
      </w:r>
      <w:r w:rsidR="008414CC">
        <w:rPr>
          <w:rFonts w:cs="Arial"/>
          <w:color w:val="000000"/>
          <w:szCs w:val="19"/>
        </w:rPr>
        <w:t xml:space="preserve"> (</w:t>
      </w:r>
      <w:r w:rsidR="00BD2617">
        <w:rPr>
          <w:rFonts w:cs="Arial"/>
          <w:color w:val="000000"/>
          <w:szCs w:val="19"/>
        </w:rPr>
        <w:t>45,7</w:t>
      </w:r>
      <w:r w:rsidR="00825651">
        <w:rPr>
          <w:rFonts w:cs="Arial"/>
          <w:color w:val="000000"/>
          <w:szCs w:val="19"/>
        </w:rPr>
        <w:t>% dochodów ogółem</w:t>
      </w:r>
      <w:r w:rsidR="008414CC">
        <w:rPr>
          <w:rFonts w:cs="Arial"/>
          <w:color w:val="000000"/>
          <w:szCs w:val="19"/>
        </w:rPr>
        <w:t>)</w:t>
      </w:r>
      <w:r w:rsidRPr="00987325">
        <w:rPr>
          <w:rFonts w:cs="Arial"/>
          <w:color w:val="000000"/>
          <w:szCs w:val="19"/>
        </w:rPr>
        <w:t xml:space="preserve"> </w:t>
      </w:r>
      <w:r w:rsidR="008E5E73">
        <w:rPr>
          <w:rFonts w:cs="Arial"/>
          <w:color w:val="000000"/>
          <w:szCs w:val="19"/>
        </w:rPr>
        <w:br/>
      </w:r>
      <w:r w:rsidRPr="00987325">
        <w:rPr>
          <w:rFonts w:cs="Arial"/>
          <w:color w:val="000000"/>
          <w:szCs w:val="19"/>
        </w:rPr>
        <w:t xml:space="preserve">i </w:t>
      </w:r>
      <w:r w:rsidR="007931E2">
        <w:rPr>
          <w:rFonts w:cs="Arial"/>
          <w:color w:val="000000"/>
          <w:szCs w:val="19"/>
        </w:rPr>
        <w:t>wzrosła</w:t>
      </w:r>
      <w:r w:rsidRPr="00987325">
        <w:rPr>
          <w:rFonts w:cs="Arial"/>
          <w:color w:val="000000"/>
          <w:szCs w:val="19"/>
        </w:rPr>
        <w:t xml:space="preserve"> o </w:t>
      </w:r>
      <w:r w:rsidR="00BD2617">
        <w:rPr>
          <w:rFonts w:cs="Arial"/>
          <w:color w:val="000000"/>
          <w:szCs w:val="19"/>
        </w:rPr>
        <w:t>43,3</w:t>
      </w:r>
      <w:r w:rsidR="00B81265">
        <w:rPr>
          <w:rFonts w:cs="Arial"/>
          <w:color w:val="000000"/>
          <w:szCs w:val="19"/>
        </w:rPr>
        <w:t xml:space="preserve">% </w:t>
      </w:r>
      <w:r w:rsidR="007931E2">
        <w:rPr>
          <w:rFonts w:cs="Arial"/>
          <w:color w:val="000000"/>
          <w:szCs w:val="19"/>
        </w:rPr>
        <w:t>w skali roku</w:t>
      </w:r>
      <w:r w:rsidRPr="00987325">
        <w:rPr>
          <w:rFonts w:cs="Arial"/>
          <w:color w:val="000000"/>
          <w:szCs w:val="19"/>
        </w:rPr>
        <w:t xml:space="preserve">. Największy udział w subwencji ogólnej </w:t>
      </w:r>
      <w:r w:rsidR="004A40AA">
        <w:rPr>
          <w:rFonts w:cs="Arial"/>
          <w:color w:val="000000"/>
          <w:szCs w:val="19"/>
        </w:rPr>
        <w:t>miała</w:t>
      </w:r>
      <w:r w:rsidRPr="00987325">
        <w:rPr>
          <w:rFonts w:cs="Arial"/>
          <w:color w:val="000000"/>
          <w:szCs w:val="19"/>
        </w:rPr>
        <w:t xml:space="preserve"> część oświatowa (</w:t>
      </w:r>
      <w:r w:rsidR="00BD2617">
        <w:rPr>
          <w:rFonts w:cs="Arial"/>
          <w:color w:val="000000"/>
          <w:szCs w:val="19"/>
        </w:rPr>
        <w:t>67,9</w:t>
      </w:r>
      <w:r w:rsidRPr="00987325">
        <w:rPr>
          <w:rFonts w:cs="Arial"/>
          <w:color w:val="000000"/>
          <w:szCs w:val="19"/>
        </w:rPr>
        <w:t>%).</w:t>
      </w:r>
    </w:p>
    <w:p w14:paraId="64FBE1BD" w14:textId="4073E177" w:rsidR="00987325" w:rsidRPr="008E5E73" w:rsidRDefault="00987325" w:rsidP="00987325">
      <w:pPr>
        <w:tabs>
          <w:tab w:val="left" w:pos="992"/>
        </w:tabs>
        <w:spacing w:before="360" w:line="240" w:lineRule="auto"/>
        <w:jc w:val="both"/>
        <w:rPr>
          <w:rFonts w:cs="Arial"/>
          <w:b/>
          <w:spacing w:val="-2"/>
          <w:sz w:val="18"/>
          <w:szCs w:val="18"/>
        </w:rPr>
      </w:pPr>
      <w:r w:rsidRPr="008E5E73">
        <w:rPr>
          <w:rFonts w:cs="Arial"/>
          <w:b/>
          <w:spacing w:val="-2"/>
          <w:sz w:val="18"/>
          <w:szCs w:val="18"/>
        </w:rPr>
        <w:t>Mapa 3. Dochody i wydatki budżetów powiatów na 1 mieszkańca w 202</w:t>
      </w:r>
      <w:r w:rsidR="00950922" w:rsidRPr="008E5E73">
        <w:rPr>
          <w:rFonts w:cs="Arial"/>
          <w:b/>
          <w:spacing w:val="-2"/>
          <w:sz w:val="18"/>
          <w:szCs w:val="18"/>
        </w:rPr>
        <w:t>4</w:t>
      </w:r>
      <w:r w:rsidRPr="008E5E73">
        <w:rPr>
          <w:rFonts w:cs="Arial"/>
          <w:b/>
          <w:spacing w:val="-2"/>
          <w:sz w:val="18"/>
          <w:szCs w:val="18"/>
        </w:rPr>
        <w:t xml:space="preserve"> r.</w:t>
      </w:r>
    </w:p>
    <w:p w14:paraId="2E0FF21E" w14:textId="6678BE97" w:rsidR="00987325" w:rsidRPr="00987325" w:rsidRDefault="008E5E73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  <w:r w:rsidRPr="003121EC">
        <w:rPr>
          <w:noProof/>
          <w:lang w:eastAsia="pl-PL"/>
        </w:rPr>
        <w:drawing>
          <wp:anchor distT="0" distB="0" distL="114300" distR="114300" simplePos="0" relativeHeight="251627520" behindDoc="0" locked="0" layoutInCell="1" allowOverlap="1" wp14:anchorId="3162ED54" wp14:editId="293B68EE">
            <wp:simplePos x="0" y="0"/>
            <wp:positionH relativeFrom="column">
              <wp:posOffset>2713990</wp:posOffset>
            </wp:positionH>
            <wp:positionV relativeFrom="paragraph">
              <wp:posOffset>226060</wp:posOffset>
            </wp:positionV>
            <wp:extent cx="2232660" cy="2437765"/>
            <wp:effectExtent l="0" t="0" r="0" b="635"/>
            <wp:wrapNone/>
            <wp:docPr id="28" name="Obraz 28" descr="Na mapie województwa według powiatów przedstawiono wydatki budżetów powiatów na 1 mieszkańca w 2024 r. (4 przedziały natężenia koloru)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2660" cy="2437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3121EC">
        <w:rPr>
          <w:noProof/>
          <w:lang w:eastAsia="pl-PL"/>
        </w:rPr>
        <w:drawing>
          <wp:anchor distT="0" distB="0" distL="114300" distR="114300" simplePos="0" relativeHeight="251622400" behindDoc="0" locked="0" layoutInCell="1" allowOverlap="1" wp14:anchorId="59A93BBE" wp14:editId="36F5199F">
            <wp:simplePos x="0" y="0"/>
            <wp:positionH relativeFrom="column">
              <wp:posOffset>164465</wp:posOffset>
            </wp:positionH>
            <wp:positionV relativeFrom="paragraph">
              <wp:posOffset>226060</wp:posOffset>
            </wp:positionV>
            <wp:extent cx="2212975" cy="2428240"/>
            <wp:effectExtent l="0" t="0" r="0" b="0"/>
            <wp:wrapNone/>
            <wp:docPr id="27" name="Obraz 27" descr="Na mapie województwa według powiatów przedstawiono dochody budżetów powiatów na 1 mieszkańca w 2024 r. (4 przedziały natężenia koloru)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2975" cy="2428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7325" w:rsidRPr="00987325">
        <w:rPr>
          <w:rFonts w:cs="Arial"/>
          <w:color w:val="000000"/>
          <w:szCs w:val="19"/>
        </w:rPr>
        <w:tab/>
      </w:r>
      <w:r w:rsidR="00987325" w:rsidRPr="00987325">
        <w:rPr>
          <w:rFonts w:cs="Arial"/>
          <w:color w:val="000000"/>
          <w:szCs w:val="19"/>
        </w:rPr>
        <w:tab/>
        <w:t xml:space="preserve">     DOCHODY</w:t>
      </w:r>
      <w:r w:rsidR="00987325" w:rsidRPr="00987325">
        <w:rPr>
          <w:rFonts w:cs="Arial"/>
          <w:color w:val="000000"/>
          <w:szCs w:val="19"/>
        </w:rPr>
        <w:tab/>
      </w:r>
      <w:r w:rsidR="00987325" w:rsidRPr="00987325">
        <w:rPr>
          <w:rFonts w:cs="Arial"/>
          <w:color w:val="000000"/>
          <w:szCs w:val="19"/>
        </w:rPr>
        <w:tab/>
      </w:r>
      <w:r w:rsidR="00987325" w:rsidRPr="00987325">
        <w:rPr>
          <w:rFonts w:cs="Arial"/>
          <w:color w:val="000000"/>
          <w:szCs w:val="19"/>
        </w:rPr>
        <w:tab/>
      </w:r>
      <w:r w:rsidR="00987325" w:rsidRPr="00987325">
        <w:rPr>
          <w:rFonts w:cs="Arial"/>
          <w:color w:val="000000"/>
          <w:szCs w:val="19"/>
        </w:rPr>
        <w:tab/>
      </w:r>
      <w:r w:rsidR="00987325" w:rsidRPr="00987325">
        <w:rPr>
          <w:rFonts w:cs="Arial"/>
          <w:color w:val="000000"/>
          <w:szCs w:val="19"/>
        </w:rPr>
        <w:tab/>
        <w:t>WYDATKI</w:t>
      </w:r>
    </w:p>
    <w:p w14:paraId="34C8364D" w14:textId="77777777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7FD7F3CC" w14:textId="77777777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1AB0D26C" w14:textId="77777777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0C852FB6" w14:textId="77777777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6C840E9D" w14:textId="77777777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21319167" w14:textId="77777777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05A3D358" w14:textId="77777777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78EF8FE9" w14:textId="77777777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1970DFA6" w14:textId="77777777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1A409C7A" w14:textId="77777777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3BBFBE80" w14:textId="77777777" w:rsidR="00987325" w:rsidRPr="00987325" w:rsidRDefault="003121EC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  <w:r w:rsidRPr="003121EC">
        <w:rPr>
          <w:noProof/>
          <w:lang w:eastAsia="pl-PL"/>
        </w:rPr>
        <w:drawing>
          <wp:anchor distT="0" distB="0" distL="114300" distR="114300" simplePos="0" relativeHeight="251656192" behindDoc="0" locked="0" layoutInCell="1" allowOverlap="1" wp14:anchorId="782C9D0C" wp14:editId="6291CCF1">
            <wp:simplePos x="0" y="0"/>
            <wp:positionH relativeFrom="column">
              <wp:posOffset>1846803</wp:posOffset>
            </wp:positionH>
            <wp:positionV relativeFrom="paragraph">
              <wp:posOffset>110490</wp:posOffset>
            </wp:positionV>
            <wp:extent cx="341308" cy="391870"/>
            <wp:effectExtent l="0" t="0" r="1905" b="8255"/>
            <wp:wrapNone/>
            <wp:docPr id="30" name="Obraz 30" descr="Miasto na prawach  powiat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308" cy="391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333D9">
        <w:rPr>
          <w:rFonts w:cs="Arial"/>
          <w:noProof/>
          <w:color w:val="000000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 wp14:anchorId="0E7035DC" wp14:editId="01CEF984">
                <wp:simplePos x="0" y="0"/>
                <wp:positionH relativeFrom="column">
                  <wp:posOffset>2152650</wp:posOffset>
                </wp:positionH>
                <wp:positionV relativeFrom="paragraph">
                  <wp:posOffset>151765</wp:posOffset>
                </wp:positionV>
                <wp:extent cx="1527810" cy="271145"/>
                <wp:effectExtent l="0" t="0" r="0" b="0"/>
                <wp:wrapNone/>
                <wp:docPr id="2643" name="Pole tekstowe 26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27810" cy="2711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5A12A7E" w14:textId="77777777" w:rsidR="00881C9D" w:rsidRPr="00C4025B" w:rsidRDefault="00881C9D" w:rsidP="00987325">
                            <w:pPr>
                              <w:spacing w:before="0" w:after="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Miasto na prawach powiatu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7035DC" id="Pole tekstowe 2643" o:spid="_x0000_s1067" type="#_x0000_t202" style="position:absolute;left:0;text-align:left;margin-left:169.5pt;margin-top:11.95pt;width:120.3pt;height:21.35pt;z-index: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" filled="f" stroked="f" strokeweight=".5pt">
                <v:path arrowok="t"/>
                <v:textbox>
                  <w:txbxContent>
                    <w:p w14:paraId="65A12A7E" w14:textId="77777777" w:rsidR="00881C9D" w:rsidRPr="00C4025B" w:rsidRDefault="00881C9D" w:rsidP="00987325">
                      <w:pPr>
                        <w:spacing w:before="0" w:after="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Miasto na prawach powiatu</w:t>
                      </w:r>
                    </w:p>
                  </w:txbxContent>
                </v:textbox>
              </v:shape>
            </w:pict>
          </mc:Fallback>
        </mc:AlternateContent>
      </w:r>
    </w:p>
    <w:p w14:paraId="45FC0798" w14:textId="17F1B604" w:rsidR="00987325" w:rsidRPr="00987325" w:rsidRDefault="008E5E73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  <w:r>
        <w:rPr>
          <w:rFonts w:cs="Arial"/>
          <w:noProof/>
          <w:color w:val="000000"/>
          <w:szCs w:val="19"/>
          <w:lang w:eastAsia="pl-PL"/>
        </w:rPr>
        <mc:AlternateContent>
          <mc:Choice Requires="wpg">
            <w:drawing>
              <wp:anchor distT="0" distB="0" distL="114300" distR="114300" simplePos="0" relativeHeight="251625472" behindDoc="0" locked="0" layoutInCell="1" allowOverlap="1" wp14:anchorId="7C46E017" wp14:editId="0ABA617E">
                <wp:simplePos x="0" y="0"/>
                <wp:positionH relativeFrom="column">
                  <wp:posOffset>3101546</wp:posOffset>
                </wp:positionH>
                <wp:positionV relativeFrom="paragraph">
                  <wp:posOffset>226523</wp:posOffset>
                </wp:positionV>
                <wp:extent cx="1706189" cy="910590"/>
                <wp:effectExtent l="0" t="0" r="0" b="3810"/>
                <wp:wrapNone/>
                <wp:docPr id="480" name="Grupa 4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06189" cy="910590"/>
                          <a:chOff x="0" y="419"/>
                          <a:chExt cx="17063" cy="9132"/>
                        </a:xfrm>
                      </wpg:grpSpPr>
                      <wps:wsp>
                        <wps:cNvPr id="481" name="Pole tekstowe 1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19"/>
                            <a:ext cx="5963" cy="27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4BC468" w14:textId="77777777" w:rsidR="00881C9D" w:rsidRPr="007D50C9" w:rsidRDefault="00881C9D" w:rsidP="00987325">
                              <w:pPr>
                                <w:spacing w:before="0" w:after="0"/>
                                <w:rPr>
                                  <w:sz w:val="16"/>
                                </w:rPr>
                              </w:pPr>
                              <w:r w:rsidRPr="007D50C9">
                                <w:rPr>
                                  <w:sz w:val="16"/>
                                </w:rPr>
                                <w:t xml:space="preserve">W </w:t>
                              </w:r>
                              <w:r>
                                <w:rPr>
                                  <w:sz w:val="16"/>
                                </w:rPr>
                                <w:t>zł</w:t>
                              </w:r>
                              <w:r w:rsidRPr="007D50C9">
                                <w:rPr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2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795" y="2782"/>
                            <a:ext cx="2520" cy="1261"/>
                          </a:xfrm>
                          <a:prstGeom prst="rect">
                            <a:avLst/>
                          </a:prstGeom>
                          <a:solidFill>
                            <a:srgbClr val="334A92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8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795" y="4340"/>
                            <a:ext cx="2520" cy="1261"/>
                          </a:xfrm>
                          <a:prstGeom prst="rect">
                            <a:avLst/>
                          </a:prstGeom>
                          <a:solidFill>
                            <a:srgbClr val="6677AD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9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795" y="5866"/>
                            <a:ext cx="2520" cy="1261"/>
                          </a:xfrm>
                          <a:prstGeom prst="rect">
                            <a:avLst/>
                          </a:prstGeom>
                          <a:solidFill>
                            <a:srgbClr val="99A4C8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0" name="Pole tekstowe 117"/>
                        <wps:cNvSpPr txBox="1">
                          <a:spLocks noChangeArrowheads="1"/>
                        </wps:cNvSpPr>
                        <wps:spPr bwMode="auto">
                          <a:xfrm>
                            <a:off x="2961" y="5241"/>
                            <a:ext cx="13154" cy="2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8B57C7" w14:textId="2B3AC86F" w:rsidR="00881C9D" w:rsidRPr="00C4025B" w:rsidRDefault="00881C9D" w:rsidP="00987325">
                              <w:pPr>
                                <w:spacing w:before="0" w:after="0"/>
                                <w:rPr>
                                  <w:sz w:val="16"/>
                                </w:rPr>
                              </w:pPr>
                              <w:r w:rsidRPr="00D03476">
                                <w:rPr>
                                  <w:spacing w:val="6"/>
                                  <w:sz w:val="16"/>
                                </w:rPr>
                                <w:t>1500</w:t>
                              </w:r>
                              <w:r>
                                <w:rPr>
                                  <w:sz w:val="16"/>
                                </w:rPr>
                                <w:t xml:space="preserve"> – </w:t>
                              </w:r>
                              <w:r w:rsidRPr="00D03476">
                                <w:rPr>
                                  <w:spacing w:val="4"/>
                                  <w:sz w:val="16"/>
                                </w:rPr>
                                <w:t>1999</w:t>
                              </w:r>
                              <w:r>
                                <w:rPr>
                                  <w:sz w:val="16"/>
                                </w:rPr>
                                <w:t xml:space="preserve">   (2)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1" name="Pole tekstowe 118"/>
                        <wps:cNvSpPr txBox="1">
                          <a:spLocks noChangeArrowheads="1"/>
                        </wps:cNvSpPr>
                        <wps:spPr bwMode="auto">
                          <a:xfrm>
                            <a:off x="2963" y="6833"/>
                            <a:ext cx="12685" cy="2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6EED01" w14:textId="7F9254E4" w:rsidR="00881C9D" w:rsidRPr="00C4025B" w:rsidRDefault="00881C9D" w:rsidP="00987325">
                              <w:pPr>
                                <w:spacing w:before="0" w:after="0"/>
                                <w:rPr>
                                  <w:sz w:val="16"/>
                                </w:rPr>
                              </w:pPr>
                              <w:r w:rsidRPr="00D03476">
                                <w:rPr>
                                  <w:spacing w:val="14"/>
                                  <w:sz w:val="16"/>
                                </w:rPr>
                                <w:t>11</w:t>
                              </w:r>
                              <w:r w:rsidRPr="00D03476">
                                <w:rPr>
                                  <w:spacing w:val="12"/>
                                  <w:sz w:val="16"/>
                                </w:rPr>
                                <w:t>70</w:t>
                              </w:r>
                              <w:r>
                                <w:rPr>
                                  <w:sz w:val="16"/>
                                </w:rPr>
                                <w:t xml:space="preserve"> – 1499   (1)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2" name="Pole tekstowe 119"/>
                        <wps:cNvSpPr txBox="1">
                          <a:spLocks noChangeArrowheads="1"/>
                        </wps:cNvSpPr>
                        <wps:spPr bwMode="auto">
                          <a:xfrm>
                            <a:off x="2959" y="3720"/>
                            <a:ext cx="13512" cy="2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C19BD6" w14:textId="66CE82A3" w:rsidR="00881C9D" w:rsidRPr="00C4025B" w:rsidRDefault="00881C9D" w:rsidP="00987325">
                              <w:pPr>
                                <w:spacing w:before="0" w:after="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2000 – 2499   (7)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3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795" y="7461"/>
                            <a:ext cx="2520" cy="1261"/>
                          </a:xfrm>
                          <a:prstGeom prst="rect">
                            <a:avLst/>
                          </a:prstGeom>
                          <a:solidFill>
                            <a:srgbClr val="CCD1E3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4" name="Pole tekstowe 121"/>
                        <wps:cNvSpPr txBox="1">
                          <a:spLocks noChangeArrowheads="1"/>
                        </wps:cNvSpPr>
                        <wps:spPr bwMode="auto">
                          <a:xfrm>
                            <a:off x="3009" y="2182"/>
                            <a:ext cx="14054" cy="2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71FBAD" w14:textId="3F131D85" w:rsidR="00881C9D" w:rsidRPr="00C4025B" w:rsidRDefault="00881C9D" w:rsidP="00987325">
                              <w:pPr>
                                <w:spacing w:before="0" w:after="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2500 – 3500   (1)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46E017" id="Grupa 480" o:spid="_x0000_s1068" style="position:absolute;left:0;text-align:left;margin-left:244.2pt;margin-top:17.85pt;width:134.35pt;height:71.7pt;z-index:251625472;mso-height-relative:margin" coordorigin=",419" coordsize="17063,91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">
                <v:shape id="Pole tekstowe 113" o:spid="_x0000_s1069" type="#_x0000_t202" style="position:absolute;top:419;width:5963;height:27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VYjcIA&#10;AADcAAAADwAAAGRycy9kb3ducmV2LnhtbESPzWrDMBCE74W8g9hCbo3sYEpwLYdSCPQUyO95sbaW&#10;qbUykprYefooUMhxmJlvmGo92l5cyIfOsYJ8kYEgbpzuuFVwPGzeViBCRNbYOyYFEwVY17OXCkvt&#10;rryjyz62IkE4lKjAxDiUUobGkMWwcANx8n6ctxiT9K3UHq8Jbnu5zLJ3abHjtGBwoC9Dze/+zyo4&#10;t/Z2PuWDN9r2BW9v0+HoOqXmr+PnB4hIY3yG/9vfWkGxyuFxJh0BW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NViNwgAAANwAAAAPAAAAAAAAAAAAAAAAAJgCAABkcnMvZG93&#10;bnJldi54bWxQSwUGAAAAAAQABAD1AAAAhwMAAAAA&#10;" stroked="f" strokeweight=".5pt">
                  <v:textbox>
                    <w:txbxContent>
                      <w:p w14:paraId="4E4BC468" w14:textId="77777777" w:rsidR="00881C9D" w:rsidRPr="007D50C9" w:rsidRDefault="00881C9D" w:rsidP="00987325">
                        <w:pPr>
                          <w:spacing w:before="0" w:after="0"/>
                          <w:rPr>
                            <w:sz w:val="16"/>
                          </w:rPr>
                        </w:pPr>
                        <w:r w:rsidRPr="007D50C9">
                          <w:rPr>
                            <w:sz w:val="16"/>
                          </w:rPr>
                          <w:t xml:space="preserve">W </w:t>
                        </w:r>
                        <w:r>
                          <w:rPr>
                            <w:sz w:val="16"/>
                          </w:rPr>
                          <w:t>zł</w:t>
                        </w:r>
                        <w:r w:rsidRPr="007D50C9">
                          <w:rPr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v:rect id="_x0000_s1070" style="position:absolute;left:795;top:2782;width:2520;height:12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OF68QA&#10;AADcAAAADwAAAGRycy9kb3ducmV2LnhtbESPQWsCMRSE70L/Q3iCF9GsUqyuRimlgqfCqlC8PTbP&#10;3cXNS0iyuv33TaHgcZiZb5jNrjetuJMPjWUFs2kGgri0uuFKwfm0nyxBhIissbVMCn4owG77Mthg&#10;ru2DC7ofYyUShEOOCuoYXS5lKGsyGKbWESfvar3BmKSvpPb4SHDTynmWLaTBhtNCjY4+aipvx84o&#10;uBTu+/OyKrrxV9dafaa3w8x5pUbD/n0NIlIfn+H/9kEreF3O4e9MOgJy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7ThevEAAAA3AAAAA8AAAAAAAAAAAAAAAAAmAIAAGRycy9k&#10;b3ducmV2LnhtbFBLBQYAAAAABAAEAPUAAACJAwAAAAA=&#10;" fillcolor="#334a92" strokeweight=".25pt"/>
                <v:rect id="_x0000_s1071" style="position:absolute;left:795;top:4340;width:2520;height:12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x5zMMA&#10;AADcAAAADwAAAGRycy9kb3ducmV2LnhtbESPwYrCQAyG7wu+wxDB2zq1iEh1FJFd7MUF3X2A0Ilt&#10;sZOpnVGrT785CB7Dn/9LvuW6d426URdqzwYm4wQUceFtzaWBv9/vzzmoEJEtNp7JwIMCrFeDjyVm&#10;1t/5QLdjLJVAOGRooIqxzbQORUUOw9i3xJKdfOcwytiV2nZ4F7hrdJokM+2wZrlQYUvbiorz8eqE&#10;cm12P3nabjf15Nn7NN9/XaI1ZjTsNwtQkfr4Xn61c2tgOpdvRUZEQK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Lx5zMMAAADcAAAADwAAAAAAAAAAAAAAAACYAgAAZHJzL2Rv&#10;d25yZXYueG1sUEsFBgAAAAAEAAQA9QAAAIgDAAAAAA==&#10;" fillcolor="#6677ad" strokeweight=".25pt"/>
                <v:rect id="_x0000_s1072" style="position:absolute;left:795;top:5866;width:2520;height:12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tPUMYA&#10;AADcAAAADwAAAGRycy9kb3ducmV2LnhtbESPQWvCQBSE70L/w/IK3nSj2NamrlIUoSAe1Lb0+Mi+&#10;ZmOzb0N2jYm/3hUKHoeZ+YaZLVpbioZqXzhWMBomIIgzpwvOFXwe1oMpCB+QNZaOSUFHHhbzh94M&#10;U+3OvKNmH3IRIexTVGBCqFIpfWbIoh+6ijh6v662GKKsc6lrPEe4LeU4SZ6lxYLjgsGKloayv/3J&#10;KjiSewnNz5P5PuxW5SWbdF+bbadU/7F9fwMRqA338H/7QyuYTF/hdiYeATm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ltPUMYAAADcAAAADwAAAAAAAAAAAAAAAACYAgAAZHJz&#10;L2Rvd25yZXYueG1sUEsFBgAAAAAEAAQA9QAAAIsDAAAAAA==&#10;" fillcolor="#99a4c8" strokeweight=".25pt"/>
                <v:shape id="Pole tekstowe 117" o:spid="_x0000_s1073" type="#_x0000_t202" style="position:absolute;left:2961;top:5241;width:13154;height:2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A8AMMA&#10;AADcAAAADwAAAGRycy9kb3ducmV2LnhtbERPTYvCMBC9C/sfwix403RFRatRpCAuoge7XryNzdiW&#10;bSa1yWr115uDsMfH+54vW1OJGzWutKzgqx+BIM6sLjlXcPxZ9yYgnEfWWFkmBQ9ysFx8dOYYa3vn&#10;A91Sn4sQwi5GBYX3dSylywoy6Pq2Jg7cxTYGfYBNLnWD9xBuKjmIorE0WHJoKLCmpKDsN/0zCrbJ&#10;eo+H88BMnlWy2V1W9fV4GinV/WxXMxCeWv8vfru/tYLhNMwPZ8IR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PA8AMMAAADcAAAADwAAAAAAAAAAAAAAAACYAgAAZHJzL2Rv&#10;d25yZXYueG1sUEsFBgAAAAAEAAQA9QAAAIgDAAAAAA==&#10;" filled="f" stroked="f" strokeweight=".5pt">
                  <v:textbox>
                    <w:txbxContent>
                      <w:p w14:paraId="528B57C7" w14:textId="2B3AC86F" w:rsidR="00881C9D" w:rsidRPr="00C4025B" w:rsidRDefault="00881C9D" w:rsidP="00987325">
                        <w:pPr>
                          <w:spacing w:before="0" w:after="0"/>
                          <w:rPr>
                            <w:sz w:val="16"/>
                          </w:rPr>
                        </w:pPr>
                        <w:r w:rsidRPr="00D03476">
                          <w:rPr>
                            <w:spacing w:val="6"/>
                            <w:sz w:val="16"/>
                          </w:rPr>
                          <w:t>1500</w:t>
                        </w:r>
                        <w:r>
                          <w:rPr>
                            <w:sz w:val="16"/>
                          </w:rPr>
                          <w:t xml:space="preserve"> – </w:t>
                        </w:r>
                        <w:r w:rsidRPr="00D03476">
                          <w:rPr>
                            <w:spacing w:val="4"/>
                            <w:sz w:val="16"/>
                          </w:rPr>
                          <w:t>1999</w:t>
                        </w:r>
                        <w:r>
                          <w:rPr>
                            <w:sz w:val="16"/>
                          </w:rPr>
                          <w:t xml:space="preserve">   (2)</w:t>
                        </w:r>
                      </w:p>
                    </w:txbxContent>
                  </v:textbox>
                </v:shape>
                <v:shape id="Pole tekstowe 118" o:spid="_x0000_s1074" type="#_x0000_t202" style="position:absolute;left:2963;top:6833;width:12685;height:2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yZm8YA&#10;AADcAAAADwAAAGRycy9kb3ducmV2LnhtbESPT4vCMBTE7wt+h/AEb2uqrItWo0hBVsQ9+Ofi7dk8&#10;22LzUpuo1U+/WRA8DjPzG2Yya0wpblS7wrKCXjcCQZxaXXCmYL9bfA5BOI+ssbRMCh7kYDZtfUww&#10;1vbOG7ptfSYChF2MCnLvq1hKl+Zk0HVtRRy8k60N+iDrTOoa7wFuStmPom9psOCwkGNFSU7peXs1&#10;ClbJ4hc3x74ZPsvkZ32aV5f9YaBUp93MxyA8Nf4dfrWXWsHXqAf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7yZm8YAAADcAAAADwAAAAAAAAAAAAAAAACYAgAAZHJz&#10;L2Rvd25yZXYueG1sUEsFBgAAAAAEAAQA9QAAAIsDAAAAAA==&#10;" filled="f" stroked="f" strokeweight=".5pt">
                  <v:textbox>
                    <w:txbxContent>
                      <w:p w14:paraId="676EED01" w14:textId="7F9254E4" w:rsidR="00881C9D" w:rsidRPr="00C4025B" w:rsidRDefault="00881C9D" w:rsidP="00987325">
                        <w:pPr>
                          <w:spacing w:before="0" w:after="0"/>
                          <w:rPr>
                            <w:sz w:val="16"/>
                          </w:rPr>
                        </w:pPr>
                        <w:r w:rsidRPr="00D03476">
                          <w:rPr>
                            <w:spacing w:val="14"/>
                            <w:sz w:val="16"/>
                          </w:rPr>
                          <w:t>11</w:t>
                        </w:r>
                        <w:r w:rsidRPr="00D03476">
                          <w:rPr>
                            <w:spacing w:val="12"/>
                            <w:sz w:val="16"/>
                          </w:rPr>
                          <w:t>70</w:t>
                        </w:r>
                        <w:r>
                          <w:rPr>
                            <w:sz w:val="16"/>
                          </w:rPr>
                          <w:t xml:space="preserve"> – 1499   (1)</w:t>
                        </w:r>
                      </w:p>
                    </w:txbxContent>
                  </v:textbox>
                </v:shape>
                <v:shape id="Pole tekstowe 119" o:spid="_x0000_s1075" type="#_x0000_t202" style="position:absolute;left:2959;top:3720;width:13512;height:2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4H7McA&#10;AADcAAAADwAAAGRycy9kb3ducmV2LnhtbESPzWvCQBTE7wX/h+UJ3urG0BaNWUUC0lLswY+Lt2f2&#10;5QOzb2N21dS/vlso9DjMzG+YdNmbRtyoc7VlBZNxBII4t7rmUsFhv36egnAeWWNjmRR8k4PlYvCU&#10;YqLtnbd02/lSBAi7BBVU3reJlC6vyKAb25Y4eIXtDPogu1LqDu8BbhoZR9GbNFhzWKiwpayi/Ly7&#10;GgWf2foLt6fYTB9N9r4pVu3lcHxVajTsV3MQnnr/H/5rf2gFL7MYfs+EIyA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NuB+zHAAAA3AAAAA8AAAAAAAAAAAAAAAAAmAIAAGRy&#10;cy9kb3ducmV2LnhtbFBLBQYAAAAABAAEAPUAAACMAwAAAAA=&#10;" filled="f" stroked="f" strokeweight=".5pt">
                  <v:textbox>
                    <w:txbxContent>
                      <w:p w14:paraId="4CC19BD6" w14:textId="66CE82A3" w:rsidR="00881C9D" w:rsidRPr="00C4025B" w:rsidRDefault="00881C9D" w:rsidP="00987325">
                        <w:pPr>
                          <w:spacing w:before="0" w:after="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2000 – 2499   (7)</w:t>
                        </w:r>
                      </w:p>
                    </w:txbxContent>
                  </v:textbox>
                </v:shape>
                <v:rect id="_x0000_s1076" style="position:absolute;left:795;top:7461;width:2520;height:12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gl4MIA&#10;AADcAAAADwAAAGRycy9kb3ducmV2LnhtbESPT4vCMBTE74LfITxhb5r6h0WrUUSQ3eu6Sq+P5NkW&#10;m5faxLb77TeC4HGYmd8wm11vK9FS40vHCqaTBASxdqbkXMH59zhegvAB2WDlmBT8kYfddjjYYGpc&#10;xz/UnkIuIoR9igqKEOpUSq8LsugnriaO3tU1FkOUTS5Ng12E20rOkuRTWiw5LhRY06EgfTs9rILZ&#10;XGeXzPFXl1XSl3rfnu8XqdTHqN+vQQTqwzv8an8bBYvVHJ5n4hGQ2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+CXgwgAAANwAAAAPAAAAAAAAAAAAAAAAAJgCAABkcnMvZG93&#10;bnJldi54bWxQSwUGAAAAAAQABAD1AAAAhwMAAAAA&#10;" fillcolor="#ccd1e3" strokeweight=".25pt"/>
                <v:shape id="Pole tekstowe 121" o:spid="_x0000_s1077" type="#_x0000_t202" style="position:absolute;left:3009;top:2182;width:14054;height:2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s6A8cA&#10;AADcAAAADwAAAGRycy9kb3ducmV2LnhtbESPQWvCQBSE70L/w/IKvemmEouNriIBqUh7iPXS2zP7&#10;TEKzb9PsNon99a4g9DjMzDfMcj2YWnTUusqygudJBII4t7riQsHxczueg3AeWWNtmRRcyMF69TBa&#10;YqJtzxl1B1+IAGGXoILS+yaR0uUlGXQT2xAH72xbgz7ItpC6xT7ATS2nUfQiDVYcFkpsKC0p/z78&#10;GgX7dPuB2Wlq5n91+vZ+3jQ/x6+ZUk+Pw2YBwtPg/8P39k4riF9juJ0JR0C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PLOgPHAAAA3AAAAA8AAAAAAAAAAAAAAAAAmAIAAGRy&#10;cy9kb3ducmV2LnhtbFBLBQYAAAAABAAEAPUAAACMAwAAAAA=&#10;" filled="f" stroked="f" strokeweight=".5pt">
                  <v:textbox>
                    <w:txbxContent>
                      <w:p w14:paraId="7D71FBAD" w14:textId="3F131D85" w:rsidR="00881C9D" w:rsidRPr="00C4025B" w:rsidRDefault="00881C9D" w:rsidP="00987325">
                        <w:pPr>
                          <w:spacing w:before="0" w:after="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2500 – 3500   (1)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E6B03">
        <w:rPr>
          <w:rFonts w:cs="Arial"/>
          <w:noProof/>
          <w:color w:val="000000"/>
          <w:szCs w:val="19"/>
          <w:lang w:eastAsia="pl-PL"/>
        </w:rPr>
        <mc:AlternateContent>
          <mc:Choice Requires="wpg">
            <w:drawing>
              <wp:anchor distT="0" distB="0" distL="114300" distR="114300" simplePos="0" relativeHeight="251624448" behindDoc="0" locked="0" layoutInCell="1" allowOverlap="1" wp14:anchorId="69247427" wp14:editId="2EE063AA">
                <wp:simplePos x="0" y="0"/>
                <wp:positionH relativeFrom="column">
                  <wp:posOffset>613719</wp:posOffset>
                </wp:positionH>
                <wp:positionV relativeFrom="paragraph">
                  <wp:posOffset>226523</wp:posOffset>
                </wp:positionV>
                <wp:extent cx="1581150" cy="908685"/>
                <wp:effectExtent l="0" t="0" r="0" b="5715"/>
                <wp:wrapNone/>
                <wp:docPr id="468" name="Grupa 4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81150" cy="908685"/>
                          <a:chOff x="0" y="413"/>
                          <a:chExt cx="15819" cy="9095"/>
                        </a:xfrm>
                      </wpg:grpSpPr>
                      <wps:wsp>
                        <wps:cNvPr id="469" name="Pole tekstowe 264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13"/>
                            <a:ext cx="5963" cy="27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646281" w14:textId="77777777" w:rsidR="00881C9D" w:rsidRPr="007D50C9" w:rsidRDefault="00881C9D" w:rsidP="00987325">
                              <w:pPr>
                                <w:spacing w:before="0" w:after="0"/>
                                <w:rPr>
                                  <w:sz w:val="16"/>
                                </w:rPr>
                              </w:pPr>
                              <w:r w:rsidRPr="007D50C9">
                                <w:rPr>
                                  <w:sz w:val="16"/>
                                </w:rPr>
                                <w:t xml:space="preserve">W </w:t>
                              </w:r>
                              <w:r>
                                <w:rPr>
                                  <w:sz w:val="16"/>
                                </w:rPr>
                                <w:t>zł</w:t>
                              </w:r>
                              <w:r w:rsidRPr="007D50C9">
                                <w:rPr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0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795" y="2782"/>
                            <a:ext cx="2521" cy="1261"/>
                          </a:xfrm>
                          <a:prstGeom prst="rect">
                            <a:avLst/>
                          </a:prstGeom>
                          <a:solidFill>
                            <a:srgbClr val="334A92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1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795" y="4318"/>
                            <a:ext cx="2521" cy="1261"/>
                          </a:xfrm>
                          <a:prstGeom prst="rect">
                            <a:avLst/>
                          </a:prstGeom>
                          <a:solidFill>
                            <a:srgbClr val="6677AD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2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795" y="5876"/>
                            <a:ext cx="2521" cy="1261"/>
                          </a:xfrm>
                          <a:prstGeom prst="rect">
                            <a:avLst/>
                          </a:prstGeom>
                          <a:solidFill>
                            <a:srgbClr val="99A4C8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4" name="Pole tekstowe 2651"/>
                        <wps:cNvSpPr txBox="1">
                          <a:spLocks noChangeArrowheads="1"/>
                        </wps:cNvSpPr>
                        <wps:spPr bwMode="auto">
                          <a:xfrm>
                            <a:off x="3023" y="5167"/>
                            <a:ext cx="12464" cy="2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5C2FA5" w14:textId="11CF032A" w:rsidR="00881C9D" w:rsidRPr="00C4025B" w:rsidRDefault="00881C9D" w:rsidP="00987325">
                              <w:pPr>
                                <w:spacing w:before="0" w:after="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2000 – 2499   (6)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5" name="Pole tekstowe 2650"/>
                        <wps:cNvSpPr txBox="1">
                          <a:spLocks noChangeArrowheads="1"/>
                        </wps:cNvSpPr>
                        <wps:spPr bwMode="auto">
                          <a:xfrm>
                            <a:off x="3018" y="6790"/>
                            <a:ext cx="12135" cy="2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278A4E" w14:textId="56D11A72" w:rsidR="00881C9D" w:rsidRPr="00C4025B" w:rsidRDefault="00881C9D" w:rsidP="00987325">
                              <w:pPr>
                                <w:spacing w:before="0" w:after="0"/>
                                <w:rPr>
                                  <w:sz w:val="16"/>
                                </w:rPr>
                              </w:pPr>
                              <w:r w:rsidRPr="00D03476">
                                <w:rPr>
                                  <w:spacing w:val="10"/>
                                  <w:sz w:val="16"/>
                                  <w:szCs w:val="16"/>
                                </w:rPr>
                                <w:t>1221</w:t>
                              </w:r>
                              <w:r>
                                <w:rPr>
                                  <w:sz w:val="16"/>
                                </w:rPr>
                                <w:t xml:space="preserve"> – </w:t>
                              </w:r>
                              <w:r w:rsidRPr="00D03476">
                                <w:rPr>
                                  <w:spacing w:val="10"/>
                                  <w:sz w:val="16"/>
                                </w:rPr>
                                <w:t>1999</w:t>
                              </w:r>
                              <w:r>
                                <w:rPr>
                                  <w:sz w:val="16"/>
                                </w:rPr>
                                <w:t xml:space="preserve">  (2)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6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795" y="7443"/>
                            <a:ext cx="2521" cy="1261"/>
                          </a:xfrm>
                          <a:prstGeom prst="rect">
                            <a:avLst/>
                          </a:prstGeom>
                          <a:solidFill>
                            <a:srgbClr val="CCD1E3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7" name="Pole tekstowe 2654"/>
                        <wps:cNvSpPr txBox="1">
                          <a:spLocks noChangeArrowheads="1"/>
                        </wps:cNvSpPr>
                        <wps:spPr bwMode="auto">
                          <a:xfrm>
                            <a:off x="3049" y="2063"/>
                            <a:ext cx="12184" cy="2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F13153" w14:textId="2C955C88" w:rsidR="00881C9D" w:rsidRPr="00C4025B" w:rsidRDefault="00881C9D" w:rsidP="00987325">
                              <w:pPr>
                                <w:spacing w:before="0" w:after="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 xml:space="preserve">3000 </w:t>
                              </w:r>
                              <w:r w:rsidRPr="006C20A5">
                                <w:rPr>
                                  <w:sz w:val="16"/>
                                </w:rPr>
                                <w:t xml:space="preserve">– 3452   </w:t>
                              </w:r>
                              <w:r>
                                <w:rPr>
                                  <w:sz w:val="16"/>
                                </w:rPr>
                                <w:t>(1)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8" name="Pole tekstowe 2652"/>
                        <wps:cNvSpPr txBox="1">
                          <a:spLocks noChangeArrowheads="1"/>
                        </wps:cNvSpPr>
                        <wps:spPr bwMode="auto">
                          <a:xfrm>
                            <a:off x="3021" y="3634"/>
                            <a:ext cx="12798" cy="2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46E82A" w14:textId="09C95FDD" w:rsidR="00881C9D" w:rsidRPr="00C4025B" w:rsidRDefault="00881C9D" w:rsidP="00987325">
                              <w:pPr>
                                <w:spacing w:before="0" w:after="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2500 – 2999   (2)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9247427" id="Grupa 468" o:spid="_x0000_s1078" style="position:absolute;left:0;text-align:left;margin-left:48.3pt;margin-top:17.85pt;width:124.5pt;height:71.55pt;z-index:251624448;mso-width-relative:margin;mso-height-relative:margin" coordorigin=",413" coordsize="15819,9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">
                <v:shape id="Pole tekstowe 2646" o:spid="_x0000_s1079" type="#_x0000_t202" style="position:absolute;top:413;width:5963;height:27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+yccAA&#10;AADcAAAADwAAAGRycy9kb3ducmV2LnhtbESPzYoCMRCE74LvEFrYm2ZcRHQ0igjCnhb8PTeTdjI4&#10;6QxJ1NGnN4Lgsaiqr6j5srW1uJEPlWMFw0EGgrhwuuJSwWG/6U9AhIissXZMCh4UYLnoduaYa3fn&#10;Ld12sRQJwiFHBSbGJpcyFIYshoFriJN3dt5iTNKXUnu8J7it5W+WjaXFitOCwYbWhorL7moVnEr7&#10;PB2HjTfa1iP+fz72B1cp9dNrVzMQkdr4DX/af1rBaDyF95l0BOTi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E+yccAAAADcAAAADwAAAAAAAAAAAAAAAACYAgAAZHJzL2Rvd25y&#10;ZXYueG1sUEsFBgAAAAAEAAQA9QAAAIUDAAAAAA==&#10;" stroked="f" strokeweight=".5pt">
                  <v:textbox>
                    <w:txbxContent>
                      <w:p w14:paraId="2A646281" w14:textId="77777777" w:rsidR="00881C9D" w:rsidRPr="007D50C9" w:rsidRDefault="00881C9D" w:rsidP="00987325">
                        <w:pPr>
                          <w:spacing w:before="0" w:after="0"/>
                          <w:rPr>
                            <w:sz w:val="16"/>
                          </w:rPr>
                        </w:pPr>
                        <w:r w:rsidRPr="007D50C9">
                          <w:rPr>
                            <w:sz w:val="16"/>
                          </w:rPr>
                          <w:t xml:space="preserve">W </w:t>
                        </w:r>
                        <w:r>
                          <w:rPr>
                            <w:sz w:val="16"/>
                          </w:rPr>
                          <w:t>zł</w:t>
                        </w:r>
                        <w:r w:rsidRPr="007D50C9">
                          <w:rPr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v:rect id="_x0000_s1080" style="position:absolute;left:795;top:2782;width:2521;height:12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jOIMEA&#10;AADcAAAADwAAAGRycy9kb3ducmV2LnhtbERPz2vCMBS+D/wfwhO8DE2VMbUaRcYET4OqIN4ezbMt&#10;Ni8hSbX+98thsOPH93u97U0rHuRDY1nBdJKBIC6tbrhScD7txwsQISJrbC2TghcF2G4Gb2vMtX1y&#10;QY9jrEQK4ZCjgjpGl0sZypoMhol1xIm7WW8wJugrqT0+U7hp5SzLPqXBhlNDjY6+airvx84ouBbu&#10;8n1dFt37T9dafab5Yeq8UqNhv1uBiNTHf/Gf+6AVfMzT/HQmHQG5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YziDBAAAA3AAAAA8AAAAAAAAAAAAAAAAAmAIAAGRycy9kb3du&#10;cmV2LnhtbFBLBQYAAAAABAAEAPUAAACGAwAAAAA=&#10;" fillcolor="#334a92" strokeweight=".25pt"/>
                <v:rect id="_x0000_s1081" style="position:absolute;left:795;top:4318;width:2521;height:12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OgdsQA&#10;AADcAAAADwAAAGRycy9kb3ducmV2LnhtbESP0WrCQBRE3wv+w3IF3+omobQlukoILc1LhWo/4JK9&#10;JsHs3ZjdxNiv7wqCj8PMnGHW28m0YqTeNZYVxMsIBHFpdcOVgt/D5/M7COeRNbaWScGVHGw3s6c1&#10;ptpe+IfGva9EgLBLUUHtfZdK6cqaDLql7YiDd7S9QR9kX0nd4yXATSuTKHqVBhsOCzV2lNdUnvaD&#10;CZSh/doVSZdnTfw32aT4/jh7rdRiPmUrEJ4m/wjf24VW8PIWw+1MOAJy8w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ToHbEAAAA3AAAAA8AAAAAAAAAAAAAAAAAmAIAAGRycy9k&#10;b3ducmV2LnhtbFBLBQYAAAAABAAEAPUAAACJAwAAAAA=&#10;" fillcolor="#6677ad" strokeweight=".25pt"/>
                <v:rect id="_x0000_s1082" style="position:absolute;left:795;top:5876;width:2521;height:12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qtBsYA&#10;AADcAAAADwAAAGRycy9kb3ducmV2LnhtbESPS2vDMBCE74X8B7GB3Bq5IS/cKKG0FAIhhzzpcbG2&#10;lltrZSzFsfPro0Chx2FmvmEWq9aWoqHaF44VvAwTEMSZ0wXnCo6Hz+c5CB+QNZaOSUFHHlbL3tMC&#10;U+2uvKNmH3IRIexTVGBCqFIpfWbIoh+6ijh63662GKKsc6lrvEa4LeUoSabSYsFxwWBF74ay3/3F&#10;KvghNwvN18ScD7uP8paNu9Nm2yk16LdvryACteE//NdeawXj2Qge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SqtBsYAAADcAAAADwAAAAAAAAAAAAAAAACYAgAAZHJz&#10;L2Rvd25yZXYueG1sUEsFBgAAAAAEAAQA9QAAAIsDAAAAAA==&#10;" fillcolor="#99a4c8" strokeweight=".25pt"/>
                <v:shape id="Pole tekstowe 2651" o:spid="_x0000_s1083" type="#_x0000_t202" style="position:absolute;left:3023;top:5167;width:12464;height:2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fc+ccA&#10;AADcAAAADwAAAGRycy9kb3ducmV2LnhtbESPQWvCQBSE70L/w/IKvemmEluJriIBqUh7iPXS2zP7&#10;TEKzb9PsNon99a4g9DjMzDfMcj2YWnTUusqygudJBII4t7riQsHxczueg3AeWWNtmRRcyMF69TBa&#10;YqJtzxl1B1+IAGGXoILS+yaR0uUlGXQT2xAH72xbgz7ItpC6xT7ATS2nUfQiDVYcFkpsKC0p/z78&#10;GgX7dPuB2Wlq5n91+vZ+3jQ/x6+ZUk+Pw2YBwtPg/8P39k4riF9juJ0JR0C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PH3PnHAAAA3AAAAA8AAAAAAAAAAAAAAAAAmAIAAGRy&#10;cy9kb3ducmV2LnhtbFBLBQYAAAAABAAEAPUAAACMAwAAAAA=&#10;" filled="f" stroked="f" strokeweight=".5pt">
                  <v:textbox>
                    <w:txbxContent>
                      <w:p w14:paraId="3D5C2FA5" w14:textId="11CF032A" w:rsidR="00881C9D" w:rsidRPr="00C4025B" w:rsidRDefault="00881C9D" w:rsidP="00987325">
                        <w:pPr>
                          <w:spacing w:before="0" w:after="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2000 – 2499   (6)</w:t>
                        </w:r>
                      </w:p>
                    </w:txbxContent>
                  </v:textbox>
                </v:shape>
                <v:shape id="Pole tekstowe 2650" o:spid="_x0000_s1084" type="#_x0000_t202" style="position:absolute;left:3018;top:6790;width:12135;height:2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t5YscA&#10;AADcAAAADwAAAGRycy9kb3ducmV2LnhtbESPQWvCQBSE7wX/w/KE3upGqTVEV5GAWEp70ObS2zP7&#10;TILZtzG7TdL++m5B8DjMzDfMajOYWnTUusqygukkAkGcW11xoSD73D3FIJxH1lhbJgU/5GCzHj2s&#10;MNG25wN1R1+IAGGXoILS+yaR0uUlGXQT2xAH72xbgz7ItpC6xT7ATS1nUfQiDVYcFkpsKC0pvxy/&#10;jYK3dPeBh9PMxL91un8/b5tr9jVX6nE8bJcgPA3+Hr61X7WC58Uc/s+EIy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yLeWLHAAAA3AAAAA8AAAAAAAAAAAAAAAAAmAIAAGRy&#10;cy9kb3ducmV2LnhtbFBLBQYAAAAABAAEAPUAAACMAwAAAAA=&#10;" filled="f" stroked="f" strokeweight=".5pt">
                  <v:textbox>
                    <w:txbxContent>
                      <w:p w14:paraId="57278A4E" w14:textId="56D11A72" w:rsidR="00881C9D" w:rsidRPr="00C4025B" w:rsidRDefault="00881C9D" w:rsidP="00987325">
                        <w:pPr>
                          <w:spacing w:before="0" w:after="0"/>
                          <w:rPr>
                            <w:sz w:val="16"/>
                          </w:rPr>
                        </w:pPr>
                        <w:r w:rsidRPr="00D03476">
                          <w:rPr>
                            <w:spacing w:val="10"/>
                            <w:sz w:val="16"/>
                            <w:szCs w:val="16"/>
                          </w:rPr>
                          <w:t>1221</w:t>
                        </w:r>
                        <w:r>
                          <w:rPr>
                            <w:sz w:val="16"/>
                          </w:rPr>
                          <w:t xml:space="preserve"> – </w:t>
                        </w:r>
                        <w:r w:rsidRPr="00D03476">
                          <w:rPr>
                            <w:spacing w:val="10"/>
                            <w:sz w:val="16"/>
                          </w:rPr>
                          <w:t>1999</w:t>
                        </w:r>
                        <w:r>
                          <w:rPr>
                            <w:sz w:val="16"/>
                          </w:rPr>
                          <w:t xml:space="preserve">  (2)</w:t>
                        </w:r>
                      </w:p>
                    </w:txbxContent>
                  </v:textbox>
                </v:shape>
                <v:rect id="_x0000_s1085" style="position:absolute;left:795;top:7443;width:2521;height:12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NggsEA&#10;AADcAAAADwAAAGRycy9kb3ducmV2LnhtbESPT4vCMBTE7wt+h/CEva2prrhLNYoIsl79R6+P5NkW&#10;m5faxLb77Y0geBxm5jfMYtXbSrTU+NKxgvEoAUGsnSk5V3A6br9+QfiAbLByTAr+ycNqOfhYYGpc&#10;x3tqDyEXEcI+RQVFCHUqpdcFWfQjVxNH7+IaiyHKJpemwS7CbSUnSTKTFkuOCwXWtClIXw93q2Dy&#10;rbNz5vivyyrpS71uT7ezVOpz2K/nIAL14R1+tXdGwfRnBs8z8Qj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DYILBAAAA3AAAAA8AAAAAAAAAAAAAAAAAmAIAAGRycy9kb3du&#10;cmV2LnhtbFBLBQYAAAAABAAEAPUAAACGAwAAAAA=&#10;" fillcolor="#ccd1e3" strokeweight=".25pt"/>
                <v:shape id="Pole tekstowe 2654" o:spid="_x0000_s1086" type="#_x0000_t202" style="position:absolute;left:3049;top:2063;width:12184;height:2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VCjsUA&#10;AADcAAAADwAAAGRycy9kb3ducmV2LnhtbESPT4vCMBTE78J+h/CEvWmq+I9qFCmIIutB14u3Z/Ns&#10;i81Lt8lq3U9vBGGPw8z8hpktGlOKG9WusKyg141AEKdWF5wpOH6vOhMQziNrLC2Tggc5WMw/WjOM&#10;tb3znm4Hn4kAYRejgtz7KpbSpTkZdF1bEQfvYmuDPsg6k7rGe4CbUvajaCQNFhwWcqwoySm9Hn6N&#10;gm2y2uH+3DeTvzJZf12W1c/xNFTqs90spyA8Nf4//G5vtILBeAyvM+EIyPk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FUKOxQAAANwAAAAPAAAAAAAAAAAAAAAAAJgCAABkcnMv&#10;ZG93bnJldi54bWxQSwUGAAAAAAQABAD1AAAAigMAAAAA&#10;" filled="f" stroked="f" strokeweight=".5pt">
                  <v:textbox>
                    <w:txbxContent>
                      <w:p w14:paraId="2BF13153" w14:textId="2C955C88" w:rsidR="00881C9D" w:rsidRPr="00C4025B" w:rsidRDefault="00881C9D" w:rsidP="00987325">
                        <w:pPr>
                          <w:spacing w:before="0" w:after="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3000 </w:t>
                        </w:r>
                        <w:r w:rsidRPr="006C20A5">
                          <w:rPr>
                            <w:sz w:val="16"/>
                          </w:rPr>
                          <w:t xml:space="preserve">– 3452   </w:t>
                        </w:r>
                        <w:r>
                          <w:rPr>
                            <w:sz w:val="16"/>
                          </w:rPr>
                          <w:t>(1)</w:t>
                        </w:r>
                      </w:p>
                    </w:txbxContent>
                  </v:textbox>
                </v:shape>
                <v:shape id="Pole tekstowe 2652" o:spid="_x0000_s1087" type="#_x0000_t202" style="position:absolute;left:3021;top:3634;width:12798;height:2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rW/MIA&#10;AADcAAAADwAAAGRycy9kb3ducmV2LnhtbERPy4rCMBTdD/gP4QruxlTRUapRpCCKOAsfG3fX5toW&#10;m5vaRK1+/WQx4PJw3tN5Y0rxoNoVlhX0uhEI4tTqgjMFx8PyewzCeWSNpWVS8CIH81nra4qxtk/e&#10;0WPvMxFC2MWoIPe+iqV0aU4GXddWxIG72NqgD7DOpK7xGcJNKftR9CMNFhwacqwoySm97u9GwSZZ&#10;/uLu3Dfjd5mstpdFdTuehkp12s1iAsJT4z/if/daKxiMwtpwJhwB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itb8wgAAANwAAAAPAAAAAAAAAAAAAAAAAJgCAABkcnMvZG93&#10;bnJldi54bWxQSwUGAAAAAAQABAD1AAAAhwMAAAAA&#10;" filled="f" stroked="f" strokeweight=".5pt">
                  <v:textbox>
                    <w:txbxContent>
                      <w:p w14:paraId="5146E82A" w14:textId="09C95FDD" w:rsidR="00881C9D" w:rsidRPr="00C4025B" w:rsidRDefault="00881C9D" w:rsidP="00987325">
                        <w:pPr>
                          <w:spacing w:before="0" w:after="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2500 – 2999   (2)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0BC3CEA" w14:textId="77777777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0079D007" w14:textId="77777777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5C2E4920" w14:textId="77777777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76B82D62" w14:textId="77777777" w:rsidR="00987325" w:rsidRPr="00987325" w:rsidRDefault="00987325" w:rsidP="00987325">
      <w:pPr>
        <w:autoSpaceDE w:val="0"/>
        <w:autoSpaceDN w:val="0"/>
        <w:adjustRightInd w:val="0"/>
        <w:jc w:val="both"/>
        <w:rPr>
          <w:rFonts w:cs="Arial"/>
          <w:color w:val="000000"/>
          <w:szCs w:val="19"/>
        </w:rPr>
      </w:pPr>
    </w:p>
    <w:p w14:paraId="12B20F53" w14:textId="77777777" w:rsidR="00987325" w:rsidRPr="00987325" w:rsidRDefault="00987325" w:rsidP="00A95417">
      <w:pPr>
        <w:autoSpaceDE w:val="0"/>
        <w:autoSpaceDN w:val="0"/>
        <w:adjustRightInd w:val="0"/>
        <w:spacing w:before="0"/>
        <w:jc w:val="both"/>
        <w:rPr>
          <w:rFonts w:cs="Arial"/>
          <w:color w:val="000000"/>
          <w:szCs w:val="19"/>
        </w:rPr>
      </w:pPr>
      <w:r w:rsidRPr="00987325">
        <w:rPr>
          <w:rFonts w:cs="Arial"/>
          <w:color w:val="000000"/>
          <w:szCs w:val="19"/>
        </w:rPr>
        <w:tab/>
      </w:r>
      <w:r w:rsidRPr="00987325">
        <w:rPr>
          <w:rFonts w:cs="Arial"/>
          <w:color w:val="000000"/>
          <w:sz w:val="16"/>
          <w:szCs w:val="19"/>
        </w:rPr>
        <w:t>W nawiasach podano liczbę powiatów</w:t>
      </w:r>
      <w:r w:rsidRPr="00987325">
        <w:rPr>
          <w:rFonts w:cs="Arial"/>
          <w:color w:val="000000"/>
          <w:sz w:val="16"/>
          <w:szCs w:val="19"/>
        </w:rPr>
        <w:tab/>
      </w:r>
      <w:r w:rsidRPr="00987325">
        <w:rPr>
          <w:rFonts w:cs="Arial"/>
          <w:color w:val="000000"/>
          <w:sz w:val="16"/>
          <w:szCs w:val="19"/>
        </w:rPr>
        <w:tab/>
        <w:t xml:space="preserve">        W nawiasach podano liczbę powiatów</w:t>
      </w:r>
    </w:p>
    <w:p w14:paraId="5402AD68" w14:textId="5B605EB7" w:rsidR="00987325" w:rsidRPr="00987325" w:rsidRDefault="00987325" w:rsidP="00987325">
      <w:pPr>
        <w:autoSpaceDE w:val="0"/>
        <w:autoSpaceDN w:val="0"/>
        <w:adjustRightInd w:val="0"/>
        <w:spacing w:before="360" w:line="288" w:lineRule="auto"/>
        <w:rPr>
          <w:rFonts w:cs="Arial"/>
          <w:color w:val="000000"/>
          <w:szCs w:val="19"/>
        </w:rPr>
      </w:pPr>
      <w:r w:rsidRPr="00987325">
        <w:rPr>
          <w:rFonts w:cs="Arial"/>
          <w:b/>
          <w:color w:val="000000"/>
          <w:szCs w:val="19"/>
        </w:rPr>
        <w:t>Wydatki</w:t>
      </w:r>
      <w:r w:rsidRPr="00987325">
        <w:rPr>
          <w:rFonts w:cs="Arial"/>
          <w:color w:val="000000"/>
          <w:szCs w:val="19"/>
        </w:rPr>
        <w:t xml:space="preserve"> budżetó</w:t>
      </w:r>
      <w:r w:rsidR="00C839D2">
        <w:rPr>
          <w:rFonts w:cs="Arial"/>
          <w:color w:val="000000"/>
          <w:szCs w:val="19"/>
        </w:rPr>
        <w:t>w powiatów w odniesieniu do 202</w:t>
      </w:r>
      <w:r w:rsidR="00E41A9C">
        <w:rPr>
          <w:rFonts w:cs="Arial"/>
          <w:color w:val="000000"/>
          <w:szCs w:val="19"/>
        </w:rPr>
        <w:t>3</w:t>
      </w:r>
      <w:r w:rsidRPr="00987325">
        <w:rPr>
          <w:rFonts w:cs="Arial"/>
          <w:color w:val="000000"/>
          <w:szCs w:val="19"/>
        </w:rPr>
        <w:t xml:space="preserve"> r. zwiększyły się o </w:t>
      </w:r>
      <w:r w:rsidR="00E41A9C">
        <w:rPr>
          <w:rFonts w:cs="Arial"/>
          <w:color w:val="000000"/>
          <w:szCs w:val="19"/>
        </w:rPr>
        <w:t>23,7</w:t>
      </w:r>
      <w:r w:rsidRPr="00987325">
        <w:rPr>
          <w:rFonts w:cs="Arial"/>
          <w:color w:val="000000"/>
          <w:szCs w:val="19"/>
        </w:rPr>
        <w:t xml:space="preserve">% i wynosiły </w:t>
      </w:r>
      <w:r w:rsidR="008E5E73">
        <w:rPr>
          <w:rFonts w:cs="Arial"/>
          <w:color w:val="000000"/>
          <w:szCs w:val="19"/>
        </w:rPr>
        <w:br/>
      </w:r>
      <w:r w:rsidR="00E41A9C" w:rsidRPr="00E41A9C">
        <w:rPr>
          <w:rFonts w:cs="Arial"/>
          <w:color w:val="000000"/>
          <w:szCs w:val="19"/>
        </w:rPr>
        <w:t>1681,6</w:t>
      </w:r>
      <w:r w:rsidR="00E41A9C">
        <w:rPr>
          <w:rFonts w:cs="Arial"/>
          <w:color w:val="000000"/>
          <w:szCs w:val="19"/>
        </w:rPr>
        <w:t xml:space="preserve"> </w:t>
      </w:r>
      <w:r w:rsidRPr="00987325">
        <w:rPr>
          <w:rFonts w:cs="Arial"/>
          <w:color w:val="000000"/>
          <w:szCs w:val="19"/>
        </w:rPr>
        <w:t xml:space="preserve">mln zł. </w:t>
      </w:r>
      <w:r w:rsidR="00E41A9C">
        <w:rPr>
          <w:rFonts w:cs="Arial"/>
          <w:color w:val="000000"/>
          <w:szCs w:val="19"/>
        </w:rPr>
        <w:t xml:space="preserve">W przeliczeniu na 1 mieszkańca </w:t>
      </w:r>
      <w:r w:rsidRPr="00987325">
        <w:rPr>
          <w:rFonts w:cs="Arial"/>
          <w:color w:val="000000"/>
          <w:szCs w:val="19"/>
        </w:rPr>
        <w:t xml:space="preserve">kształtowały się na poziomie </w:t>
      </w:r>
      <w:r w:rsidR="00E41A9C">
        <w:rPr>
          <w:rFonts w:cs="Arial"/>
          <w:color w:val="000000"/>
          <w:szCs w:val="19"/>
        </w:rPr>
        <w:t>2082</w:t>
      </w:r>
      <w:r w:rsidR="004A40AA">
        <w:rPr>
          <w:rFonts w:cs="Arial"/>
          <w:color w:val="000000"/>
          <w:szCs w:val="19"/>
        </w:rPr>
        <w:t xml:space="preserve"> </w:t>
      </w:r>
      <w:r w:rsidRPr="00987325">
        <w:rPr>
          <w:rFonts w:cs="Arial"/>
          <w:color w:val="000000"/>
          <w:szCs w:val="19"/>
        </w:rPr>
        <w:t xml:space="preserve">zł, tj. o </w:t>
      </w:r>
      <w:r w:rsidR="00E41A9C">
        <w:rPr>
          <w:rFonts w:cs="Arial"/>
          <w:color w:val="000000"/>
          <w:szCs w:val="19"/>
        </w:rPr>
        <w:t>24,5</w:t>
      </w:r>
      <w:r w:rsidRPr="00987325">
        <w:rPr>
          <w:rFonts w:cs="Arial"/>
          <w:color w:val="000000"/>
          <w:szCs w:val="19"/>
        </w:rPr>
        <w:t>% wyższym niż w roku poprzednim. Najwięcej środków na 1 mieszkańca wydatkowano w powiecie głubczyckim (</w:t>
      </w:r>
      <w:r w:rsidR="00E41A9C">
        <w:rPr>
          <w:rFonts w:cs="Arial"/>
          <w:color w:val="000000"/>
          <w:szCs w:val="19"/>
        </w:rPr>
        <w:t>3500</w:t>
      </w:r>
      <w:r w:rsidRPr="00987325">
        <w:rPr>
          <w:rFonts w:cs="Arial"/>
          <w:color w:val="000000"/>
          <w:szCs w:val="19"/>
        </w:rPr>
        <w:t xml:space="preserve"> zł), a najmniej – w opolskim (</w:t>
      </w:r>
      <w:r w:rsidR="003F3B5B">
        <w:rPr>
          <w:rFonts w:cs="Arial"/>
          <w:color w:val="000000"/>
          <w:szCs w:val="19"/>
        </w:rPr>
        <w:t>1</w:t>
      </w:r>
      <w:r w:rsidR="00E41A9C">
        <w:rPr>
          <w:rFonts w:cs="Arial"/>
          <w:color w:val="000000"/>
          <w:szCs w:val="19"/>
        </w:rPr>
        <w:t>170</w:t>
      </w:r>
      <w:r w:rsidRPr="00987325">
        <w:rPr>
          <w:rFonts w:cs="Arial"/>
          <w:color w:val="000000"/>
          <w:szCs w:val="19"/>
        </w:rPr>
        <w:t xml:space="preserve"> zł).</w:t>
      </w:r>
    </w:p>
    <w:p w14:paraId="05C348D9" w14:textId="1B1E85CC" w:rsidR="00987325" w:rsidRPr="00987325" w:rsidRDefault="00987325" w:rsidP="00987325">
      <w:pPr>
        <w:autoSpaceDE w:val="0"/>
        <w:autoSpaceDN w:val="0"/>
        <w:adjustRightInd w:val="0"/>
        <w:spacing w:line="288" w:lineRule="auto"/>
        <w:rPr>
          <w:rFonts w:cs="Arial"/>
          <w:color w:val="000000"/>
          <w:szCs w:val="19"/>
        </w:rPr>
      </w:pPr>
      <w:r w:rsidRPr="00AD46E6">
        <w:rPr>
          <w:rFonts w:cs="Arial"/>
          <w:color w:val="000000"/>
          <w:szCs w:val="19"/>
        </w:rPr>
        <w:t>W strukturze</w:t>
      </w:r>
      <w:r w:rsidRPr="00987325">
        <w:rPr>
          <w:rFonts w:cs="Arial"/>
          <w:color w:val="000000"/>
          <w:szCs w:val="19"/>
        </w:rPr>
        <w:t xml:space="preserve"> wydatków budżetów powiatów </w:t>
      </w:r>
      <w:r w:rsidRPr="00987325">
        <w:rPr>
          <w:rFonts w:cs="Arial"/>
          <w:b/>
          <w:color w:val="000000"/>
          <w:szCs w:val="19"/>
        </w:rPr>
        <w:t>wydatki bieżące</w:t>
      </w:r>
      <w:r w:rsidRPr="00987325">
        <w:rPr>
          <w:rFonts w:cs="Arial"/>
          <w:color w:val="000000"/>
          <w:szCs w:val="19"/>
        </w:rPr>
        <w:t xml:space="preserve"> stanowiły </w:t>
      </w:r>
      <w:r w:rsidR="00E41A9C">
        <w:rPr>
          <w:rFonts w:cs="Arial"/>
          <w:color w:val="000000"/>
          <w:szCs w:val="19"/>
        </w:rPr>
        <w:t>82,3</w:t>
      </w:r>
      <w:r w:rsidRPr="00987325">
        <w:rPr>
          <w:rFonts w:cs="Arial"/>
          <w:color w:val="000000"/>
          <w:szCs w:val="19"/>
        </w:rPr>
        <w:t xml:space="preserve">%, </w:t>
      </w:r>
      <w:r w:rsidR="00B91B77">
        <w:rPr>
          <w:rFonts w:cs="Arial"/>
          <w:color w:val="000000"/>
          <w:szCs w:val="19"/>
        </w:rPr>
        <w:t xml:space="preserve">a </w:t>
      </w:r>
      <w:r w:rsidRPr="00987325">
        <w:rPr>
          <w:rFonts w:cs="Arial"/>
          <w:b/>
          <w:color w:val="000000"/>
          <w:szCs w:val="19"/>
        </w:rPr>
        <w:t>wydatki majątkowe</w:t>
      </w:r>
      <w:r w:rsidRPr="00987325">
        <w:rPr>
          <w:rFonts w:cs="Arial"/>
          <w:color w:val="000000"/>
          <w:szCs w:val="19"/>
        </w:rPr>
        <w:t xml:space="preserve"> – </w:t>
      </w:r>
      <w:r w:rsidR="00E41A9C">
        <w:rPr>
          <w:rFonts w:cs="Arial"/>
          <w:color w:val="000000"/>
          <w:szCs w:val="19"/>
        </w:rPr>
        <w:t>17,7</w:t>
      </w:r>
      <w:r w:rsidR="00C839D2">
        <w:rPr>
          <w:rFonts w:cs="Arial"/>
          <w:color w:val="000000"/>
          <w:szCs w:val="19"/>
        </w:rPr>
        <w:t>%. W porównaniu z 202</w:t>
      </w:r>
      <w:r w:rsidR="00E41A9C">
        <w:rPr>
          <w:rFonts w:cs="Arial"/>
          <w:color w:val="000000"/>
          <w:szCs w:val="19"/>
        </w:rPr>
        <w:t>3</w:t>
      </w:r>
      <w:r w:rsidRPr="00987325">
        <w:rPr>
          <w:rFonts w:cs="Arial"/>
          <w:color w:val="000000"/>
          <w:szCs w:val="19"/>
        </w:rPr>
        <w:t xml:space="preserve"> r. wydatki bieżące wzrosły o </w:t>
      </w:r>
      <w:r w:rsidR="00E41A9C">
        <w:rPr>
          <w:rFonts w:cs="Arial"/>
          <w:color w:val="000000"/>
          <w:szCs w:val="19"/>
        </w:rPr>
        <w:t>21,4</w:t>
      </w:r>
      <w:r w:rsidRPr="00987325">
        <w:rPr>
          <w:rFonts w:cs="Arial"/>
          <w:color w:val="000000"/>
          <w:szCs w:val="19"/>
        </w:rPr>
        <w:t>%</w:t>
      </w:r>
      <w:r w:rsidR="00ED0BD6">
        <w:rPr>
          <w:rFonts w:cs="Arial"/>
          <w:color w:val="000000"/>
          <w:szCs w:val="19"/>
        </w:rPr>
        <w:t xml:space="preserve"> do poziomu </w:t>
      </w:r>
      <w:r w:rsidR="00E41A9C" w:rsidRPr="00E41A9C">
        <w:rPr>
          <w:rFonts w:cs="Arial"/>
          <w:color w:val="000000"/>
          <w:szCs w:val="19"/>
        </w:rPr>
        <w:t>1384,4</w:t>
      </w:r>
      <w:r w:rsidR="00ED0BD6">
        <w:rPr>
          <w:rFonts w:cs="Arial"/>
          <w:color w:val="000000"/>
          <w:szCs w:val="19"/>
        </w:rPr>
        <w:t xml:space="preserve"> mln zł. </w:t>
      </w:r>
      <w:r w:rsidRPr="00987325">
        <w:rPr>
          <w:rFonts w:cs="Arial"/>
          <w:color w:val="000000"/>
          <w:szCs w:val="19"/>
        </w:rPr>
        <w:t xml:space="preserve">Wydatki bieżące </w:t>
      </w:r>
      <w:r w:rsidR="00FE03D8">
        <w:rPr>
          <w:rFonts w:cs="Arial"/>
          <w:color w:val="000000"/>
          <w:szCs w:val="19"/>
        </w:rPr>
        <w:t>generowały</w:t>
      </w:r>
      <w:r w:rsidR="006C15D8">
        <w:rPr>
          <w:rFonts w:cs="Arial"/>
          <w:color w:val="000000"/>
          <w:szCs w:val="19"/>
        </w:rPr>
        <w:t xml:space="preserve"> głównie wynagrodzenia (</w:t>
      </w:r>
      <w:r w:rsidR="008414CC">
        <w:rPr>
          <w:rFonts w:cs="Arial"/>
          <w:color w:val="000000"/>
          <w:szCs w:val="19"/>
        </w:rPr>
        <w:t>806,3 mln zł –</w:t>
      </w:r>
      <w:r w:rsidR="00880496">
        <w:rPr>
          <w:rFonts w:cs="Arial"/>
          <w:color w:val="000000"/>
          <w:szCs w:val="19"/>
        </w:rPr>
        <w:t xml:space="preserve"> wzrost </w:t>
      </w:r>
      <w:r w:rsidR="008E5E73">
        <w:rPr>
          <w:rFonts w:cs="Arial"/>
          <w:color w:val="000000"/>
          <w:szCs w:val="19"/>
        </w:rPr>
        <w:br/>
      </w:r>
      <w:r w:rsidR="00880496">
        <w:rPr>
          <w:rFonts w:cs="Arial"/>
          <w:color w:val="000000"/>
          <w:szCs w:val="19"/>
        </w:rPr>
        <w:lastRenderedPageBreak/>
        <w:t>o 23,9</w:t>
      </w:r>
      <w:r w:rsidRPr="00987325">
        <w:rPr>
          <w:rFonts w:cs="Arial"/>
          <w:color w:val="000000"/>
          <w:szCs w:val="19"/>
        </w:rPr>
        <w:t>%</w:t>
      </w:r>
      <w:r w:rsidR="00880496">
        <w:rPr>
          <w:rFonts w:cs="Arial"/>
          <w:color w:val="000000"/>
          <w:szCs w:val="19"/>
        </w:rPr>
        <w:t xml:space="preserve"> w skali roku</w:t>
      </w:r>
      <w:r w:rsidRPr="00987325">
        <w:rPr>
          <w:rFonts w:cs="Arial"/>
          <w:color w:val="000000"/>
          <w:szCs w:val="19"/>
        </w:rPr>
        <w:t>) oraz zakup materiałów i usług (</w:t>
      </w:r>
      <w:r w:rsidR="008414CC">
        <w:rPr>
          <w:rFonts w:cs="Arial"/>
          <w:color w:val="000000"/>
          <w:szCs w:val="19"/>
        </w:rPr>
        <w:t>239,8 mln zł –</w:t>
      </w:r>
      <w:r w:rsidR="00880496">
        <w:rPr>
          <w:rFonts w:cs="Arial"/>
          <w:color w:val="000000"/>
          <w:szCs w:val="19"/>
        </w:rPr>
        <w:t xml:space="preserve"> o 12,2</w:t>
      </w:r>
      <w:r w:rsidRPr="00987325">
        <w:rPr>
          <w:rFonts w:cs="Arial"/>
          <w:color w:val="000000"/>
          <w:szCs w:val="19"/>
        </w:rPr>
        <w:t>%)</w:t>
      </w:r>
      <w:r w:rsidR="00ED0BD6">
        <w:rPr>
          <w:rFonts w:cs="Arial"/>
          <w:color w:val="000000"/>
          <w:szCs w:val="19"/>
        </w:rPr>
        <w:t>. W</w:t>
      </w:r>
      <w:r w:rsidR="00ED0BD6" w:rsidRPr="00987325">
        <w:rPr>
          <w:rFonts w:cs="Arial"/>
          <w:color w:val="000000"/>
          <w:szCs w:val="19"/>
        </w:rPr>
        <w:t xml:space="preserve">ydatki majątkowe </w:t>
      </w:r>
      <w:r w:rsidR="00ED0BD6">
        <w:rPr>
          <w:rFonts w:cs="Arial"/>
          <w:color w:val="000000"/>
          <w:szCs w:val="19"/>
        </w:rPr>
        <w:t xml:space="preserve">były równe </w:t>
      </w:r>
      <w:r w:rsidR="00151657" w:rsidRPr="00151657">
        <w:rPr>
          <w:rFonts w:cs="Arial"/>
          <w:color w:val="000000"/>
          <w:szCs w:val="19"/>
        </w:rPr>
        <w:t>297,2</w:t>
      </w:r>
      <w:r w:rsidR="00151657">
        <w:rPr>
          <w:rFonts w:cs="Arial"/>
          <w:color w:val="000000"/>
          <w:szCs w:val="19"/>
        </w:rPr>
        <w:t xml:space="preserve"> </w:t>
      </w:r>
      <w:r w:rsidR="00ED0BD6">
        <w:rPr>
          <w:rFonts w:cs="Arial"/>
          <w:color w:val="000000"/>
          <w:szCs w:val="19"/>
        </w:rPr>
        <w:t xml:space="preserve">mln zł i </w:t>
      </w:r>
      <w:r w:rsidR="009D3A1A">
        <w:rPr>
          <w:rFonts w:cs="Arial"/>
          <w:color w:val="000000"/>
          <w:szCs w:val="19"/>
        </w:rPr>
        <w:t xml:space="preserve">zwiększyły się o </w:t>
      </w:r>
      <w:r w:rsidR="00151657">
        <w:rPr>
          <w:rFonts w:cs="Arial"/>
          <w:color w:val="000000"/>
          <w:szCs w:val="19"/>
        </w:rPr>
        <w:t>35,8</w:t>
      </w:r>
      <w:r w:rsidR="009D3A1A" w:rsidRPr="00987325">
        <w:rPr>
          <w:rFonts w:cs="Arial"/>
          <w:color w:val="000000"/>
          <w:szCs w:val="19"/>
        </w:rPr>
        <w:t>%</w:t>
      </w:r>
      <w:r w:rsidR="009D3A1A">
        <w:rPr>
          <w:rFonts w:cs="Arial"/>
          <w:color w:val="000000"/>
          <w:szCs w:val="19"/>
        </w:rPr>
        <w:t xml:space="preserve"> </w:t>
      </w:r>
      <w:r w:rsidR="00ED0BD6">
        <w:rPr>
          <w:rFonts w:cs="Arial"/>
          <w:color w:val="000000"/>
          <w:szCs w:val="19"/>
        </w:rPr>
        <w:t>względem roku poprzedniego</w:t>
      </w:r>
      <w:r w:rsidR="00ED0BD6" w:rsidRPr="00987325">
        <w:rPr>
          <w:rFonts w:cs="Arial"/>
          <w:color w:val="000000"/>
          <w:szCs w:val="19"/>
        </w:rPr>
        <w:t xml:space="preserve">. </w:t>
      </w:r>
      <w:r w:rsidR="00ED0BD6" w:rsidRPr="00ED0BD6">
        <w:rPr>
          <w:rFonts w:cs="Arial"/>
          <w:color w:val="000000"/>
          <w:szCs w:val="19"/>
        </w:rPr>
        <w:t xml:space="preserve">Wśród wydatków majątkowych </w:t>
      </w:r>
      <w:r w:rsidR="00151657">
        <w:rPr>
          <w:rFonts w:cs="Arial"/>
          <w:color w:val="000000"/>
          <w:szCs w:val="19"/>
        </w:rPr>
        <w:t>99,0</w:t>
      </w:r>
      <w:r w:rsidR="00ED0BD6" w:rsidRPr="00ED0BD6">
        <w:rPr>
          <w:rFonts w:cs="Arial"/>
          <w:color w:val="000000"/>
          <w:szCs w:val="19"/>
        </w:rPr>
        <w:t xml:space="preserve">% miało charakter inwestycyjny. Na inwestycje </w:t>
      </w:r>
      <w:r w:rsidR="00ED0BD6">
        <w:rPr>
          <w:rFonts w:cs="Arial"/>
          <w:color w:val="000000"/>
          <w:szCs w:val="19"/>
        </w:rPr>
        <w:t>przeznaczono</w:t>
      </w:r>
      <w:r w:rsidR="00ED0BD6" w:rsidRPr="00ED0BD6">
        <w:rPr>
          <w:rFonts w:cs="Arial"/>
          <w:color w:val="000000"/>
          <w:szCs w:val="19"/>
        </w:rPr>
        <w:t xml:space="preserve"> </w:t>
      </w:r>
      <w:r w:rsidR="00151657" w:rsidRPr="00151657">
        <w:rPr>
          <w:rFonts w:cs="Arial"/>
          <w:color w:val="000000"/>
          <w:szCs w:val="19"/>
        </w:rPr>
        <w:t>294,1</w:t>
      </w:r>
      <w:r w:rsidR="00151657">
        <w:rPr>
          <w:rFonts w:cs="Arial"/>
          <w:color w:val="000000"/>
          <w:szCs w:val="19"/>
        </w:rPr>
        <w:t xml:space="preserve"> </w:t>
      </w:r>
      <w:r w:rsidR="00ED0BD6" w:rsidRPr="00ED0BD6">
        <w:rPr>
          <w:rFonts w:cs="Arial"/>
          <w:color w:val="000000"/>
          <w:szCs w:val="19"/>
        </w:rPr>
        <w:t xml:space="preserve">mln zł, tj. o </w:t>
      </w:r>
      <w:r w:rsidR="00151657">
        <w:rPr>
          <w:rFonts w:cs="Arial"/>
          <w:color w:val="000000"/>
          <w:szCs w:val="19"/>
        </w:rPr>
        <w:t>36</w:t>
      </w:r>
      <w:r w:rsidR="00ED0BD6">
        <w:rPr>
          <w:rFonts w:cs="Arial"/>
          <w:color w:val="000000"/>
          <w:szCs w:val="19"/>
        </w:rPr>
        <w:t>,3</w:t>
      </w:r>
      <w:r w:rsidR="00ED0BD6" w:rsidRPr="00ED0BD6">
        <w:rPr>
          <w:rFonts w:cs="Arial"/>
          <w:color w:val="000000"/>
          <w:szCs w:val="19"/>
        </w:rPr>
        <w:t>% więcej niż w 202</w:t>
      </w:r>
      <w:r w:rsidR="00151657">
        <w:rPr>
          <w:rFonts w:cs="Arial"/>
          <w:color w:val="000000"/>
          <w:szCs w:val="19"/>
        </w:rPr>
        <w:t>3</w:t>
      </w:r>
      <w:r w:rsidR="00ED0BD6" w:rsidRPr="00ED0BD6">
        <w:rPr>
          <w:rFonts w:cs="Arial"/>
          <w:color w:val="000000"/>
          <w:szCs w:val="19"/>
        </w:rPr>
        <w:t xml:space="preserve"> r.</w:t>
      </w:r>
    </w:p>
    <w:p w14:paraId="2FCE6D0C" w14:textId="754D02C6" w:rsidR="00987325" w:rsidRPr="00987325" w:rsidRDefault="00AD46E6" w:rsidP="00987325">
      <w:pPr>
        <w:autoSpaceDE w:val="0"/>
        <w:autoSpaceDN w:val="0"/>
        <w:adjustRightInd w:val="0"/>
        <w:spacing w:line="288" w:lineRule="auto"/>
        <w:rPr>
          <w:rFonts w:cs="Arial"/>
          <w:color w:val="000000"/>
          <w:szCs w:val="19"/>
        </w:rPr>
      </w:pPr>
      <w:r>
        <w:rPr>
          <w:rFonts w:cs="Arial"/>
          <w:color w:val="000000"/>
          <w:szCs w:val="19"/>
        </w:rPr>
        <w:t>W 202</w:t>
      </w:r>
      <w:r w:rsidR="00151657">
        <w:rPr>
          <w:rFonts w:cs="Arial"/>
          <w:color w:val="000000"/>
          <w:szCs w:val="19"/>
        </w:rPr>
        <w:t>4</w:t>
      </w:r>
      <w:r w:rsidR="00987325" w:rsidRPr="00987325">
        <w:rPr>
          <w:rFonts w:cs="Arial"/>
          <w:color w:val="000000"/>
          <w:szCs w:val="19"/>
        </w:rPr>
        <w:t xml:space="preserve"> r. </w:t>
      </w:r>
      <w:r w:rsidR="00987325" w:rsidRPr="00987325">
        <w:rPr>
          <w:rFonts w:cs="Arial"/>
          <w:b/>
          <w:color w:val="000000"/>
          <w:szCs w:val="19"/>
        </w:rPr>
        <w:t>wynik</w:t>
      </w:r>
      <w:r w:rsidR="00987325" w:rsidRPr="00987325">
        <w:rPr>
          <w:rFonts w:cs="Arial"/>
          <w:color w:val="000000"/>
          <w:szCs w:val="19"/>
        </w:rPr>
        <w:t xml:space="preserve"> budżetów powiatów województwa opolskiego</w:t>
      </w:r>
      <w:r w:rsidR="00151657">
        <w:rPr>
          <w:rFonts w:cs="Arial"/>
          <w:color w:val="000000"/>
          <w:szCs w:val="19"/>
        </w:rPr>
        <w:t xml:space="preserve"> był dodatni i wynosił </w:t>
      </w:r>
      <w:r w:rsidR="008E5E73">
        <w:rPr>
          <w:rFonts w:cs="Arial"/>
          <w:color w:val="000000"/>
          <w:szCs w:val="19"/>
        </w:rPr>
        <w:br/>
      </w:r>
      <w:r w:rsidR="00151657">
        <w:rPr>
          <w:rFonts w:cs="Arial"/>
          <w:color w:val="000000"/>
          <w:szCs w:val="19"/>
        </w:rPr>
        <w:t>83,8 mln zł</w:t>
      </w:r>
      <w:r w:rsidR="001C4636">
        <w:rPr>
          <w:rFonts w:cs="Arial"/>
          <w:color w:val="000000"/>
          <w:szCs w:val="19"/>
        </w:rPr>
        <w:t xml:space="preserve"> (w 2023 r. – ujemny wynik w wysokości 13,7 mln zł)</w:t>
      </w:r>
      <w:r w:rsidR="00151657">
        <w:rPr>
          <w:rFonts w:cs="Arial"/>
          <w:color w:val="000000"/>
          <w:szCs w:val="19"/>
        </w:rPr>
        <w:t xml:space="preserve">. </w:t>
      </w:r>
      <w:r w:rsidR="001C4636">
        <w:rPr>
          <w:rFonts w:cs="Arial"/>
          <w:color w:val="000000"/>
          <w:szCs w:val="19"/>
        </w:rPr>
        <w:t xml:space="preserve">Nadwyżkę </w:t>
      </w:r>
      <w:r w:rsidR="00C839D2">
        <w:rPr>
          <w:rFonts w:cs="Arial"/>
          <w:color w:val="000000"/>
          <w:szCs w:val="19"/>
        </w:rPr>
        <w:t xml:space="preserve">odnotowano </w:t>
      </w:r>
      <w:r w:rsidR="008E5E73">
        <w:rPr>
          <w:rFonts w:cs="Arial"/>
          <w:color w:val="000000"/>
          <w:szCs w:val="19"/>
        </w:rPr>
        <w:br/>
      </w:r>
      <w:r w:rsidR="00C839D2">
        <w:rPr>
          <w:rFonts w:cs="Arial"/>
          <w:color w:val="000000"/>
          <w:szCs w:val="19"/>
        </w:rPr>
        <w:t xml:space="preserve">w </w:t>
      </w:r>
      <w:r w:rsidR="00B71EB6">
        <w:rPr>
          <w:rFonts w:cs="Arial"/>
          <w:color w:val="000000"/>
          <w:szCs w:val="19"/>
        </w:rPr>
        <w:t xml:space="preserve">siedmiu </w:t>
      </w:r>
      <w:r w:rsidR="00C839D2">
        <w:rPr>
          <w:rFonts w:cs="Arial"/>
          <w:color w:val="000000"/>
          <w:szCs w:val="19"/>
        </w:rPr>
        <w:t xml:space="preserve">powiatach, </w:t>
      </w:r>
      <w:r w:rsidR="00C271E1">
        <w:rPr>
          <w:rFonts w:cs="Arial"/>
          <w:color w:val="000000"/>
          <w:szCs w:val="19"/>
        </w:rPr>
        <w:t xml:space="preserve">a najwyższa relacja dodatniego wyniku </w:t>
      </w:r>
      <w:r w:rsidR="00FE03D8">
        <w:rPr>
          <w:rFonts w:cs="Arial"/>
          <w:color w:val="000000"/>
          <w:szCs w:val="19"/>
        </w:rPr>
        <w:t xml:space="preserve">do dochodów ogółem </w:t>
      </w:r>
      <w:r w:rsidR="00C271E1">
        <w:rPr>
          <w:rFonts w:cs="Arial"/>
          <w:color w:val="000000"/>
          <w:szCs w:val="19"/>
        </w:rPr>
        <w:t xml:space="preserve">miała miejsce </w:t>
      </w:r>
      <w:r w:rsidR="00987325" w:rsidRPr="00987325">
        <w:rPr>
          <w:rFonts w:cs="Arial"/>
          <w:color w:val="000000"/>
          <w:szCs w:val="19"/>
        </w:rPr>
        <w:t xml:space="preserve">w powiecie </w:t>
      </w:r>
      <w:r w:rsidR="00B71EB6">
        <w:rPr>
          <w:rFonts w:cs="Arial"/>
          <w:color w:val="000000"/>
          <w:szCs w:val="19"/>
        </w:rPr>
        <w:t xml:space="preserve">brzeskim </w:t>
      </w:r>
      <w:r w:rsidR="00987325" w:rsidRPr="00987325">
        <w:rPr>
          <w:rFonts w:cs="Arial"/>
          <w:color w:val="000000"/>
          <w:szCs w:val="19"/>
        </w:rPr>
        <w:t>(</w:t>
      </w:r>
      <w:r w:rsidR="00B71EB6">
        <w:rPr>
          <w:rFonts w:cs="Arial"/>
          <w:color w:val="000000"/>
          <w:szCs w:val="19"/>
        </w:rPr>
        <w:t>25</w:t>
      </w:r>
      <w:r w:rsidR="009E79F4">
        <w:rPr>
          <w:rFonts w:cs="Arial"/>
          <w:color w:val="000000"/>
          <w:szCs w:val="19"/>
        </w:rPr>
        <w:t>,0</w:t>
      </w:r>
      <w:r w:rsidR="00987325" w:rsidRPr="00987325">
        <w:rPr>
          <w:rFonts w:cs="Arial"/>
          <w:color w:val="000000"/>
          <w:szCs w:val="19"/>
        </w:rPr>
        <w:t>%</w:t>
      </w:r>
      <w:r w:rsidR="00C839D2">
        <w:rPr>
          <w:rFonts w:cs="Arial"/>
          <w:color w:val="000000"/>
          <w:szCs w:val="19"/>
        </w:rPr>
        <w:t>)</w:t>
      </w:r>
      <w:r w:rsidR="006F0C55">
        <w:rPr>
          <w:rFonts w:cs="Arial"/>
          <w:color w:val="000000"/>
          <w:szCs w:val="19"/>
        </w:rPr>
        <w:t>.</w:t>
      </w:r>
      <w:r w:rsidR="00C839D2">
        <w:rPr>
          <w:rFonts w:cs="Arial"/>
          <w:color w:val="000000"/>
          <w:szCs w:val="19"/>
        </w:rPr>
        <w:t xml:space="preserve"> </w:t>
      </w:r>
      <w:r w:rsidR="00B71EB6">
        <w:rPr>
          <w:rFonts w:cs="Arial"/>
          <w:color w:val="000000"/>
          <w:szCs w:val="19"/>
        </w:rPr>
        <w:t>Deficyt w budżecie wystąpił</w:t>
      </w:r>
      <w:r w:rsidR="009E79F4">
        <w:rPr>
          <w:rFonts w:cs="Arial"/>
          <w:color w:val="000000"/>
          <w:szCs w:val="19"/>
        </w:rPr>
        <w:t xml:space="preserve"> w powiatach: </w:t>
      </w:r>
      <w:r w:rsidR="00B71EB6">
        <w:rPr>
          <w:rFonts w:cs="Arial"/>
          <w:color w:val="000000"/>
          <w:szCs w:val="19"/>
        </w:rPr>
        <w:t xml:space="preserve">krapkowickim (5,0% </w:t>
      </w:r>
      <w:r w:rsidR="009E79F4">
        <w:rPr>
          <w:rFonts w:cs="Arial"/>
          <w:color w:val="000000"/>
          <w:szCs w:val="19"/>
        </w:rPr>
        <w:t xml:space="preserve">dochodów ogółem), </w:t>
      </w:r>
      <w:r w:rsidR="00B71EB6">
        <w:rPr>
          <w:rFonts w:cs="Arial"/>
          <w:color w:val="000000"/>
          <w:szCs w:val="19"/>
        </w:rPr>
        <w:t xml:space="preserve">oleskim </w:t>
      </w:r>
      <w:r w:rsidR="009E79F4">
        <w:rPr>
          <w:rFonts w:cs="Arial"/>
          <w:color w:val="000000"/>
          <w:szCs w:val="19"/>
        </w:rPr>
        <w:t>(</w:t>
      </w:r>
      <w:r w:rsidR="00B71EB6">
        <w:rPr>
          <w:rFonts w:cs="Arial"/>
          <w:color w:val="000000"/>
          <w:szCs w:val="19"/>
        </w:rPr>
        <w:t>2,4</w:t>
      </w:r>
      <w:r w:rsidR="009E79F4">
        <w:rPr>
          <w:rFonts w:cs="Arial"/>
          <w:color w:val="000000"/>
          <w:szCs w:val="19"/>
        </w:rPr>
        <w:t>%)</w:t>
      </w:r>
      <w:r w:rsidR="00B71EB6">
        <w:rPr>
          <w:rFonts w:cs="Arial"/>
          <w:color w:val="000000"/>
          <w:szCs w:val="19"/>
        </w:rPr>
        <w:t>, głubczyckim (1,4%)</w:t>
      </w:r>
      <w:r w:rsidR="009E79F4">
        <w:rPr>
          <w:rFonts w:cs="Arial"/>
          <w:color w:val="000000"/>
          <w:szCs w:val="19"/>
        </w:rPr>
        <w:t xml:space="preserve"> i </w:t>
      </w:r>
      <w:r w:rsidR="00B71EB6">
        <w:rPr>
          <w:rFonts w:cs="Arial"/>
          <w:color w:val="000000"/>
          <w:szCs w:val="19"/>
        </w:rPr>
        <w:t>strzeleckim</w:t>
      </w:r>
      <w:r w:rsidR="009E79F4">
        <w:rPr>
          <w:rFonts w:cs="Arial"/>
          <w:color w:val="000000"/>
          <w:szCs w:val="19"/>
        </w:rPr>
        <w:t xml:space="preserve"> (</w:t>
      </w:r>
      <w:r w:rsidR="00B71EB6">
        <w:rPr>
          <w:rFonts w:cs="Arial"/>
          <w:color w:val="000000"/>
          <w:szCs w:val="19"/>
        </w:rPr>
        <w:t>0,1</w:t>
      </w:r>
      <w:r w:rsidR="009E79F4">
        <w:rPr>
          <w:rFonts w:cs="Arial"/>
          <w:color w:val="000000"/>
          <w:szCs w:val="19"/>
        </w:rPr>
        <w:t>%).</w:t>
      </w:r>
    </w:p>
    <w:p w14:paraId="1D3A3263" w14:textId="77777777" w:rsidR="00987325" w:rsidRPr="00DD09B3" w:rsidRDefault="00987325" w:rsidP="0026229C">
      <w:pPr>
        <w:spacing w:before="360" w:line="240" w:lineRule="auto"/>
        <w:rPr>
          <w:rFonts w:cs="Arial"/>
          <w:b/>
          <w:color w:val="001D77"/>
          <w:szCs w:val="19"/>
        </w:rPr>
      </w:pPr>
      <w:r w:rsidRPr="00DD09B3">
        <w:rPr>
          <w:rFonts w:cs="Arial"/>
          <w:b/>
          <w:color w:val="001D77"/>
          <w:szCs w:val="19"/>
        </w:rPr>
        <w:t>Budżet miasta na prawach powiatu – Opole</w:t>
      </w:r>
    </w:p>
    <w:p w14:paraId="5CABCF50" w14:textId="3F0AD5A9" w:rsidR="00987325" w:rsidRPr="00987325" w:rsidRDefault="00A27915" w:rsidP="00987325">
      <w:pPr>
        <w:autoSpaceDE w:val="0"/>
        <w:autoSpaceDN w:val="0"/>
        <w:adjustRightInd w:val="0"/>
        <w:spacing w:line="288" w:lineRule="auto"/>
        <w:rPr>
          <w:rFonts w:cs="Arial"/>
          <w:color w:val="000000"/>
          <w:szCs w:val="19"/>
        </w:rPr>
      </w:pPr>
      <w:r>
        <w:rPr>
          <w:rFonts w:cs="Arial"/>
          <w:noProof/>
          <w:color w:val="001D77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D7ADA63" wp14:editId="0B38E2CE">
                <wp:simplePos x="0" y="0"/>
                <wp:positionH relativeFrom="column">
                  <wp:posOffset>5238115</wp:posOffset>
                </wp:positionH>
                <wp:positionV relativeFrom="paragraph">
                  <wp:posOffset>364312</wp:posOffset>
                </wp:positionV>
                <wp:extent cx="1863725" cy="1047750"/>
                <wp:effectExtent l="0" t="0" r="0" b="0"/>
                <wp:wrapNone/>
                <wp:docPr id="7" name="Pole tekstowe 7" descr="W budżecie miasta na prawach powiatu – Opole dochody własne stanowiły najwyższy odsetek dochodów ogółem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63725" cy="1047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CBEAF81" w14:textId="37219D76" w:rsidR="00881C9D" w:rsidRPr="00834C57" w:rsidRDefault="00881C9D" w:rsidP="00AE4C54">
                            <w:pPr>
                              <w:spacing w:before="0" w:after="0"/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</w:pPr>
                            <w:r w:rsidRPr="00834C57"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 xml:space="preserve">W budżecie miasta na prawach powiatu – Opole </w:t>
                            </w:r>
                            <w:r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 xml:space="preserve">dochody własne </w:t>
                            </w:r>
                            <w:r w:rsidRPr="00510279"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>stanowiły</w:t>
                            </w:r>
                            <w:r w:rsidRPr="00834C57"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>najwyższy odsetek dochodów ogółem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7ADA63" id="Pole tekstowe 7" o:spid="_x0000_s1088" type="#_x0000_t202" alt="W budżecie miasta na prawach powiatu – Opole dochody własne stanowiły najwyższy odsetek dochodów ogółem" style="position:absolute;margin-left:412.45pt;margin-top:28.7pt;width:146.75pt;height:82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" filled="f" stroked="f" strokeweight=".5pt">
                <v:path arrowok="t"/>
                <v:textbox>
                  <w:txbxContent>
                    <w:p w14:paraId="0CBEAF81" w14:textId="37219D76" w:rsidR="00881C9D" w:rsidRPr="00834C57" w:rsidRDefault="00881C9D" w:rsidP="00AE4C54">
                      <w:pPr>
                        <w:spacing w:before="0" w:after="0"/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</w:pPr>
                      <w:r w:rsidRPr="00834C57"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 xml:space="preserve">W budżecie miasta na prawach powiatu – Opole </w:t>
                      </w:r>
                      <w:r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 xml:space="preserve">dochody własne </w:t>
                      </w:r>
                      <w:r w:rsidRPr="00510279"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>stanowiły</w:t>
                      </w:r>
                      <w:r w:rsidRPr="00834C57"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>najwyższy odsetek dochodów ogółem</w:t>
                      </w:r>
                    </w:p>
                  </w:txbxContent>
                </v:textbox>
              </v:shape>
            </w:pict>
          </mc:Fallback>
        </mc:AlternateContent>
      </w:r>
      <w:r w:rsidR="006F0C55">
        <w:rPr>
          <w:rFonts w:cs="Arial"/>
          <w:color w:val="000000"/>
          <w:szCs w:val="19"/>
        </w:rPr>
        <w:t>W 202</w:t>
      </w:r>
      <w:r w:rsidR="00292168">
        <w:rPr>
          <w:rFonts w:cs="Arial"/>
          <w:color w:val="000000"/>
          <w:szCs w:val="19"/>
        </w:rPr>
        <w:t>4</w:t>
      </w:r>
      <w:r w:rsidR="00987325" w:rsidRPr="00987325">
        <w:rPr>
          <w:rFonts w:cs="Arial"/>
          <w:color w:val="000000"/>
          <w:szCs w:val="19"/>
        </w:rPr>
        <w:t xml:space="preserve"> r. </w:t>
      </w:r>
      <w:r w:rsidR="00987325" w:rsidRPr="00987325">
        <w:rPr>
          <w:rFonts w:cs="Arial"/>
          <w:b/>
          <w:color w:val="000000"/>
          <w:szCs w:val="19"/>
        </w:rPr>
        <w:t>dochody</w:t>
      </w:r>
      <w:r w:rsidR="00987325" w:rsidRPr="00987325">
        <w:rPr>
          <w:rFonts w:cs="Arial"/>
          <w:color w:val="000000"/>
          <w:szCs w:val="19"/>
        </w:rPr>
        <w:t xml:space="preserve"> budżetu miasta na prawach powiatu osiągnęły poziom </w:t>
      </w:r>
      <w:r w:rsidR="00292168" w:rsidRPr="00292168">
        <w:rPr>
          <w:rFonts w:cs="Arial"/>
          <w:color w:val="000000"/>
          <w:szCs w:val="19"/>
        </w:rPr>
        <w:t>1530,6</w:t>
      </w:r>
      <w:r w:rsidR="00292168">
        <w:rPr>
          <w:rFonts w:cs="Arial"/>
          <w:color w:val="000000"/>
          <w:szCs w:val="19"/>
        </w:rPr>
        <w:t xml:space="preserve"> </w:t>
      </w:r>
      <w:r w:rsidR="00987325" w:rsidRPr="00987325">
        <w:rPr>
          <w:rFonts w:cs="Arial"/>
          <w:color w:val="000000"/>
          <w:szCs w:val="19"/>
        </w:rPr>
        <w:t xml:space="preserve">mln zł i w porównaniu z rokiem poprzednim </w:t>
      </w:r>
      <w:r w:rsidR="006F0C55">
        <w:rPr>
          <w:rFonts w:cs="Arial"/>
          <w:color w:val="000000"/>
          <w:szCs w:val="19"/>
        </w:rPr>
        <w:t>wzrosły</w:t>
      </w:r>
      <w:r w:rsidR="00987325" w:rsidRPr="00987325">
        <w:rPr>
          <w:rFonts w:cs="Arial"/>
          <w:color w:val="000000"/>
          <w:szCs w:val="19"/>
        </w:rPr>
        <w:t xml:space="preserve"> o </w:t>
      </w:r>
      <w:r w:rsidR="00292168">
        <w:rPr>
          <w:rFonts w:cs="Arial"/>
          <w:color w:val="000000"/>
          <w:szCs w:val="19"/>
        </w:rPr>
        <w:t>8,6</w:t>
      </w:r>
      <w:r w:rsidR="00987325" w:rsidRPr="00987325">
        <w:rPr>
          <w:rFonts w:cs="Arial"/>
          <w:color w:val="000000"/>
          <w:szCs w:val="19"/>
        </w:rPr>
        <w:t xml:space="preserve">%. Dochody ogółem w przeliczeniu na 1 mieszkańca wynosiły </w:t>
      </w:r>
      <w:r w:rsidR="00292168">
        <w:rPr>
          <w:rFonts w:cs="Arial"/>
          <w:color w:val="000000"/>
          <w:szCs w:val="19"/>
        </w:rPr>
        <w:t>12166</w:t>
      </w:r>
      <w:r w:rsidR="00987325" w:rsidRPr="00987325">
        <w:rPr>
          <w:rFonts w:cs="Arial"/>
          <w:color w:val="000000"/>
          <w:szCs w:val="19"/>
        </w:rPr>
        <w:t xml:space="preserve"> zł i były o </w:t>
      </w:r>
      <w:r w:rsidR="00292168">
        <w:rPr>
          <w:rFonts w:cs="Arial"/>
          <w:color w:val="000000"/>
          <w:szCs w:val="19"/>
        </w:rPr>
        <w:t>9</w:t>
      </w:r>
      <w:r w:rsidR="009E79F4">
        <w:rPr>
          <w:rFonts w:cs="Arial"/>
          <w:color w:val="000000"/>
          <w:szCs w:val="19"/>
        </w:rPr>
        <w:t>,0</w:t>
      </w:r>
      <w:r w:rsidR="006F0C55">
        <w:rPr>
          <w:rFonts w:cs="Arial"/>
          <w:color w:val="000000"/>
          <w:szCs w:val="19"/>
        </w:rPr>
        <w:t>% wy</w:t>
      </w:r>
      <w:r w:rsidR="00987325" w:rsidRPr="00987325">
        <w:rPr>
          <w:rFonts w:cs="Arial"/>
          <w:color w:val="000000"/>
          <w:szCs w:val="19"/>
        </w:rPr>
        <w:t>ższe względem 202</w:t>
      </w:r>
      <w:r w:rsidR="00292168">
        <w:rPr>
          <w:rFonts w:cs="Arial"/>
          <w:color w:val="000000"/>
          <w:szCs w:val="19"/>
        </w:rPr>
        <w:t>3</w:t>
      </w:r>
      <w:r w:rsidR="00987325" w:rsidRPr="00987325">
        <w:rPr>
          <w:rFonts w:cs="Arial"/>
          <w:color w:val="000000"/>
          <w:szCs w:val="19"/>
        </w:rPr>
        <w:t xml:space="preserve"> r.</w:t>
      </w:r>
    </w:p>
    <w:p w14:paraId="463D179D" w14:textId="37B3C790" w:rsidR="0062350C" w:rsidRDefault="00987325" w:rsidP="00987325">
      <w:pPr>
        <w:autoSpaceDE w:val="0"/>
        <w:autoSpaceDN w:val="0"/>
        <w:adjustRightInd w:val="0"/>
        <w:spacing w:line="288" w:lineRule="auto"/>
        <w:rPr>
          <w:rFonts w:cs="Arial"/>
          <w:color w:val="000000"/>
          <w:szCs w:val="19"/>
        </w:rPr>
      </w:pPr>
      <w:r w:rsidRPr="00987325">
        <w:rPr>
          <w:rFonts w:cs="Arial"/>
          <w:color w:val="000000"/>
          <w:szCs w:val="19"/>
        </w:rPr>
        <w:t xml:space="preserve">W strukturze dochodów według rodzajów </w:t>
      </w:r>
      <w:r w:rsidRPr="0062350C">
        <w:rPr>
          <w:rFonts w:cs="Arial"/>
          <w:color w:val="000000"/>
          <w:szCs w:val="19"/>
        </w:rPr>
        <w:t>dochody własne</w:t>
      </w:r>
      <w:r w:rsidRPr="00987325">
        <w:rPr>
          <w:rFonts w:cs="Arial"/>
          <w:color w:val="000000"/>
          <w:szCs w:val="19"/>
        </w:rPr>
        <w:t xml:space="preserve"> stanowiły </w:t>
      </w:r>
      <w:r w:rsidR="00292168">
        <w:rPr>
          <w:rFonts w:cs="Arial"/>
          <w:color w:val="000000"/>
          <w:szCs w:val="19"/>
        </w:rPr>
        <w:t>58,8</w:t>
      </w:r>
      <w:r w:rsidRPr="00987325">
        <w:rPr>
          <w:rFonts w:cs="Arial"/>
          <w:color w:val="000000"/>
          <w:szCs w:val="19"/>
        </w:rPr>
        <w:t xml:space="preserve">%, </w:t>
      </w:r>
      <w:r w:rsidRPr="0062350C">
        <w:rPr>
          <w:rFonts w:cs="Arial"/>
          <w:color w:val="000000"/>
          <w:szCs w:val="19"/>
        </w:rPr>
        <w:t>dotacje</w:t>
      </w:r>
      <w:r w:rsidRPr="00987325">
        <w:rPr>
          <w:rFonts w:cs="Arial"/>
          <w:color w:val="000000"/>
          <w:szCs w:val="19"/>
        </w:rPr>
        <w:t xml:space="preserve"> – </w:t>
      </w:r>
      <w:r w:rsidR="00292168">
        <w:rPr>
          <w:rFonts w:cs="Arial"/>
          <w:color w:val="000000"/>
          <w:szCs w:val="19"/>
        </w:rPr>
        <w:t>14,1</w:t>
      </w:r>
      <w:r w:rsidRPr="00987325">
        <w:rPr>
          <w:rFonts w:cs="Arial"/>
          <w:color w:val="000000"/>
          <w:szCs w:val="19"/>
        </w:rPr>
        <w:t xml:space="preserve">%, </w:t>
      </w:r>
      <w:r w:rsidR="004266E4">
        <w:rPr>
          <w:rFonts w:cs="Arial"/>
          <w:color w:val="000000"/>
          <w:szCs w:val="19"/>
        </w:rPr>
        <w:br/>
      </w:r>
      <w:r w:rsidRPr="00987325">
        <w:rPr>
          <w:rFonts w:cs="Arial"/>
          <w:color w:val="000000"/>
          <w:szCs w:val="19"/>
        </w:rPr>
        <w:t>a</w:t>
      </w:r>
      <w:r w:rsidRPr="00987325">
        <w:rPr>
          <w:rFonts w:cs="Arial"/>
          <w:b/>
          <w:color w:val="000000"/>
          <w:szCs w:val="19"/>
        </w:rPr>
        <w:t xml:space="preserve"> </w:t>
      </w:r>
      <w:r w:rsidRPr="0062350C">
        <w:rPr>
          <w:rFonts w:cs="Arial"/>
          <w:color w:val="000000"/>
          <w:szCs w:val="19"/>
        </w:rPr>
        <w:t>subwencja ogólna</w:t>
      </w:r>
      <w:r w:rsidRPr="00987325">
        <w:rPr>
          <w:rFonts w:cs="Arial"/>
          <w:color w:val="000000"/>
          <w:szCs w:val="19"/>
        </w:rPr>
        <w:t xml:space="preserve"> – </w:t>
      </w:r>
      <w:r w:rsidR="00292168">
        <w:rPr>
          <w:rFonts w:cs="Arial"/>
          <w:color w:val="000000"/>
          <w:szCs w:val="19"/>
        </w:rPr>
        <w:t>27,1</w:t>
      </w:r>
      <w:r w:rsidRPr="00987325">
        <w:rPr>
          <w:rFonts w:cs="Arial"/>
          <w:color w:val="000000"/>
          <w:szCs w:val="19"/>
        </w:rPr>
        <w:t>%.</w:t>
      </w:r>
    </w:p>
    <w:p w14:paraId="30BFBCED" w14:textId="6C598677" w:rsidR="0062350C" w:rsidRDefault="00987325" w:rsidP="00987325">
      <w:pPr>
        <w:autoSpaceDE w:val="0"/>
        <w:autoSpaceDN w:val="0"/>
        <w:adjustRightInd w:val="0"/>
        <w:spacing w:line="288" w:lineRule="auto"/>
        <w:rPr>
          <w:rFonts w:cs="Arial"/>
          <w:color w:val="000000"/>
          <w:szCs w:val="19"/>
        </w:rPr>
      </w:pPr>
      <w:r w:rsidRPr="0062350C">
        <w:rPr>
          <w:rFonts w:cs="Arial"/>
          <w:b/>
          <w:color w:val="000000"/>
          <w:szCs w:val="19"/>
        </w:rPr>
        <w:t>Dochody własne</w:t>
      </w:r>
      <w:r w:rsidRPr="00987325">
        <w:rPr>
          <w:rFonts w:cs="Arial"/>
          <w:color w:val="000000"/>
          <w:szCs w:val="19"/>
        </w:rPr>
        <w:t xml:space="preserve"> wynosiły </w:t>
      </w:r>
      <w:r w:rsidR="00B60916" w:rsidRPr="00B60916">
        <w:rPr>
          <w:rFonts w:cs="Arial"/>
          <w:color w:val="000000"/>
          <w:szCs w:val="19"/>
        </w:rPr>
        <w:t>900,6</w:t>
      </w:r>
      <w:r w:rsidR="00B60916">
        <w:rPr>
          <w:rFonts w:cs="Arial"/>
          <w:color w:val="000000"/>
          <w:szCs w:val="19"/>
        </w:rPr>
        <w:t xml:space="preserve"> </w:t>
      </w:r>
      <w:r w:rsidRPr="00987325">
        <w:rPr>
          <w:rFonts w:cs="Arial"/>
          <w:color w:val="000000"/>
          <w:szCs w:val="19"/>
        </w:rPr>
        <w:t>mln zł i były o </w:t>
      </w:r>
      <w:r w:rsidR="00B60916">
        <w:rPr>
          <w:rFonts w:cs="Arial"/>
          <w:color w:val="000000"/>
          <w:szCs w:val="19"/>
        </w:rPr>
        <w:t>16,7</w:t>
      </w:r>
      <w:r w:rsidRPr="00987325">
        <w:rPr>
          <w:rFonts w:cs="Arial"/>
          <w:color w:val="000000"/>
          <w:szCs w:val="19"/>
        </w:rPr>
        <w:t xml:space="preserve">% </w:t>
      </w:r>
      <w:r w:rsidR="006F0C55">
        <w:rPr>
          <w:rFonts w:cs="Arial"/>
          <w:color w:val="000000"/>
          <w:szCs w:val="19"/>
        </w:rPr>
        <w:t>wy</w:t>
      </w:r>
      <w:r w:rsidRPr="00987325">
        <w:rPr>
          <w:rFonts w:cs="Arial"/>
          <w:color w:val="000000"/>
          <w:szCs w:val="19"/>
        </w:rPr>
        <w:t xml:space="preserve">ższe </w:t>
      </w:r>
      <w:r w:rsidR="006F0C55">
        <w:rPr>
          <w:rFonts w:cs="Arial"/>
          <w:color w:val="000000"/>
          <w:szCs w:val="19"/>
        </w:rPr>
        <w:t>w odniesieniu do 202</w:t>
      </w:r>
      <w:r w:rsidR="00B60916">
        <w:rPr>
          <w:rFonts w:cs="Arial"/>
          <w:color w:val="000000"/>
          <w:szCs w:val="19"/>
        </w:rPr>
        <w:t>3</w:t>
      </w:r>
      <w:r w:rsidRPr="00987325">
        <w:rPr>
          <w:rFonts w:cs="Arial"/>
          <w:color w:val="000000"/>
          <w:szCs w:val="19"/>
        </w:rPr>
        <w:t xml:space="preserve"> r. Największy udział w dochodach własnych stanowiły wpływy </w:t>
      </w:r>
      <w:r w:rsidR="0080195B">
        <w:rPr>
          <w:rFonts w:cs="Arial"/>
          <w:color w:val="000000"/>
          <w:szCs w:val="19"/>
        </w:rPr>
        <w:t>z tytułu</w:t>
      </w:r>
      <w:r w:rsidR="0062350C">
        <w:rPr>
          <w:rFonts w:cs="Arial"/>
          <w:color w:val="000000"/>
          <w:szCs w:val="19"/>
        </w:rPr>
        <w:t xml:space="preserve"> </w:t>
      </w:r>
      <w:r w:rsidRPr="00987325">
        <w:rPr>
          <w:rFonts w:cs="Arial"/>
          <w:color w:val="000000"/>
          <w:szCs w:val="19"/>
        </w:rPr>
        <w:t>podatku dochodowego od osób fizycznych (</w:t>
      </w:r>
      <w:r w:rsidR="005A269A">
        <w:rPr>
          <w:rFonts w:cs="Arial"/>
          <w:color w:val="000000"/>
          <w:szCs w:val="19"/>
        </w:rPr>
        <w:t>36,6</w:t>
      </w:r>
      <w:r w:rsidRPr="00987325">
        <w:rPr>
          <w:rFonts w:cs="Arial"/>
          <w:color w:val="000000"/>
          <w:szCs w:val="19"/>
        </w:rPr>
        <w:t>%) oraz podatku od nieruchomości (</w:t>
      </w:r>
      <w:r w:rsidR="005A269A">
        <w:rPr>
          <w:rFonts w:cs="Arial"/>
          <w:color w:val="000000"/>
          <w:szCs w:val="19"/>
        </w:rPr>
        <w:t>23,3</w:t>
      </w:r>
      <w:r w:rsidRPr="00987325">
        <w:rPr>
          <w:rFonts w:cs="Arial"/>
          <w:color w:val="000000"/>
          <w:szCs w:val="19"/>
        </w:rPr>
        <w:t>%). Wpływy do budżetu miasta na</w:t>
      </w:r>
      <w:r w:rsidR="00B60916">
        <w:rPr>
          <w:rFonts w:cs="Arial"/>
          <w:color w:val="000000"/>
          <w:szCs w:val="19"/>
        </w:rPr>
        <w:t xml:space="preserve"> prawach powiatu z tego tytułu </w:t>
      </w:r>
      <w:r w:rsidRPr="00987325">
        <w:rPr>
          <w:rFonts w:cs="Arial"/>
          <w:color w:val="000000"/>
          <w:szCs w:val="19"/>
        </w:rPr>
        <w:t xml:space="preserve">kształtowały </w:t>
      </w:r>
      <w:r w:rsidR="006F0C55">
        <w:rPr>
          <w:rFonts w:cs="Arial"/>
          <w:color w:val="000000"/>
          <w:szCs w:val="19"/>
        </w:rPr>
        <w:t xml:space="preserve">się na poziomie odpowiednio: </w:t>
      </w:r>
      <w:r w:rsidR="004266E4">
        <w:rPr>
          <w:rFonts w:cs="Arial"/>
          <w:color w:val="000000"/>
          <w:szCs w:val="19"/>
        </w:rPr>
        <w:br/>
      </w:r>
      <w:r w:rsidR="000979A7">
        <w:rPr>
          <w:rFonts w:cs="Arial"/>
          <w:color w:val="000000"/>
          <w:szCs w:val="19"/>
        </w:rPr>
        <w:t>330,1</w:t>
      </w:r>
      <w:r w:rsidRPr="00987325">
        <w:rPr>
          <w:rFonts w:cs="Arial"/>
          <w:color w:val="000000"/>
          <w:szCs w:val="19"/>
        </w:rPr>
        <w:t xml:space="preserve"> mln zł </w:t>
      </w:r>
      <w:r w:rsidR="005918C7">
        <w:rPr>
          <w:rFonts w:cs="Arial"/>
          <w:color w:val="000000"/>
          <w:szCs w:val="19"/>
        </w:rPr>
        <w:t xml:space="preserve">(o </w:t>
      </w:r>
      <w:r w:rsidR="000979A7">
        <w:rPr>
          <w:rFonts w:cs="Arial"/>
          <w:color w:val="000000"/>
          <w:szCs w:val="19"/>
        </w:rPr>
        <w:t>55,5</w:t>
      </w:r>
      <w:r w:rsidR="005918C7">
        <w:rPr>
          <w:rFonts w:cs="Arial"/>
          <w:color w:val="000000"/>
          <w:szCs w:val="19"/>
        </w:rPr>
        <w:t xml:space="preserve">% </w:t>
      </w:r>
      <w:r w:rsidR="000979A7">
        <w:rPr>
          <w:rFonts w:cs="Arial"/>
          <w:color w:val="000000"/>
          <w:szCs w:val="19"/>
        </w:rPr>
        <w:t>więc</w:t>
      </w:r>
      <w:r w:rsidR="005918C7">
        <w:rPr>
          <w:rFonts w:cs="Arial"/>
          <w:color w:val="000000"/>
          <w:szCs w:val="19"/>
        </w:rPr>
        <w:t>ej niż w 202</w:t>
      </w:r>
      <w:r w:rsidR="000979A7">
        <w:rPr>
          <w:rFonts w:cs="Arial"/>
          <w:color w:val="000000"/>
          <w:szCs w:val="19"/>
        </w:rPr>
        <w:t>3</w:t>
      </w:r>
      <w:r w:rsidR="005918C7">
        <w:rPr>
          <w:rFonts w:cs="Arial"/>
          <w:color w:val="000000"/>
          <w:szCs w:val="19"/>
        </w:rPr>
        <w:t xml:space="preserve"> r.) </w:t>
      </w:r>
      <w:r w:rsidRPr="00987325">
        <w:rPr>
          <w:rFonts w:cs="Arial"/>
          <w:color w:val="000000"/>
          <w:szCs w:val="19"/>
        </w:rPr>
        <w:t xml:space="preserve">i </w:t>
      </w:r>
      <w:r w:rsidR="000979A7">
        <w:rPr>
          <w:rFonts w:cs="Arial"/>
          <w:color w:val="000000"/>
          <w:szCs w:val="19"/>
        </w:rPr>
        <w:t>209,8</w:t>
      </w:r>
      <w:r w:rsidRPr="00987325">
        <w:rPr>
          <w:rFonts w:cs="Arial"/>
          <w:color w:val="000000"/>
          <w:szCs w:val="19"/>
        </w:rPr>
        <w:t xml:space="preserve"> mln zł</w:t>
      </w:r>
      <w:r w:rsidR="005918C7">
        <w:rPr>
          <w:rFonts w:cs="Arial"/>
          <w:color w:val="000000"/>
          <w:szCs w:val="19"/>
        </w:rPr>
        <w:t xml:space="preserve"> (o </w:t>
      </w:r>
      <w:r w:rsidR="000979A7">
        <w:rPr>
          <w:rFonts w:cs="Arial"/>
          <w:color w:val="000000"/>
          <w:szCs w:val="19"/>
        </w:rPr>
        <w:t>5</w:t>
      </w:r>
      <w:r w:rsidR="005918C7">
        <w:rPr>
          <w:rFonts w:cs="Arial"/>
          <w:color w:val="000000"/>
          <w:szCs w:val="19"/>
        </w:rPr>
        <w:t>,8%)</w:t>
      </w:r>
      <w:r w:rsidRPr="00987325">
        <w:rPr>
          <w:rFonts w:cs="Arial"/>
          <w:color w:val="000000"/>
          <w:szCs w:val="19"/>
        </w:rPr>
        <w:t xml:space="preserve">. </w:t>
      </w:r>
    </w:p>
    <w:p w14:paraId="46BF903C" w14:textId="26706CE1" w:rsidR="0062350C" w:rsidRDefault="00987325" w:rsidP="00987325">
      <w:pPr>
        <w:autoSpaceDE w:val="0"/>
        <w:autoSpaceDN w:val="0"/>
        <w:adjustRightInd w:val="0"/>
        <w:spacing w:line="288" w:lineRule="auto"/>
        <w:rPr>
          <w:rFonts w:cs="Arial"/>
          <w:color w:val="000000"/>
          <w:szCs w:val="19"/>
        </w:rPr>
      </w:pPr>
      <w:r w:rsidRPr="00987325">
        <w:rPr>
          <w:rFonts w:cs="Arial"/>
          <w:color w:val="000000"/>
          <w:szCs w:val="19"/>
        </w:rPr>
        <w:t xml:space="preserve">Wartość </w:t>
      </w:r>
      <w:r w:rsidRPr="0062350C">
        <w:rPr>
          <w:rFonts w:cs="Arial"/>
          <w:b/>
          <w:color w:val="000000"/>
          <w:szCs w:val="19"/>
        </w:rPr>
        <w:t xml:space="preserve">dotacji </w:t>
      </w:r>
      <w:r w:rsidRPr="00987325">
        <w:rPr>
          <w:rFonts w:cs="Arial"/>
          <w:color w:val="000000"/>
          <w:szCs w:val="19"/>
        </w:rPr>
        <w:t xml:space="preserve">wynosiła </w:t>
      </w:r>
      <w:r w:rsidR="000979A7" w:rsidRPr="000979A7">
        <w:rPr>
          <w:rFonts w:cs="Arial"/>
          <w:color w:val="000000"/>
          <w:szCs w:val="19"/>
        </w:rPr>
        <w:t>215,8</w:t>
      </w:r>
      <w:r w:rsidR="000979A7">
        <w:rPr>
          <w:rFonts w:cs="Arial"/>
          <w:color w:val="000000"/>
          <w:szCs w:val="19"/>
        </w:rPr>
        <w:t xml:space="preserve"> </w:t>
      </w:r>
      <w:r w:rsidRPr="00987325">
        <w:rPr>
          <w:rFonts w:cs="Arial"/>
          <w:color w:val="000000"/>
          <w:szCs w:val="19"/>
        </w:rPr>
        <w:t xml:space="preserve">mln zł i była o </w:t>
      </w:r>
      <w:r w:rsidR="000979A7">
        <w:rPr>
          <w:rFonts w:cs="Arial"/>
          <w:color w:val="000000"/>
          <w:szCs w:val="19"/>
        </w:rPr>
        <w:t>25,9</w:t>
      </w:r>
      <w:r w:rsidRPr="00987325">
        <w:rPr>
          <w:rFonts w:cs="Arial"/>
          <w:color w:val="000000"/>
          <w:szCs w:val="19"/>
        </w:rPr>
        <w:t xml:space="preserve">% </w:t>
      </w:r>
      <w:r w:rsidR="000979A7">
        <w:rPr>
          <w:rFonts w:cs="Arial"/>
          <w:color w:val="000000"/>
          <w:szCs w:val="19"/>
        </w:rPr>
        <w:t>ni</w:t>
      </w:r>
      <w:r w:rsidRPr="00987325">
        <w:rPr>
          <w:rFonts w:cs="Arial"/>
          <w:color w:val="000000"/>
          <w:szCs w:val="19"/>
        </w:rPr>
        <w:t>ższa w porównaniu z rokiem</w:t>
      </w:r>
      <w:r w:rsidR="00E37B08">
        <w:rPr>
          <w:rFonts w:cs="Arial"/>
          <w:color w:val="000000"/>
          <w:szCs w:val="19"/>
        </w:rPr>
        <w:t xml:space="preserve"> poprzednim. Dotacje celowe</w:t>
      </w:r>
      <w:r w:rsidR="000979A7">
        <w:rPr>
          <w:rFonts w:cs="Arial"/>
          <w:color w:val="000000"/>
          <w:szCs w:val="19"/>
        </w:rPr>
        <w:t xml:space="preserve"> </w:t>
      </w:r>
      <w:r w:rsidR="00E37B08">
        <w:rPr>
          <w:rFonts w:cs="Arial"/>
          <w:color w:val="000000"/>
          <w:szCs w:val="19"/>
        </w:rPr>
        <w:t xml:space="preserve">wynosiły 191,7 mln zł (o 2,4% mniej niż w 2023 r.), w tym </w:t>
      </w:r>
      <w:r w:rsidR="008E5E73">
        <w:rPr>
          <w:rFonts w:cs="Arial"/>
          <w:color w:val="000000"/>
          <w:szCs w:val="19"/>
        </w:rPr>
        <w:br/>
      </w:r>
      <w:r w:rsidR="00E37B08">
        <w:rPr>
          <w:rFonts w:cs="Arial"/>
          <w:color w:val="000000"/>
          <w:szCs w:val="19"/>
        </w:rPr>
        <w:t>z budżetu państwa – 119,7 mln zł (o 42,8% więcej)</w:t>
      </w:r>
      <w:r w:rsidR="00FE70D5">
        <w:rPr>
          <w:rFonts w:cs="Arial"/>
          <w:color w:val="000000"/>
          <w:szCs w:val="19"/>
        </w:rPr>
        <w:t xml:space="preserve">, </w:t>
      </w:r>
      <w:r w:rsidR="00E37B08">
        <w:rPr>
          <w:rFonts w:cs="Arial"/>
          <w:color w:val="000000"/>
          <w:szCs w:val="19"/>
        </w:rPr>
        <w:t>stanowi</w:t>
      </w:r>
      <w:r w:rsidR="00FE70D5">
        <w:rPr>
          <w:rFonts w:cs="Arial"/>
          <w:color w:val="000000"/>
          <w:szCs w:val="19"/>
        </w:rPr>
        <w:t>ąc</w:t>
      </w:r>
      <w:r w:rsidR="00E37B08">
        <w:rPr>
          <w:rFonts w:cs="Arial"/>
          <w:color w:val="000000"/>
          <w:szCs w:val="19"/>
        </w:rPr>
        <w:t xml:space="preserve"> odpowiednio 88,8% i 55,5% dotacji ogółem. </w:t>
      </w:r>
      <w:r w:rsidR="000979A7">
        <w:rPr>
          <w:rFonts w:cs="Arial"/>
          <w:color w:val="000000"/>
          <w:szCs w:val="19"/>
        </w:rPr>
        <w:t xml:space="preserve">Dotacje </w:t>
      </w:r>
      <w:r w:rsidR="009A1014" w:rsidRPr="009A1014">
        <w:rPr>
          <w:rFonts w:cs="Arial"/>
          <w:color w:val="000000"/>
          <w:szCs w:val="19"/>
        </w:rPr>
        <w:t xml:space="preserve">przekazane w ramach programów finansowanych z udziałem środków europejskich i innych środków zagranicznych niepodlegających zwrotowi oraz płatności </w:t>
      </w:r>
      <w:r w:rsidR="009A1014">
        <w:rPr>
          <w:rFonts w:cs="Arial"/>
          <w:color w:val="000000"/>
          <w:szCs w:val="19"/>
        </w:rPr>
        <w:t xml:space="preserve">z budżetu środków europejskich </w:t>
      </w:r>
      <w:r w:rsidR="00484320" w:rsidRPr="00987325">
        <w:rPr>
          <w:rFonts w:cs="Arial"/>
          <w:szCs w:val="19"/>
        </w:rPr>
        <w:t>(</w:t>
      </w:r>
      <w:r w:rsidR="00484320">
        <w:rPr>
          <w:rFonts w:cs="Arial"/>
          <w:szCs w:val="19"/>
        </w:rPr>
        <w:t>§§</w:t>
      </w:r>
      <w:r w:rsidR="00484320" w:rsidRPr="00987325">
        <w:rPr>
          <w:rFonts w:cs="Arial"/>
          <w:szCs w:val="19"/>
        </w:rPr>
        <w:t xml:space="preserve"> 200 i 620 oraz 205 i 625</w:t>
      </w:r>
      <w:r w:rsidR="00484320">
        <w:rPr>
          <w:rFonts w:cs="Arial"/>
          <w:szCs w:val="19"/>
        </w:rPr>
        <w:t>)</w:t>
      </w:r>
      <w:r w:rsidR="000979A7">
        <w:rPr>
          <w:rFonts w:cs="Arial"/>
          <w:color w:val="000000"/>
          <w:szCs w:val="19"/>
        </w:rPr>
        <w:t xml:space="preserve"> </w:t>
      </w:r>
      <w:r w:rsidR="005918C7">
        <w:rPr>
          <w:rFonts w:cs="Arial"/>
          <w:color w:val="000000"/>
          <w:szCs w:val="19"/>
        </w:rPr>
        <w:t xml:space="preserve">w skali roku </w:t>
      </w:r>
      <w:r w:rsidR="000979A7">
        <w:rPr>
          <w:rFonts w:cs="Arial"/>
          <w:color w:val="000000"/>
          <w:szCs w:val="19"/>
        </w:rPr>
        <w:t>spadły</w:t>
      </w:r>
      <w:r w:rsidR="005918C7">
        <w:rPr>
          <w:rFonts w:cs="Arial"/>
          <w:color w:val="000000"/>
          <w:szCs w:val="19"/>
        </w:rPr>
        <w:t xml:space="preserve"> </w:t>
      </w:r>
      <w:r w:rsidR="008E5E73">
        <w:rPr>
          <w:rFonts w:cs="Arial"/>
          <w:color w:val="000000"/>
          <w:szCs w:val="19"/>
        </w:rPr>
        <w:br/>
      </w:r>
      <w:r w:rsidR="005918C7">
        <w:rPr>
          <w:rFonts w:cs="Arial"/>
          <w:color w:val="000000"/>
          <w:szCs w:val="19"/>
        </w:rPr>
        <w:t xml:space="preserve">o </w:t>
      </w:r>
      <w:r w:rsidR="00FE70D5">
        <w:rPr>
          <w:rFonts w:cs="Arial"/>
          <w:color w:val="000000"/>
          <w:szCs w:val="19"/>
        </w:rPr>
        <w:t>74,6</w:t>
      </w:r>
      <w:r w:rsidR="005918C7">
        <w:rPr>
          <w:rFonts w:cs="Arial"/>
          <w:color w:val="000000"/>
          <w:szCs w:val="19"/>
        </w:rPr>
        <w:t>%</w:t>
      </w:r>
      <w:r w:rsidR="000979A7">
        <w:rPr>
          <w:rFonts w:cs="Arial"/>
          <w:color w:val="000000"/>
          <w:szCs w:val="19"/>
        </w:rPr>
        <w:t xml:space="preserve"> do poziomu </w:t>
      </w:r>
      <w:r w:rsidR="00FE70D5">
        <w:rPr>
          <w:rFonts w:cs="Arial"/>
          <w:color w:val="000000"/>
          <w:szCs w:val="19"/>
        </w:rPr>
        <w:t>24,1 mln zł (11,2% dotacji ogółem).</w:t>
      </w:r>
    </w:p>
    <w:p w14:paraId="3E0D3A38" w14:textId="7426629C" w:rsidR="00987325" w:rsidRPr="00987325" w:rsidRDefault="00987325" w:rsidP="00987325">
      <w:pPr>
        <w:autoSpaceDE w:val="0"/>
        <w:autoSpaceDN w:val="0"/>
        <w:adjustRightInd w:val="0"/>
        <w:spacing w:line="288" w:lineRule="auto"/>
        <w:rPr>
          <w:rFonts w:cs="Arial"/>
          <w:color w:val="000000"/>
          <w:szCs w:val="19"/>
        </w:rPr>
      </w:pPr>
      <w:r w:rsidRPr="0062350C">
        <w:rPr>
          <w:rFonts w:cs="Arial"/>
          <w:b/>
          <w:color w:val="000000"/>
          <w:szCs w:val="19"/>
        </w:rPr>
        <w:t>Subwencja ogólna</w:t>
      </w:r>
      <w:r w:rsidR="00825651">
        <w:rPr>
          <w:rFonts w:cs="Arial"/>
          <w:color w:val="000000"/>
          <w:szCs w:val="19"/>
        </w:rPr>
        <w:t xml:space="preserve"> </w:t>
      </w:r>
      <w:r w:rsidRPr="001A4922">
        <w:rPr>
          <w:rFonts w:cs="Arial"/>
          <w:color w:val="000000"/>
          <w:szCs w:val="19"/>
        </w:rPr>
        <w:t xml:space="preserve">zwiększyła budżet miasta o </w:t>
      </w:r>
      <w:r w:rsidR="00FE70D5" w:rsidRPr="00FE70D5">
        <w:rPr>
          <w:rFonts w:cs="Arial"/>
          <w:color w:val="000000"/>
          <w:szCs w:val="19"/>
        </w:rPr>
        <w:t>414,2</w:t>
      </w:r>
      <w:r w:rsidR="00FE70D5">
        <w:rPr>
          <w:rFonts w:cs="Arial"/>
          <w:color w:val="000000"/>
          <w:szCs w:val="19"/>
        </w:rPr>
        <w:t xml:space="preserve"> </w:t>
      </w:r>
      <w:r w:rsidRPr="001A4922">
        <w:rPr>
          <w:rFonts w:cs="Arial"/>
          <w:color w:val="000000"/>
          <w:szCs w:val="19"/>
        </w:rPr>
        <w:t>mln zł</w:t>
      </w:r>
      <w:r w:rsidR="00827602">
        <w:rPr>
          <w:rFonts w:cs="Arial"/>
          <w:color w:val="000000"/>
          <w:szCs w:val="19"/>
        </w:rPr>
        <w:t xml:space="preserve"> i była </w:t>
      </w:r>
      <w:r w:rsidRPr="001A4922">
        <w:rPr>
          <w:rFonts w:cs="Arial"/>
          <w:color w:val="000000"/>
          <w:szCs w:val="19"/>
        </w:rPr>
        <w:t>o </w:t>
      </w:r>
      <w:r w:rsidR="00FE70D5">
        <w:rPr>
          <w:rFonts w:cs="Arial"/>
          <w:color w:val="000000"/>
          <w:szCs w:val="19"/>
        </w:rPr>
        <w:t>19,5</w:t>
      </w:r>
      <w:r w:rsidR="00A51BAC" w:rsidRPr="001A4922">
        <w:rPr>
          <w:rFonts w:cs="Arial"/>
          <w:color w:val="000000"/>
          <w:szCs w:val="19"/>
        </w:rPr>
        <w:t xml:space="preserve">% </w:t>
      </w:r>
      <w:r w:rsidR="00827602">
        <w:rPr>
          <w:rFonts w:cs="Arial"/>
          <w:color w:val="000000"/>
          <w:szCs w:val="19"/>
        </w:rPr>
        <w:t xml:space="preserve">wyższa niż w </w:t>
      </w:r>
      <w:r w:rsidR="00A51BAC" w:rsidRPr="001A4922">
        <w:rPr>
          <w:rFonts w:cs="Arial"/>
          <w:color w:val="000000"/>
          <w:szCs w:val="19"/>
        </w:rPr>
        <w:t>202</w:t>
      </w:r>
      <w:r w:rsidR="00FE70D5">
        <w:rPr>
          <w:rFonts w:cs="Arial"/>
          <w:color w:val="000000"/>
          <w:szCs w:val="19"/>
        </w:rPr>
        <w:t>3</w:t>
      </w:r>
      <w:r w:rsidR="003F5076" w:rsidRPr="001A4922">
        <w:rPr>
          <w:rFonts w:cs="Arial"/>
          <w:color w:val="000000"/>
          <w:szCs w:val="19"/>
        </w:rPr>
        <w:t xml:space="preserve"> </w:t>
      </w:r>
      <w:r w:rsidR="00827602">
        <w:rPr>
          <w:rFonts w:cs="Arial"/>
          <w:color w:val="000000"/>
          <w:szCs w:val="19"/>
        </w:rPr>
        <w:t>r.</w:t>
      </w:r>
      <w:r w:rsidRPr="00987325">
        <w:rPr>
          <w:rFonts w:cs="Arial"/>
          <w:color w:val="000000"/>
          <w:szCs w:val="19"/>
        </w:rPr>
        <w:t xml:space="preserve"> Na zadania oświatowe miasto na prawach powiatu otrzymało </w:t>
      </w:r>
      <w:r w:rsidR="00FE70D5" w:rsidRPr="00FE70D5">
        <w:rPr>
          <w:rFonts w:cs="Arial"/>
          <w:color w:val="000000"/>
          <w:szCs w:val="19"/>
        </w:rPr>
        <w:t>373,4</w:t>
      </w:r>
      <w:r w:rsidR="00FE70D5">
        <w:rPr>
          <w:rFonts w:cs="Arial"/>
          <w:color w:val="000000"/>
          <w:szCs w:val="19"/>
        </w:rPr>
        <w:t xml:space="preserve"> </w:t>
      </w:r>
      <w:r w:rsidR="00827602">
        <w:rPr>
          <w:rFonts w:cs="Arial"/>
          <w:color w:val="000000"/>
          <w:szCs w:val="19"/>
        </w:rPr>
        <w:t>mln zł (</w:t>
      </w:r>
      <w:r w:rsidR="00FE70D5">
        <w:rPr>
          <w:rFonts w:cs="Arial"/>
          <w:color w:val="000000"/>
          <w:szCs w:val="19"/>
        </w:rPr>
        <w:t>90,2</w:t>
      </w:r>
      <w:r w:rsidRPr="00987325">
        <w:rPr>
          <w:rFonts w:cs="Arial"/>
          <w:color w:val="000000"/>
          <w:szCs w:val="19"/>
        </w:rPr>
        <w:t>% subwencji ogólnej</w:t>
      </w:r>
      <w:r w:rsidR="009D3A1A">
        <w:rPr>
          <w:rFonts w:cs="Arial"/>
          <w:color w:val="000000"/>
          <w:szCs w:val="19"/>
        </w:rPr>
        <w:t>)</w:t>
      </w:r>
      <w:r w:rsidRPr="00987325">
        <w:rPr>
          <w:rFonts w:cs="Arial"/>
          <w:color w:val="000000"/>
          <w:szCs w:val="19"/>
        </w:rPr>
        <w:t>.</w:t>
      </w:r>
    </w:p>
    <w:p w14:paraId="1C7F49D1" w14:textId="0B0297CF" w:rsidR="00987325" w:rsidRPr="001B2D87" w:rsidRDefault="0046091E" w:rsidP="00987325">
      <w:pPr>
        <w:tabs>
          <w:tab w:val="left" w:pos="993"/>
        </w:tabs>
        <w:spacing w:before="360" w:line="240" w:lineRule="auto"/>
        <w:jc w:val="both"/>
        <w:rPr>
          <w:rFonts w:ascii="Arial" w:hAnsi="Arial" w:cs="Arial"/>
          <w:b/>
          <w:bCs/>
          <w:sz w:val="16"/>
          <w:szCs w:val="20"/>
        </w:rPr>
      </w:pPr>
      <w:r w:rsidRPr="008E5E73">
        <w:rPr>
          <w:rFonts w:cs="Arial"/>
          <w:b/>
          <w:noProof/>
          <w:spacing w:val="-2"/>
          <w:sz w:val="18"/>
          <w:szCs w:val="18"/>
          <w:lang w:eastAsia="pl-PL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D175EF8" wp14:editId="006E7AC7">
                <wp:simplePos x="0" y="0"/>
                <wp:positionH relativeFrom="column">
                  <wp:posOffset>-295275</wp:posOffset>
                </wp:positionH>
                <wp:positionV relativeFrom="paragraph">
                  <wp:posOffset>422910</wp:posOffset>
                </wp:positionV>
                <wp:extent cx="5621020" cy="876300"/>
                <wp:effectExtent l="0" t="0" r="0" b="0"/>
                <wp:wrapNone/>
                <wp:docPr id="503" name="Grupa 503" descr="Na wykresie słupkowym zaprezentowano strukturę dochodów budżetu miasta na prawach powiatu według działów w 2024 r.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20219" cy="876300"/>
                          <a:chOff x="400" y="0"/>
                          <a:chExt cx="5620219" cy="876300"/>
                        </a:xfrm>
                      </wpg:grpSpPr>
                      <pic:pic xmlns:pic="http://schemas.openxmlformats.org/drawingml/2006/picture">
                        <pic:nvPicPr>
                          <pic:cNvPr id="21" name="Obraz 21" descr="Na wykresie słupkowym zaprezentowano strukturę dochodów budżetu miasta na prawach powiatu według działów w 2024 r."/>
                          <pic:cNvPicPr>
                            <a:picLocks noChangeAspect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0" y="0"/>
                            <a:ext cx="5620219" cy="8604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02" name="Pole tekstowe 22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5276850" y="571500"/>
                            <a:ext cx="33337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E27E41" w14:textId="77777777" w:rsidR="00881C9D" w:rsidRPr="0077699E" w:rsidRDefault="00881C9D" w:rsidP="0046091E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%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D175EF8" id="Grupa 503" o:spid="_x0000_s1089" alt="Na wykresie słupkowym zaprezentowano strukturę dochodów budżetu miasta na prawach powiatu według działów w 2024 r." style="position:absolute;left:0;text-align:left;margin-left:-23.25pt;margin-top:33.3pt;width:442.6pt;height:69pt;z-index:251699200;mso-height-relative:margin" coordorigin="4" coordsize="56202,87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">
                <v:shape id="Obraz 21" o:spid="_x0000_s1090" type="#_x0000_t75" alt="Na wykresie słupkowym zaprezentowano strukturę dochodów budżetu miasta na prawach powiatu według działów w 2024 r." style="position:absolute;left:4;width:56202;height:86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i6tTvDAAAA2wAAAA8AAABkcnMvZG93bnJldi54bWxEj0trAjEUhfcF/0O4Qnc1M0qLjEZRqVS6&#10;GXxs3F2S62RwcjNMUmf675tCocvDeXyc5XpwjXhQF2rPCvJJBoJYe1NzpeBy3r/MQYSIbLDxTAq+&#10;KcB6NXpaYmF8z0d6nGIl0giHAhXYGNtCyqAtOQwT3xIn7+Y7hzHJrpKmwz6Nu0ZOs+xNOqw5ESy2&#10;tLOk76cvl7ilsbn+vF7b98Nr/1FquS1nUqnn8bBZgIg0xP/wX/tgFExz+P2SfoBc/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Lq1O8MAAADbAAAADwAAAAAAAAAAAAAAAACf&#10;AgAAZHJzL2Rvd25yZXYueG1sUEsFBgAAAAAEAAQA9wAAAI8DAAAAAA==&#10;">
                  <v:imagedata r:id="rId24" o:title="Na wykresie słupkowym zaprezentowano strukturę dochodów budżetu miasta na prawach powiatu według działów w 2024 r"/>
                  <v:path arrowok="t"/>
                </v:shape>
                <v:shape id="_x0000_s1091" type="#_x0000_t202" style="position:absolute;left:52768;top:5715;width:3334;height:304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xrFMIA&#10;AADcAAAADwAAAGRycy9kb3ducmV2LnhtbESPQYvCMBSE78L+h/AW9qbpFpWla5RVULx4sPUHPJpn&#10;U2xeShM1/vuNIHgcZuYbZrGKthM3GnzrWMH3JANBXDvdcqPgVG3HPyB8QNbYOSYFD/KwWn6MFlho&#10;d+cj3crQiARhX6ACE0JfSOlrQxb9xPXEyTu7wWJIcmikHvCe4LaTeZbNpcWW04LBnjaG6kt5tQry&#10;WM/iYW/kxvldtS55t51WVqmvz/j3CyJQDO/wq73XCmZZDs8z6Qj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bGsUwgAAANwAAAAPAAAAAAAAAAAAAAAAAJgCAABkcnMvZG93&#10;bnJldi54bWxQSwUGAAAAAAQABAD1AAAAhwMAAAAA&#10;" filled="f" stroked="f" strokeweight=".5pt">
                  <v:textbox>
                    <w:txbxContent>
                      <w:p w14:paraId="11E27E41" w14:textId="77777777" w:rsidR="00881C9D" w:rsidRPr="0077699E" w:rsidRDefault="00881C9D" w:rsidP="0046091E">
                        <w:pPr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%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87325" w:rsidRPr="008E5E73">
        <w:rPr>
          <w:rFonts w:cs="Arial"/>
          <w:b/>
          <w:spacing w:val="-2"/>
          <w:sz w:val="18"/>
          <w:szCs w:val="18"/>
        </w:rPr>
        <w:t xml:space="preserve">Wykres 3. </w:t>
      </w:r>
      <w:r w:rsidR="001F150C" w:rsidRPr="008E5E73">
        <w:rPr>
          <w:rFonts w:cs="Arial"/>
          <w:b/>
          <w:spacing w:val="-2"/>
          <w:sz w:val="18"/>
          <w:szCs w:val="18"/>
        </w:rPr>
        <w:t>D</w:t>
      </w:r>
      <w:r w:rsidR="00987325" w:rsidRPr="008E5E73">
        <w:rPr>
          <w:rFonts w:cs="Arial"/>
          <w:b/>
          <w:spacing w:val="-2"/>
          <w:sz w:val="18"/>
          <w:szCs w:val="18"/>
        </w:rPr>
        <w:t>ochod</w:t>
      </w:r>
      <w:r w:rsidR="001F150C" w:rsidRPr="008E5E73">
        <w:rPr>
          <w:rFonts w:cs="Arial"/>
          <w:b/>
          <w:spacing w:val="-2"/>
          <w:sz w:val="18"/>
          <w:szCs w:val="18"/>
        </w:rPr>
        <w:t>y</w:t>
      </w:r>
      <w:r w:rsidR="00987325" w:rsidRPr="008E5E73">
        <w:rPr>
          <w:rFonts w:cs="Arial"/>
          <w:b/>
          <w:spacing w:val="-2"/>
          <w:sz w:val="18"/>
          <w:szCs w:val="18"/>
        </w:rPr>
        <w:t xml:space="preserve"> budżetu miasta na prawach powiatu według działów w 202</w:t>
      </w:r>
      <w:r w:rsidR="00950922" w:rsidRPr="008E5E73">
        <w:rPr>
          <w:rFonts w:cs="Arial"/>
          <w:b/>
          <w:spacing w:val="-2"/>
          <w:sz w:val="18"/>
          <w:szCs w:val="18"/>
        </w:rPr>
        <w:t>4</w:t>
      </w:r>
      <w:r w:rsidR="00987325" w:rsidRPr="008E5E73">
        <w:rPr>
          <w:rFonts w:cs="Arial"/>
          <w:b/>
          <w:spacing w:val="-2"/>
          <w:sz w:val="18"/>
          <w:szCs w:val="18"/>
        </w:rPr>
        <w:t xml:space="preserve"> r.</w:t>
      </w:r>
    </w:p>
    <w:p w14:paraId="5A3F97BD" w14:textId="77777777" w:rsidR="00987325" w:rsidRPr="00987325" w:rsidRDefault="00987325" w:rsidP="00987325">
      <w:pPr>
        <w:autoSpaceDE w:val="0"/>
        <w:autoSpaceDN w:val="0"/>
        <w:adjustRightInd w:val="0"/>
        <w:spacing w:line="300" w:lineRule="exact"/>
        <w:rPr>
          <w:rFonts w:ascii="Arial" w:hAnsi="Arial" w:cs="Arial"/>
          <w:b/>
          <w:bCs/>
          <w:sz w:val="20"/>
          <w:szCs w:val="20"/>
        </w:rPr>
      </w:pPr>
    </w:p>
    <w:p w14:paraId="54AD0C12" w14:textId="77777777" w:rsidR="00987325" w:rsidRPr="00987325" w:rsidRDefault="00987325" w:rsidP="00987325">
      <w:pPr>
        <w:autoSpaceDE w:val="0"/>
        <w:autoSpaceDN w:val="0"/>
        <w:adjustRightInd w:val="0"/>
        <w:spacing w:line="300" w:lineRule="exact"/>
        <w:jc w:val="both"/>
        <w:rPr>
          <w:rFonts w:ascii="Arial" w:hAnsi="Arial" w:cs="Arial"/>
          <w:sz w:val="20"/>
          <w:szCs w:val="20"/>
        </w:rPr>
      </w:pPr>
    </w:p>
    <w:p w14:paraId="0DB4E349" w14:textId="77777777" w:rsidR="00987325" w:rsidRPr="00987325" w:rsidRDefault="00987325" w:rsidP="00987325">
      <w:pPr>
        <w:autoSpaceDE w:val="0"/>
        <w:autoSpaceDN w:val="0"/>
        <w:adjustRightInd w:val="0"/>
        <w:spacing w:line="300" w:lineRule="exact"/>
        <w:jc w:val="both"/>
        <w:rPr>
          <w:rFonts w:ascii="Arial" w:hAnsi="Arial" w:cs="Arial"/>
          <w:sz w:val="20"/>
          <w:szCs w:val="20"/>
        </w:rPr>
      </w:pPr>
    </w:p>
    <w:p w14:paraId="6F802BB4" w14:textId="77777777" w:rsidR="00987325" w:rsidRPr="00987325" w:rsidRDefault="001333D9" w:rsidP="00987325">
      <w:pPr>
        <w:autoSpaceDE w:val="0"/>
        <w:autoSpaceDN w:val="0"/>
        <w:adjustRightInd w:val="0"/>
        <w:spacing w:line="30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pl-PL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F9E4940" wp14:editId="666CF723">
                <wp:simplePos x="0" y="0"/>
                <wp:positionH relativeFrom="column">
                  <wp:posOffset>295275</wp:posOffset>
                </wp:positionH>
                <wp:positionV relativeFrom="paragraph">
                  <wp:posOffset>104775</wp:posOffset>
                </wp:positionV>
                <wp:extent cx="5035550" cy="914400"/>
                <wp:effectExtent l="0" t="0" r="0" b="0"/>
                <wp:wrapNone/>
                <wp:docPr id="42" name="Grupa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035550" cy="914400"/>
                          <a:chOff x="0" y="5938"/>
                          <a:chExt cx="5035363" cy="914400"/>
                        </a:xfrm>
                      </wpg:grpSpPr>
                      <wps:wsp>
                        <wps:cNvPr id="465" name="Pole tekstowe 465"/>
                        <wps:cNvSpPr txBox="1">
                          <a:spLocks noChangeArrowheads="1"/>
                        </wps:cNvSpPr>
                        <wps:spPr bwMode="auto">
                          <a:xfrm>
                            <a:off x="285419" y="5938"/>
                            <a:ext cx="1056445" cy="21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0AD55F29" w14:textId="77777777" w:rsidR="00881C9D" w:rsidRPr="006F6D07" w:rsidRDefault="00881C9D" w:rsidP="008543B7">
                              <w:pPr>
                                <w:tabs>
                                  <w:tab w:val="left" w:pos="426"/>
                                </w:tabs>
                                <w:spacing w:before="60" w:after="0"/>
                                <w:rPr>
                                  <w:rFonts w:cs="Arial"/>
                                  <w:sz w:val="16"/>
                                </w:rPr>
                              </w:pPr>
                              <w:r w:rsidRPr="006F6D07">
                                <w:rPr>
                                  <w:rFonts w:cs="Arial"/>
                                  <w:sz w:val="16"/>
                                </w:rPr>
                                <w:t>Transport i łączność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ctr" anchorCtr="0">
                          <a:spAutoFit/>
                        </wps:bodyPr>
                      </wps:wsp>
                      <wps:wsp>
                        <wps:cNvPr id="1863" name="Rectangle 2154"/>
                        <wps:cNvSpPr>
                          <a:spLocks noChangeArrowheads="1"/>
                        </wps:cNvSpPr>
                        <wps:spPr bwMode="auto">
                          <a:xfrm>
                            <a:off x="0" y="79283"/>
                            <a:ext cx="252000" cy="126000"/>
                          </a:xfrm>
                          <a:prstGeom prst="rect">
                            <a:avLst/>
                          </a:prstGeom>
                          <a:solidFill>
                            <a:schemeClr val="tx2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4" name="Rectangle 2155"/>
                        <wps:cNvSpPr>
                          <a:spLocks noChangeArrowheads="1"/>
                        </wps:cNvSpPr>
                        <wps:spPr bwMode="auto">
                          <a:xfrm>
                            <a:off x="0" y="238502"/>
                            <a:ext cx="251460" cy="125730"/>
                          </a:xfrm>
                          <a:prstGeom prst="rect">
                            <a:avLst/>
                          </a:prstGeom>
                          <a:solidFill>
                            <a:srgbClr val="5A6CA6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5" name="Rectangle 2158"/>
                        <wps:cNvSpPr>
                          <a:spLocks noChangeArrowheads="1"/>
                        </wps:cNvSpPr>
                        <wps:spPr bwMode="auto">
                          <a:xfrm>
                            <a:off x="0" y="397069"/>
                            <a:ext cx="251460" cy="125730"/>
                          </a:xfrm>
                          <a:prstGeom prst="rect">
                            <a:avLst/>
                          </a:prstGeom>
                          <a:solidFill>
                            <a:srgbClr val="8492BE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7" name="Pole tekstowe 467"/>
                        <wps:cNvSpPr txBox="1">
                          <a:spLocks noChangeArrowheads="1"/>
                        </wps:cNvSpPr>
                        <wps:spPr bwMode="auto">
                          <a:xfrm>
                            <a:off x="2727333" y="666904"/>
                            <a:ext cx="1791140" cy="199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273AF6D9" w14:textId="77777777" w:rsidR="00881C9D" w:rsidRPr="006F6D07" w:rsidRDefault="00881C9D" w:rsidP="00987325">
                              <w:pPr>
                                <w:tabs>
                                  <w:tab w:val="left" w:pos="426"/>
                                </w:tabs>
                                <w:spacing w:before="40" w:after="0"/>
                                <w:ind w:left="567" w:hanging="567"/>
                                <w:rPr>
                                  <w:rFonts w:cs="Arial"/>
                                  <w:sz w:val="16"/>
                                </w:rPr>
                              </w:pPr>
                              <w:r w:rsidRPr="006F6D07">
                                <w:rPr>
                                  <w:rFonts w:cs="Arial"/>
                                  <w:sz w:val="16"/>
                                </w:rPr>
                                <w:t>Pozostałe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ctr" anchorCtr="0">
                          <a:spAutoFit/>
                        </wps:bodyPr>
                      </wps:wsp>
                      <wps:wsp>
                        <wps:cNvPr id="1858" name="Rectangle 2161"/>
                        <wps:cNvSpPr>
                          <a:spLocks noChangeArrowheads="1"/>
                        </wps:cNvSpPr>
                        <wps:spPr bwMode="auto">
                          <a:xfrm>
                            <a:off x="2441924" y="238502"/>
                            <a:ext cx="252000" cy="126000"/>
                          </a:xfrm>
                          <a:prstGeom prst="rect">
                            <a:avLst/>
                          </a:prstGeom>
                          <a:solidFill>
                            <a:srgbClr val="CCD2E4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9" name="Rectangle 2162"/>
                        <wps:cNvSpPr>
                          <a:spLocks noChangeArrowheads="1"/>
                        </wps:cNvSpPr>
                        <wps:spPr bwMode="auto">
                          <a:xfrm>
                            <a:off x="2441924" y="400656"/>
                            <a:ext cx="252000" cy="126000"/>
                          </a:xfrm>
                          <a:prstGeom prst="rect">
                            <a:avLst/>
                          </a:prstGeom>
                          <a:solidFill>
                            <a:srgbClr val="7F7F7F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1" name="Rectangle 2158"/>
                        <wps:cNvSpPr>
                          <a:spLocks noChangeArrowheads="1"/>
                        </wps:cNvSpPr>
                        <wps:spPr bwMode="auto">
                          <a:xfrm>
                            <a:off x="2441924" y="79283"/>
                            <a:ext cx="252000" cy="126000"/>
                          </a:xfrm>
                          <a:prstGeom prst="rect">
                            <a:avLst/>
                          </a:prstGeom>
                          <a:solidFill>
                            <a:srgbClr val="AFB8D5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0" name="Rectangle 2163"/>
                        <wps:cNvSpPr>
                          <a:spLocks noChangeArrowheads="1"/>
                        </wps:cNvSpPr>
                        <wps:spPr bwMode="auto">
                          <a:xfrm>
                            <a:off x="2441923" y="553815"/>
                            <a:ext cx="251991" cy="125730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Pole tekstowe 34"/>
                        <wps:cNvSpPr txBox="1">
                          <a:spLocks noChangeArrowheads="1"/>
                        </wps:cNvSpPr>
                        <wps:spPr bwMode="auto">
                          <a:xfrm>
                            <a:off x="285420" y="170443"/>
                            <a:ext cx="1400175" cy="201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13E99665" w14:textId="77777777" w:rsidR="00881C9D" w:rsidRPr="006F6D07" w:rsidRDefault="00881C9D" w:rsidP="008543B7">
                              <w:pPr>
                                <w:tabs>
                                  <w:tab w:val="left" w:pos="426"/>
                                </w:tabs>
                                <w:spacing w:before="60" w:after="0"/>
                                <w:rPr>
                                  <w:rFonts w:cs="Arial"/>
                                  <w:sz w:val="16"/>
                                </w:rPr>
                              </w:pPr>
                              <w:r w:rsidRPr="006F6D07">
                                <w:rPr>
                                  <w:rFonts w:cs="Arial"/>
                                  <w:sz w:val="16"/>
                                </w:rPr>
                                <w:t>Gospodarka mieszkaniowa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ctr" anchorCtr="0">
                          <a:noAutofit/>
                        </wps:bodyPr>
                      </wps:wsp>
                      <wps:wsp>
                        <wps:cNvPr id="37" name="Pole tekstowe 37"/>
                        <wps:cNvSpPr txBox="1">
                          <a:spLocks noChangeArrowheads="1"/>
                        </wps:cNvSpPr>
                        <wps:spPr bwMode="auto">
                          <a:xfrm>
                            <a:off x="280031" y="354442"/>
                            <a:ext cx="1897185" cy="5658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16DF1E5F" w14:textId="77777777" w:rsidR="00881C9D" w:rsidRPr="006F6D07" w:rsidRDefault="00881C9D" w:rsidP="0081184A">
                              <w:pPr>
                                <w:spacing w:before="60" w:line="240" w:lineRule="auto"/>
                                <w:rPr>
                                  <w:rFonts w:cs="Arial"/>
                                  <w:sz w:val="16"/>
                                </w:rPr>
                              </w:pPr>
                              <w:r w:rsidRPr="006F6D07">
                                <w:rPr>
                                  <w:rFonts w:cs="Arial"/>
                                  <w:sz w:val="16"/>
                                </w:rPr>
                                <w:t>Dochody od osób prawnych, od osób</w:t>
                              </w:r>
                              <w:r w:rsidRPr="006F6D07">
                                <w:rPr>
                                  <w:rFonts w:cs="Arial"/>
                                  <w:sz w:val="16"/>
                                </w:rPr>
                                <w:br/>
                                <w:t>fizycznych i od innych jednostek</w:t>
                              </w:r>
                              <w:r w:rsidRPr="006F6D07">
                                <w:rPr>
                                  <w:rFonts w:cs="Arial"/>
                                  <w:sz w:val="16"/>
                                </w:rPr>
                                <w:br/>
                                <w:t>nieposiadających osobowości prawnej</w:t>
                              </w:r>
                              <w:r w:rsidRPr="006F6D07">
                                <w:rPr>
                                  <w:rFonts w:cs="Arial"/>
                                  <w:sz w:val="16"/>
                                </w:rPr>
                                <w:br/>
                                <w:t>oraz wydatki związane z ich pobore</w:t>
                              </w:r>
                              <w:r>
                                <w:rPr>
                                  <w:rFonts w:cs="Arial"/>
                                  <w:sz w:val="16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ctr" anchorCtr="0">
                          <a:noAutofit/>
                        </wps:bodyPr>
                      </wps:wsp>
                      <wps:wsp>
                        <wps:cNvPr id="38" name="Pole tekstowe 38"/>
                        <wps:cNvSpPr txBox="1">
                          <a:spLocks noChangeArrowheads="1"/>
                        </wps:cNvSpPr>
                        <wps:spPr bwMode="auto">
                          <a:xfrm>
                            <a:off x="2721788" y="11876"/>
                            <a:ext cx="1790505" cy="21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071A2D70" w14:textId="77777777" w:rsidR="00881C9D" w:rsidRPr="006F6D07" w:rsidRDefault="00881C9D" w:rsidP="0081184A">
                              <w:pPr>
                                <w:tabs>
                                  <w:tab w:val="left" w:pos="426"/>
                                </w:tabs>
                                <w:spacing w:before="60" w:after="0"/>
                                <w:ind w:left="567" w:hanging="567"/>
                                <w:rPr>
                                  <w:rFonts w:cs="Arial"/>
                                  <w:sz w:val="16"/>
                                </w:rPr>
                              </w:pPr>
                              <w:r w:rsidRPr="006F6D07">
                                <w:rPr>
                                  <w:rFonts w:cs="Arial"/>
                                  <w:sz w:val="16"/>
                                </w:rPr>
                                <w:t>Różne rozliczenia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ctr" anchorCtr="0">
                          <a:spAutoFit/>
                        </wps:bodyPr>
                      </wps:wsp>
                      <wps:wsp>
                        <wps:cNvPr id="39" name="Pole tekstowe 39"/>
                        <wps:cNvSpPr txBox="1">
                          <a:spLocks noChangeArrowheads="1"/>
                        </wps:cNvSpPr>
                        <wps:spPr bwMode="auto">
                          <a:xfrm>
                            <a:off x="2716772" y="181014"/>
                            <a:ext cx="1790700" cy="189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4F5379CA" w14:textId="77777777" w:rsidR="00881C9D" w:rsidRPr="006F6D07" w:rsidRDefault="00881C9D" w:rsidP="0081184A">
                              <w:pPr>
                                <w:tabs>
                                  <w:tab w:val="left" w:pos="426"/>
                                </w:tabs>
                                <w:spacing w:before="40" w:after="0"/>
                                <w:rPr>
                                  <w:rFonts w:cs="Arial"/>
                                  <w:sz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</w:rPr>
                                <w:t>Oświata i wychowanie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ctr" anchorCtr="0">
                          <a:noAutofit/>
                        </wps:bodyPr>
                      </wps:wsp>
                      <wps:wsp>
                        <wps:cNvPr id="40" name="Pole tekstowe 40"/>
                        <wps:cNvSpPr txBox="1">
                          <a:spLocks noChangeArrowheads="1"/>
                        </wps:cNvSpPr>
                        <wps:spPr bwMode="auto">
                          <a:xfrm>
                            <a:off x="2720983" y="531219"/>
                            <a:ext cx="2314380" cy="175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13633BE9" w14:textId="77777777" w:rsidR="00881C9D" w:rsidRPr="006F6D07" w:rsidRDefault="00881C9D" w:rsidP="0081184A">
                              <w:pPr>
                                <w:tabs>
                                  <w:tab w:val="left" w:pos="0"/>
                                </w:tabs>
                                <w:spacing w:before="50" w:after="0" w:line="240" w:lineRule="auto"/>
                                <w:rPr>
                                  <w:rFonts w:cs="Arial"/>
                                  <w:sz w:val="16"/>
                                </w:rPr>
                              </w:pPr>
                              <w:r w:rsidRPr="006F6D07">
                                <w:rPr>
                                  <w:rFonts w:cs="Arial"/>
                                  <w:sz w:val="16"/>
                                </w:rPr>
                                <w:t>Gospodarka komunalna i ochrona środowiska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ctr" anchorCtr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9E4940" id="Grupa 42" o:spid="_x0000_s1092" style="position:absolute;left:0;text-align:left;margin-left:23.25pt;margin-top:8.25pt;width:396.5pt;height:1in;z-index:251659264;mso-width-relative:margin;mso-height-relative:margin" coordorigin=",59" coordsize="5035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">
                <v:shape id="Pole tekstowe 465" o:spid="_x0000_s1093" type="#_x0000_t202" style="position:absolute;left:2854;top:59;width:10564;height:21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3/VMUA&#10;AADcAAAADwAAAGRycy9kb3ducmV2LnhtbESPW4vCMBSE3xf8D+EIvq2plxWpRhHtLvsi4gV9PSTH&#10;tticlCZq/febhYV9HGbmG2a+bG0lHtT40rGCQT8BQaydKTlXcDp+vk9B+IBssHJMCl7kYbnovM0x&#10;Ne7Je3ocQi4ihH2KCooQ6lRKrwuy6PuuJo7e1TUWQ5RNLk2Dzwi3lRwmyURaLDkuFFjTuiB9O9yt&#10;giwbbfVufd1eNnQ01df5VHudKdXrtqsZiEBt+A//tb+NgvHkA37PxCMgF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Pf9UxQAAANwAAAAPAAAAAAAAAAAAAAAAAJgCAABkcnMv&#10;ZG93bnJldi54bWxQSwUGAAAAAAQABAD1AAAAigMAAAAA&#10;" filled="f" stroked="f">
                  <v:textbox style="mso-fit-shape-to-text:t" inset=".5mm,.3mm,.5mm,.3mm">
                    <w:txbxContent>
                      <w:p w14:paraId="0AD55F29" w14:textId="77777777" w:rsidR="00881C9D" w:rsidRPr="006F6D07" w:rsidRDefault="00881C9D" w:rsidP="008543B7">
                        <w:pPr>
                          <w:tabs>
                            <w:tab w:val="left" w:pos="426"/>
                          </w:tabs>
                          <w:spacing w:before="60" w:after="0"/>
                          <w:rPr>
                            <w:rFonts w:cs="Arial"/>
                            <w:sz w:val="16"/>
                          </w:rPr>
                        </w:pPr>
                        <w:r w:rsidRPr="006F6D07">
                          <w:rPr>
                            <w:rFonts w:cs="Arial"/>
                            <w:sz w:val="16"/>
                          </w:rPr>
                          <w:t>Transport i łączność</w:t>
                        </w:r>
                      </w:p>
                    </w:txbxContent>
                  </v:textbox>
                </v:shape>
                <v:rect id="Rectangle 2154" o:spid="_x0000_s1094" style="position:absolute;top:792;width:252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RtkMEA&#10;AADdAAAADwAAAGRycy9kb3ducmV2LnhtbERPTYvCMBS8L/gfwhP2tqautEg1igiipwVrvT+bZ1tt&#10;XkqTrd1/vxEEbzPMF7NcD6YRPXWutqxgOolAEBdW11wqyE+7rzkI55E1NpZJwR85WK9GH0tMtX3w&#10;kfrMlyKUsEtRQeV9m0rpiooMuoltiYN2tZ1BH2hXSt3hI5SbRn5HUSIN1hwWKmxpW1Fxz36NgnP+&#10;c4jPx3wfm0uW3PqrLuODVupzPGwWIDwN/m1+pYMO03kyg+ebAEG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0bZDBAAAA3QAAAA8AAAAAAAAAAAAAAAAAmAIAAGRycy9kb3du&#10;cmV2LnhtbFBLBQYAAAAABAAEAPUAAACGAwAAAAA=&#10;" fillcolor="#1f497d [3215]" stroked="f" strokeweight=".25pt"/>
                <v:rect id="Rectangle 2155" o:spid="_x0000_s1095" style="position:absolute;top:2385;width:2514;height:1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3QKsQA&#10;AADdAAAADwAAAGRycy9kb3ducmV2LnhtbERPS2vCQBC+C/0Pywi96UYpItFVgmmhtD3UJ3gbsmM2&#10;mJ1Ns1tN/70rFLzNx/ec+bKztbhQ6yvHCkbDBARx4XTFpYLd9m0wBeEDssbaMSn4Iw/LxVNvjql2&#10;V17TZRNKEUPYp6jAhNCkUvrCkEU/dA1x5E6utRgibEupW7zGcFvLcZJMpMWKY4PBhlaGivPm1yoY&#10;f5ufj889Z8etPOxev7K8yutcqed+l81ABOrCQ/zvftdx/nTyAvdv4gl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N0CrEAAAA3QAAAA8AAAAAAAAAAAAAAAAAmAIAAGRycy9k&#10;b3ducmV2LnhtbFBLBQYAAAAABAAEAPUAAACJAwAAAAA=&#10;" fillcolor="#5a6ca6" stroked="f" strokeweight=".25pt"/>
                <v:rect id="Rectangle 2158" o:spid="_x0000_s1096" style="position:absolute;top:3970;width:2514;height:1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dP9sIA&#10;AADdAAAADwAAAGRycy9kb3ducmV2LnhtbERP30vDMBB+F/wfwgm+2XSDldEtHWMgyECks/T5aG5N&#10;aXMpTdzif28Ewbf7+H7e/hDtJG60+MGxglWWgyDunB64V9B8vr5sQfiArHFyTAq+ycOhenzYY6nd&#10;nWu6XUIvUgj7EhWYEOZSSt8ZsugzNxMn7uoWiyHBpZd6wXsKt5Nc53khLQ6cGgzOdDLUjZcvq+Bc&#10;mKZp2/r9Y9OOoYjHeF7bWqnnp3jcgQgUw7/4z/2m0/xtsYHfb9IJsv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l0/2wgAAAN0AAAAPAAAAAAAAAAAAAAAAAJgCAABkcnMvZG93&#10;bnJldi54bWxQSwUGAAAAAAQABAD1AAAAhwMAAAAA&#10;" fillcolor="#8492be" stroked="f" strokeweight=".25pt"/>
                <v:shape id="Pole tekstowe 467" o:spid="_x0000_s1097" type="#_x0000_t202" style="position:absolute;left:27273;top:6669;width:17911;height:1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PEuMQA&#10;AADcAAAADwAAAGRycy9kb3ducmV2LnhtbESPQWvCQBSE70L/w/IKvemmVmyJrlI0ihcRo7TXx+4z&#10;CWbfhuyq6b/vCoLHYWa+YabzztbiSq2vHCt4HyQgiLUzFRcKjodV/wuED8gGa8ek4I88zGcvvSmm&#10;xt14T9c8FCJC2KeooAyhSaX0uiSLfuAa4uidXGsxRNkW0rR4i3Bby2GSjKXFiuNCiQ0tStLn/GIV&#10;ZNnHVu8Wp+3vkg6mXv8cG68zpd5eu+8JiEBdeIYf7Y1RMBp/wv1MPAJy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qjxLjEAAAA3AAAAA8AAAAAAAAAAAAAAAAAmAIAAGRycy9k&#10;b3ducmV2LnhtbFBLBQYAAAAABAAEAPUAAACJAwAAAAA=&#10;" filled="f" stroked="f">
                  <v:textbox style="mso-fit-shape-to-text:t" inset=".5mm,.3mm,.5mm,.3mm">
                    <w:txbxContent>
                      <w:p w14:paraId="273AF6D9" w14:textId="77777777" w:rsidR="00881C9D" w:rsidRPr="006F6D07" w:rsidRDefault="00881C9D" w:rsidP="00987325">
                        <w:pPr>
                          <w:tabs>
                            <w:tab w:val="left" w:pos="426"/>
                          </w:tabs>
                          <w:spacing w:before="40" w:after="0"/>
                          <w:ind w:left="567" w:hanging="567"/>
                          <w:rPr>
                            <w:rFonts w:cs="Arial"/>
                            <w:sz w:val="16"/>
                          </w:rPr>
                        </w:pPr>
                        <w:r w:rsidRPr="006F6D07">
                          <w:rPr>
                            <w:rFonts w:cs="Arial"/>
                            <w:sz w:val="16"/>
                          </w:rPr>
                          <w:t>Pozostałe</w:t>
                        </w:r>
                      </w:p>
                    </w:txbxContent>
                  </v:textbox>
                </v:shape>
                <v:rect id="Rectangle 2161" o:spid="_x0000_s1098" style="position:absolute;left:24419;top:2385;width:252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f+48cA&#10;AADdAAAADwAAAGRycy9kb3ducmV2LnhtbESPT2vCQBDF74LfYRmhF6kbK1pJs4qIBSkIbeyhxyE7&#10;+UOzszG71fTbdw4FbzO8N+/9JtsOrlVX6kPj2cB8loAiLrxtuDLweX59XIMKEdli65kM/FKA7WY8&#10;yjC1/sYfdM1jpSSEQ4oG6hi7VOtQ1OQwzHxHLFrpe4dR1r7StsebhLtWPyXJSjtsWBpq7GhfU/Gd&#10;/zgDNtl9+efT22Gxj8P70k4vNi8vxjxMht0LqEhDvJv/r49W8NdLwZVvZAS9+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lH/uPHAAAA3QAAAA8AAAAAAAAAAAAAAAAAmAIAAGRy&#10;cy9kb3ducmV2LnhtbFBLBQYAAAAABAAEAPUAAACMAwAAAAA=&#10;" fillcolor="#ccd2e4" stroked="f" strokeweight=".25pt"/>
                <v:rect id="Rectangle 2162" o:spid="_x0000_s1099" style="position:absolute;left:24419;top:4006;width:252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G6NcQA&#10;AADdAAAADwAAAGRycy9kb3ducmV2LnhtbERPTWvCQBC9F/wPywje6saiIU1dRZRCDqVg2kN7G7Jj&#10;spidDdk1Jv++Wyj0No/3Odv9aFsxUO+NYwWrZQKCuHLacK3g8+P1MQPhA7LG1jEpmMjDfjd72GKu&#10;3Z3PNJShFjGEfY4KmhC6XEpfNWTRL11HHLmL6y2GCPta6h7vMdy28ilJUmnRcGxosKNjQ9W1vFkF&#10;N7OxZpInPbyfvotz+ra+puOXUov5eHgBEWgM/+I/d6Hj/GzzDL/fxBPk7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BujXEAAAA3QAAAA8AAAAAAAAAAAAAAAAAmAIAAGRycy9k&#10;b3ducmV2LnhtbFBLBQYAAAAABAAEAPUAAACJAwAAAAA=&#10;" fillcolor="#7f7f7f" stroked="f" strokeweight=".25pt"/>
                <v:rect id="Rectangle 2158" o:spid="_x0000_s1100" style="position:absolute;left:24419;top:792;width:252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rhucUA&#10;AADdAAAADwAAAGRycy9kb3ducmV2LnhtbERPTWvCQBC9C/0PyxR6MxsVxKauIRQFW/CgLZTeprvT&#10;JDQ7G7PbGP+9Kwje5vE+Z5kPthE9db52rGCSpCCItTM1lwo+PzbjBQgfkA02jknBmTzkq4fREjPj&#10;Tryn/hBKEUPYZ6igCqHNpPS6Ios+cS1x5H5dZzFE2JXSdHiK4baR0zSdS4s1x4YKW3qtSP8d/q2C&#10;nzrF3fZ4/j7O1v2blu/P+qvYKfX0OBQvIAIN4S6+ubcmzl/MJ3D9Jp4gV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yuG5xQAAAN0AAAAPAAAAAAAAAAAAAAAAAJgCAABkcnMv&#10;ZG93bnJldi54bWxQSwUGAAAAAAQABAD1AAAAigMAAAAA&#10;" fillcolor="#afb8d5" stroked="f" strokeweight=".25pt"/>
                <v:rect id="Rectangle 2163" o:spid="_x0000_s1101" style="position:absolute;left:24419;top:5538;width:2520;height:1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YuNcgA&#10;AADdAAAADwAAAGRycy9kb3ducmV2LnhtbESPQWvCQBCF7wX/wzJCL6VulCKSuoqIUilCaeyhvQ3Z&#10;aZI2OxuyaxL99c6h0NsM78173yzXg6tVR22oPBuYThJQxLm3FRcGPk77xwWoEJEt1p7JwIUCrFej&#10;uyWm1vf8Tl0WCyUhHFI0UMbYpFqHvCSHYeIbYtG+feswytoW2rbYS7ir9SxJ5tphxdJQYkPbkvLf&#10;7OwMvD18dXycdf3machOL6+7H/afV2Pux8PmGVSkIf6b/64PVvAXc+GXb2QEvbo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i9i41yAAAAN0AAAAPAAAAAAAAAAAAAAAAAJgCAABk&#10;cnMvZG93bnJldi54bWxQSwUGAAAAAAQABAD1AAAAjQMAAAAA&#10;" fillcolor="#a6a6a6" stroked="f" strokeweight=".25pt"/>
                <v:shape id="Pole tekstowe 34" o:spid="_x0000_s1102" type="#_x0000_t202" style="position:absolute;left:2854;top:1704;width:14001;height:20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Qk48IA&#10;AADbAAAADwAAAGRycy9kb3ducmV2LnhtbESPT2sCMRTE74V+h/AK3mrWP5S6GqUVlB6tVs+PzXMT&#10;3bwsm+huv70RBI/DzPyGmS06V4krNcF6VjDoZyCIC68tlwr+dqv3TxAhImusPJOCfwqwmL++zDDX&#10;vuVfum5jKRKEQ44KTIx1LmUoDDkMfV8TJ+/oG4cxyaaUusE2wV0lh1n2IR1aTgsGa1oaKs7bi1Mg&#10;vycrtqaV5UGP7Wm9GVThsFeq99Z9TUFE6uIz/Gj/aAWjMdy/pB8g5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dCTjwgAAANsAAAAPAAAAAAAAAAAAAAAAAJgCAABkcnMvZG93&#10;bnJldi54bWxQSwUGAAAAAAQABAD1AAAAhwMAAAAA&#10;" filled="f" stroked="f">
                  <v:textbox inset=".5mm,.3mm,.5mm,.3mm">
                    <w:txbxContent>
                      <w:p w14:paraId="13E99665" w14:textId="77777777" w:rsidR="00881C9D" w:rsidRPr="006F6D07" w:rsidRDefault="00881C9D" w:rsidP="008543B7">
                        <w:pPr>
                          <w:tabs>
                            <w:tab w:val="left" w:pos="426"/>
                          </w:tabs>
                          <w:spacing w:before="60" w:after="0"/>
                          <w:rPr>
                            <w:rFonts w:cs="Arial"/>
                            <w:sz w:val="16"/>
                          </w:rPr>
                        </w:pPr>
                        <w:r w:rsidRPr="006F6D07">
                          <w:rPr>
                            <w:rFonts w:cs="Arial"/>
                            <w:sz w:val="16"/>
                          </w:rPr>
                          <w:t>Gospodarka mieszkaniowa</w:t>
                        </w:r>
                      </w:p>
                    </w:txbxContent>
                  </v:textbox>
                </v:shape>
                <v:shape id="Pole tekstowe 37" o:spid="_x0000_s1103" type="#_x0000_t202" style="position:absolute;left:2800;top:3544;width:18972;height:56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a6lMMA&#10;AADbAAAADwAAAGRycy9kb3ducmV2LnhtbESPzW7CMBCE70i8g7VIvRWHtgKaYhCtRNUjhJ/zKt7G&#10;LvE6il0S3h5XqsRxNDPfaBar3tXiQm2wnhVMxhkI4tJry5WCw37zOAcRIrLG2jMpuFKA1XI4WGCu&#10;fcc7uhSxEgnCIUcFJsYmlzKUhhyGsW+Ik/ftW4cxybaSusUuwV0tn7JsKh1aTgsGG/owVJ6LX6dA&#10;vr9u2JpOVif9Yn8+t5M6nI5KPYz69RuISH28h//bX1rB8wz+vqQfIJ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6a6lMMAAADbAAAADwAAAAAAAAAAAAAAAACYAgAAZHJzL2Rv&#10;d25yZXYueG1sUEsFBgAAAAAEAAQA9QAAAIgDAAAAAA==&#10;" filled="f" stroked="f">
                  <v:textbox inset=".5mm,.3mm,.5mm,.3mm">
                    <w:txbxContent>
                      <w:p w14:paraId="16DF1E5F" w14:textId="77777777" w:rsidR="00881C9D" w:rsidRPr="006F6D07" w:rsidRDefault="00881C9D" w:rsidP="0081184A">
                        <w:pPr>
                          <w:spacing w:before="60" w:line="240" w:lineRule="auto"/>
                          <w:rPr>
                            <w:rFonts w:cs="Arial"/>
                            <w:sz w:val="16"/>
                          </w:rPr>
                        </w:pPr>
                        <w:r w:rsidRPr="006F6D07">
                          <w:rPr>
                            <w:rFonts w:cs="Arial"/>
                            <w:sz w:val="16"/>
                          </w:rPr>
                          <w:t>Dochody od osób prawnych, od osób</w:t>
                        </w:r>
                        <w:r w:rsidRPr="006F6D07">
                          <w:rPr>
                            <w:rFonts w:cs="Arial"/>
                            <w:sz w:val="16"/>
                          </w:rPr>
                          <w:br/>
                          <w:t>fizycznych i od innych jednostek</w:t>
                        </w:r>
                        <w:r w:rsidRPr="006F6D07">
                          <w:rPr>
                            <w:rFonts w:cs="Arial"/>
                            <w:sz w:val="16"/>
                          </w:rPr>
                          <w:br/>
                          <w:t>nieposiadających osobowości prawnej</w:t>
                        </w:r>
                        <w:r w:rsidRPr="006F6D07">
                          <w:rPr>
                            <w:rFonts w:cs="Arial"/>
                            <w:sz w:val="16"/>
                          </w:rPr>
                          <w:br/>
                          <w:t>oraz wydatki związane z ich pobore</w:t>
                        </w:r>
                        <w:r>
                          <w:rPr>
                            <w:rFonts w:cs="Arial"/>
                            <w:sz w:val="16"/>
                          </w:rPr>
                          <w:t>m</w:t>
                        </w:r>
                      </w:p>
                    </w:txbxContent>
                  </v:textbox>
                </v:shape>
                <v:shape id="Pole tekstowe 38" o:spid="_x0000_s1104" type="#_x0000_t202" style="position:absolute;left:27217;top:118;width:17905;height:21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cT98AA&#10;AADbAAAADwAAAGRycy9kb3ducmV2LnhtbERPz2vCMBS+C/4P4Q28aboVhlSjSO2GFxm2otdH8myL&#10;zUtpMu3+++Uw2PHj+73ejrYTDxp861jB6yIBQaydablWcK4+5ksQPiAb7ByTgh/ysN1MJ2vMjHvy&#10;iR5lqEUMYZ+hgiaEPpPS64Ys+oXriSN3c4PFEOFQSzPgM4bbTr4lybu02HJsaLCnvCF9L7+tgqJI&#10;j/orvx2ve6pM93k5914XSs1ext0KRKAx/Iv/3AejII1j45f4A+Tm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KcT98AAAADbAAAADwAAAAAAAAAAAAAAAACYAgAAZHJzL2Rvd25y&#10;ZXYueG1sUEsFBgAAAAAEAAQA9QAAAIUDAAAAAA==&#10;" filled="f" stroked="f">
                  <v:textbox style="mso-fit-shape-to-text:t" inset=".5mm,.3mm,.5mm,.3mm">
                    <w:txbxContent>
                      <w:p w14:paraId="071A2D70" w14:textId="77777777" w:rsidR="00881C9D" w:rsidRPr="006F6D07" w:rsidRDefault="00881C9D" w:rsidP="0081184A">
                        <w:pPr>
                          <w:tabs>
                            <w:tab w:val="left" w:pos="426"/>
                          </w:tabs>
                          <w:spacing w:before="60" w:after="0"/>
                          <w:ind w:left="567" w:hanging="567"/>
                          <w:rPr>
                            <w:rFonts w:cs="Arial"/>
                            <w:sz w:val="16"/>
                          </w:rPr>
                        </w:pPr>
                        <w:r w:rsidRPr="006F6D07">
                          <w:rPr>
                            <w:rFonts w:cs="Arial"/>
                            <w:sz w:val="16"/>
                          </w:rPr>
                          <w:t>Różne rozliczenia</w:t>
                        </w:r>
                      </w:p>
                    </w:txbxContent>
                  </v:textbox>
                </v:shape>
                <v:shape id="Pole tekstowe 39" o:spid="_x0000_s1105" type="#_x0000_t202" style="position:absolute;left:27167;top:1810;width:17907;height:18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WLfcEA&#10;AADbAAAADwAAAGRycy9kb3ducmV2LnhtbESPQWsCMRSE7wX/Q3iCt5pVS9HVKCpYemyten5snpvo&#10;5mXZRHf77xtB6HGYmW+YxapzlbhTE6xnBaNhBoK48NpyqeDws3udgggRWWPlmRT8UoDVsveywFz7&#10;lr/pvo+lSBAOOSowMda5lKEw5DAMfU2cvLNvHMYkm1LqBtsEd5UcZ9m7dGg5LRisaWuouO5vToHc&#10;zHZsTSvLk36zl4+vURVOR6UG/W49BxGpi//hZ/tTK5jM4PEl/QC5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l1i33BAAAA2wAAAA8AAAAAAAAAAAAAAAAAmAIAAGRycy9kb3du&#10;cmV2LnhtbFBLBQYAAAAABAAEAPUAAACGAwAAAAA=&#10;" filled="f" stroked="f">
                  <v:textbox inset=".5mm,.3mm,.5mm,.3mm">
                    <w:txbxContent>
                      <w:p w14:paraId="4F5379CA" w14:textId="77777777" w:rsidR="00881C9D" w:rsidRPr="006F6D07" w:rsidRDefault="00881C9D" w:rsidP="0081184A">
                        <w:pPr>
                          <w:tabs>
                            <w:tab w:val="left" w:pos="426"/>
                          </w:tabs>
                          <w:spacing w:before="40" w:after="0"/>
                          <w:rPr>
                            <w:rFonts w:cs="Arial"/>
                            <w:sz w:val="16"/>
                          </w:rPr>
                        </w:pPr>
                        <w:r>
                          <w:rPr>
                            <w:rFonts w:cs="Arial"/>
                            <w:sz w:val="16"/>
                          </w:rPr>
                          <w:t>Oświata i wychowanie</w:t>
                        </w:r>
                      </w:p>
                    </w:txbxContent>
                  </v:textbox>
                </v:shape>
                <v:shape id="Pole tekstowe 40" o:spid="_x0000_s1106" type="#_x0000_t202" style="position:absolute;left:27209;top:5312;width:23144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dsjMAA&#10;AADbAAAADwAAAGRycy9kb3ducmV2LnhtbERPy4rCMBTdC/5DuII7m6qDSMcog1aZjYgPnO0lubZl&#10;mpvSRO38/WQhuDyc92LV2Vo8qPWVYwXjJAVBrJ2puFBwOW9HcxA+IBusHZOCP/KwWvZ7C8yMe/KR&#10;HqdQiBjCPkMFZQhNJqXXJVn0iWuII3dzrcUQYVtI0+IzhttaTtJ0Ji1WHBtKbGhdkv493a2CPJ/u&#10;9WF92/9s6Gzq3fXSeJ0rNRx0X58gAnXhLX65v42Cj7g+fok/QC7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tdsjMAAAADbAAAADwAAAAAAAAAAAAAAAACYAgAAZHJzL2Rvd25y&#10;ZXYueG1sUEsFBgAAAAAEAAQA9QAAAIUDAAAAAA==&#10;" filled="f" stroked="f">
                  <v:textbox style="mso-fit-shape-to-text:t" inset=".5mm,.3mm,.5mm,.3mm">
                    <w:txbxContent>
                      <w:p w14:paraId="13633BE9" w14:textId="77777777" w:rsidR="00881C9D" w:rsidRPr="006F6D07" w:rsidRDefault="00881C9D" w:rsidP="0081184A">
                        <w:pPr>
                          <w:tabs>
                            <w:tab w:val="left" w:pos="0"/>
                          </w:tabs>
                          <w:spacing w:before="50" w:after="0" w:line="240" w:lineRule="auto"/>
                          <w:rPr>
                            <w:rFonts w:cs="Arial"/>
                            <w:sz w:val="16"/>
                          </w:rPr>
                        </w:pPr>
                        <w:r w:rsidRPr="006F6D07">
                          <w:rPr>
                            <w:rFonts w:cs="Arial"/>
                            <w:sz w:val="16"/>
                          </w:rPr>
                          <w:t>Gospodarka komunalna i ochrona środowiska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3197D79" w14:textId="77777777" w:rsidR="00987325" w:rsidRPr="00987325" w:rsidRDefault="0046091E" w:rsidP="00987325">
      <w:pPr>
        <w:autoSpaceDE w:val="0"/>
        <w:autoSpaceDN w:val="0"/>
        <w:adjustRightInd w:val="0"/>
        <w:spacing w:line="300" w:lineRule="exact"/>
        <w:jc w:val="both"/>
        <w:rPr>
          <w:rFonts w:ascii="Arial" w:hAnsi="Arial" w:cs="Arial"/>
          <w:sz w:val="20"/>
          <w:szCs w:val="20"/>
        </w:rPr>
      </w:pPr>
      <w:r w:rsidRPr="0046091E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D51E037" wp14:editId="49138A67">
                <wp:simplePos x="0" y="0"/>
                <wp:positionH relativeFrom="column">
                  <wp:posOffset>3030855</wp:posOffset>
                </wp:positionH>
                <wp:positionV relativeFrom="paragraph">
                  <wp:posOffset>184150</wp:posOffset>
                </wp:positionV>
                <wp:extent cx="1790767" cy="189230"/>
                <wp:effectExtent l="0" t="0" r="0" b="1270"/>
                <wp:wrapNone/>
                <wp:docPr id="501" name="Pole tekstowe 5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767" cy="189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114981E6" w14:textId="77777777" w:rsidR="00881C9D" w:rsidRPr="006F6D07" w:rsidRDefault="00881C9D" w:rsidP="0046091E">
                            <w:pPr>
                              <w:tabs>
                                <w:tab w:val="left" w:pos="426"/>
                              </w:tabs>
                              <w:spacing w:before="40" w:after="0"/>
                              <w:rPr>
                                <w:rFonts w:cs="Arial"/>
                                <w:sz w:val="16"/>
                              </w:rPr>
                            </w:pPr>
                            <w:r>
                              <w:rPr>
                                <w:rFonts w:cs="Arial"/>
                                <w:sz w:val="16"/>
                              </w:rPr>
                              <w:t>Rodzina</w:t>
                            </w:r>
                          </w:p>
                        </w:txbxContent>
                      </wps:txbx>
                      <wps:bodyPr rot="0" vert="horz" wrap="square" lIns="18000" tIns="10800" rIns="18000" bIns="108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51E037" id="Pole tekstowe 501" o:spid="_x0000_s1107" type="#_x0000_t202" style="position:absolute;left:0;text-align:left;margin-left:238.65pt;margin-top:14.5pt;width:141pt;height:14.9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" filled="f" stroked="f">
                <v:textbox inset=".5mm,.3mm,.5mm,.3mm">
                  <w:txbxContent>
                    <w:p w14:paraId="114981E6" w14:textId="77777777" w:rsidR="00881C9D" w:rsidRPr="006F6D07" w:rsidRDefault="00881C9D" w:rsidP="0046091E">
                      <w:pPr>
                        <w:tabs>
                          <w:tab w:val="left" w:pos="426"/>
                        </w:tabs>
                        <w:spacing w:before="40" w:after="0"/>
                        <w:rPr>
                          <w:rFonts w:cs="Arial"/>
                          <w:sz w:val="16"/>
                        </w:rPr>
                      </w:pPr>
                      <w:r>
                        <w:rPr>
                          <w:rFonts w:cs="Arial"/>
                          <w:sz w:val="16"/>
                        </w:rPr>
                        <w:t>Rodzina</w:t>
                      </w:r>
                    </w:p>
                  </w:txbxContent>
                </v:textbox>
              </v:shape>
            </w:pict>
          </mc:Fallback>
        </mc:AlternateContent>
      </w:r>
    </w:p>
    <w:p w14:paraId="23EF3FC9" w14:textId="77777777" w:rsidR="00987325" w:rsidRPr="00987325" w:rsidRDefault="00987325" w:rsidP="0081184A">
      <w:pPr>
        <w:tabs>
          <w:tab w:val="left" w:pos="5898"/>
        </w:tabs>
        <w:autoSpaceDE w:val="0"/>
        <w:autoSpaceDN w:val="0"/>
        <w:adjustRightInd w:val="0"/>
        <w:spacing w:line="300" w:lineRule="exact"/>
        <w:jc w:val="both"/>
        <w:rPr>
          <w:rFonts w:ascii="Arial" w:hAnsi="Arial" w:cs="Arial"/>
          <w:sz w:val="20"/>
          <w:szCs w:val="20"/>
        </w:rPr>
      </w:pPr>
    </w:p>
    <w:p w14:paraId="2C6EB7AB" w14:textId="77777777" w:rsidR="00987325" w:rsidRPr="00987325" w:rsidRDefault="0046091E" w:rsidP="00987325">
      <w:pPr>
        <w:autoSpaceDE w:val="0"/>
        <w:autoSpaceDN w:val="0"/>
        <w:adjustRightInd w:val="0"/>
        <w:spacing w:before="0" w:after="0" w:line="300" w:lineRule="exact"/>
        <w:jc w:val="both"/>
        <w:rPr>
          <w:rFonts w:ascii="Arial" w:hAnsi="Arial" w:cs="Arial"/>
          <w:sz w:val="20"/>
          <w:szCs w:val="20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DB164F7" wp14:editId="697B1F82">
                <wp:simplePos x="0" y="0"/>
                <wp:positionH relativeFrom="column">
                  <wp:posOffset>2731770</wp:posOffset>
                </wp:positionH>
                <wp:positionV relativeFrom="paragraph">
                  <wp:posOffset>16510</wp:posOffset>
                </wp:positionV>
                <wp:extent cx="259200" cy="126000"/>
                <wp:effectExtent l="0" t="0" r="7620" b="7620"/>
                <wp:wrapNone/>
                <wp:docPr id="499" name="Rectangle 2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9200" cy="12600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69855B" id="Rectangle 2163" o:spid="_x0000_s1026" style="position:absolute;margin-left:215.1pt;margin-top:1.3pt;width:20.4pt;height:9.9pt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" fillcolor="#bfbfbf" stroked="f" strokeweight=".25pt"/>
            </w:pict>
          </mc:Fallback>
        </mc:AlternateContent>
      </w:r>
    </w:p>
    <w:p w14:paraId="2E88F70F" w14:textId="564088F8" w:rsidR="00987325" w:rsidRPr="00987325" w:rsidRDefault="00FB15D9" w:rsidP="00BB2F6F">
      <w:pPr>
        <w:autoSpaceDE w:val="0"/>
        <w:autoSpaceDN w:val="0"/>
        <w:adjustRightInd w:val="0"/>
        <w:spacing w:before="360" w:line="288" w:lineRule="auto"/>
        <w:rPr>
          <w:rFonts w:cs="Arial"/>
          <w:color w:val="000000"/>
          <w:szCs w:val="19"/>
        </w:rPr>
      </w:pPr>
      <w:r>
        <w:rPr>
          <w:rFonts w:cs="Arial"/>
          <w:color w:val="000000"/>
          <w:szCs w:val="19"/>
        </w:rPr>
        <w:t>W 202</w:t>
      </w:r>
      <w:r w:rsidR="00C70BE4">
        <w:rPr>
          <w:rFonts w:cs="Arial"/>
          <w:color w:val="000000"/>
          <w:szCs w:val="19"/>
        </w:rPr>
        <w:t>4</w:t>
      </w:r>
      <w:r w:rsidR="00987325" w:rsidRPr="00987325">
        <w:rPr>
          <w:rFonts w:cs="Arial"/>
          <w:color w:val="000000"/>
          <w:szCs w:val="19"/>
        </w:rPr>
        <w:t xml:space="preserve"> r. </w:t>
      </w:r>
      <w:r w:rsidR="00987325" w:rsidRPr="00987325">
        <w:rPr>
          <w:rFonts w:cs="Arial"/>
          <w:b/>
          <w:color w:val="000000"/>
          <w:szCs w:val="19"/>
        </w:rPr>
        <w:t>wydatki</w:t>
      </w:r>
      <w:r w:rsidR="00987325" w:rsidRPr="00987325">
        <w:rPr>
          <w:rFonts w:cs="Arial"/>
          <w:color w:val="000000"/>
          <w:szCs w:val="19"/>
        </w:rPr>
        <w:t xml:space="preserve"> budżetu miasta na prawach powiatu osiągnęły wartość </w:t>
      </w:r>
      <w:r w:rsidR="00C70BE4" w:rsidRPr="00C70BE4">
        <w:rPr>
          <w:rFonts w:cs="Arial"/>
          <w:color w:val="000000"/>
          <w:szCs w:val="19"/>
        </w:rPr>
        <w:t>1605,3</w:t>
      </w:r>
      <w:r w:rsidR="00987325" w:rsidRPr="00987325">
        <w:rPr>
          <w:rFonts w:cs="Arial"/>
          <w:color w:val="000000"/>
          <w:szCs w:val="19"/>
        </w:rPr>
        <w:t xml:space="preserve"> mln zł i </w:t>
      </w:r>
      <w:r>
        <w:rPr>
          <w:rFonts w:cs="Arial"/>
          <w:color w:val="000000"/>
          <w:szCs w:val="19"/>
        </w:rPr>
        <w:t>wzrosły</w:t>
      </w:r>
      <w:r w:rsidR="00987325" w:rsidRPr="00987325">
        <w:rPr>
          <w:rFonts w:cs="Arial"/>
          <w:color w:val="000000"/>
          <w:szCs w:val="19"/>
        </w:rPr>
        <w:t xml:space="preserve"> o </w:t>
      </w:r>
      <w:r w:rsidR="00C70BE4">
        <w:rPr>
          <w:rFonts w:cs="Arial"/>
          <w:color w:val="000000"/>
          <w:szCs w:val="19"/>
        </w:rPr>
        <w:t>11,1</w:t>
      </w:r>
      <w:r w:rsidR="00987325" w:rsidRPr="00987325">
        <w:rPr>
          <w:rFonts w:cs="Arial"/>
          <w:color w:val="000000"/>
          <w:szCs w:val="19"/>
        </w:rPr>
        <w:t xml:space="preserve">% w porównaniu z rokiem poprzednim. Wydatki ogółem na 1 mieszkańca wynosiły </w:t>
      </w:r>
      <w:r w:rsidR="00C70BE4">
        <w:rPr>
          <w:rFonts w:cs="Arial"/>
          <w:color w:val="000000"/>
          <w:szCs w:val="19"/>
        </w:rPr>
        <w:t>12760</w:t>
      </w:r>
      <w:r w:rsidR="00987325" w:rsidRPr="00987325">
        <w:rPr>
          <w:rFonts w:cs="Arial"/>
          <w:color w:val="000000"/>
          <w:szCs w:val="19"/>
        </w:rPr>
        <w:t xml:space="preserve"> zł i były o </w:t>
      </w:r>
      <w:r w:rsidR="00C70BE4">
        <w:rPr>
          <w:rFonts w:cs="Arial"/>
          <w:color w:val="000000"/>
          <w:szCs w:val="19"/>
        </w:rPr>
        <w:t>11,5</w:t>
      </w:r>
      <w:r w:rsidR="00A51BAC">
        <w:rPr>
          <w:rFonts w:cs="Arial"/>
          <w:color w:val="000000"/>
          <w:szCs w:val="19"/>
        </w:rPr>
        <w:t xml:space="preserve">% </w:t>
      </w:r>
      <w:r>
        <w:rPr>
          <w:rFonts w:cs="Arial"/>
          <w:color w:val="000000"/>
          <w:szCs w:val="19"/>
        </w:rPr>
        <w:t>wy</w:t>
      </w:r>
      <w:r w:rsidR="00A51BAC">
        <w:rPr>
          <w:rFonts w:cs="Arial"/>
          <w:color w:val="000000"/>
          <w:szCs w:val="19"/>
        </w:rPr>
        <w:t>ższe niż w 202</w:t>
      </w:r>
      <w:r w:rsidR="00C70BE4">
        <w:rPr>
          <w:rFonts w:cs="Arial"/>
          <w:color w:val="000000"/>
          <w:szCs w:val="19"/>
        </w:rPr>
        <w:t>3</w:t>
      </w:r>
      <w:r w:rsidR="00987325" w:rsidRPr="00987325">
        <w:rPr>
          <w:rFonts w:cs="Arial"/>
          <w:color w:val="000000"/>
          <w:szCs w:val="19"/>
        </w:rPr>
        <w:t xml:space="preserve"> r. </w:t>
      </w:r>
    </w:p>
    <w:p w14:paraId="577ACF6B" w14:textId="1649BC60" w:rsidR="00987325" w:rsidRDefault="00987325" w:rsidP="00987325">
      <w:pPr>
        <w:autoSpaceDE w:val="0"/>
        <w:autoSpaceDN w:val="0"/>
        <w:adjustRightInd w:val="0"/>
        <w:spacing w:line="288" w:lineRule="auto"/>
        <w:rPr>
          <w:rFonts w:cs="Arial"/>
          <w:color w:val="000000"/>
          <w:szCs w:val="19"/>
        </w:rPr>
      </w:pPr>
      <w:r w:rsidRPr="00987325">
        <w:rPr>
          <w:rFonts w:cs="Arial"/>
          <w:color w:val="000000"/>
          <w:szCs w:val="19"/>
        </w:rPr>
        <w:t xml:space="preserve">W strukturze wydatków budżetu miasta na prawach powiatu </w:t>
      </w:r>
      <w:r w:rsidRPr="00987325">
        <w:rPr>
          <w:rFonts w:cs="Arial"/>
          <w:b/>
          <w:color w:val="000000"/>
          <w:szCs w:val="19"/>
        </w:rPr>
        <w:t>wydatki bieżące</w:t>
      </w:r>
      <w:r w:rsidRPr="00987325">
        <w:rPr>
          <w:rFonts w:cs="Arial"/>
          <w:color w:val="000000"/>
          <w:szCs w:val="19"/>
        </w:rPr>
        <w:t xml:space="preserve"> stanowiły </w:t>
      </w:r>
      <w:r w:rsidR="00C70BE4">
        <w:rPr>
          <w:rFonts w:cs="Arial"/>
          <w:color w:val="000000"/>
          <w:szCs w:val="19"/>
        </w:rPr>
        <w:t>85,6</w:t>
      </w:r>
      <w:r w:rsidRPr="00987325">
        <w:rPr>
          <w:rFonts w:cs="Arial"/>
          <w:color w:val="000000"/>
          <w:szCs w:val="19"/>
        </w:rPr>
        <w:t xml:space="preserve">%, a </w:t>
      </w:r>
      <w:r w:rsidRPr="00987325">
        <w:rPr>
          <w:rFonts w:cs="Arial"/>
          <w:b/>
          <w:color w:val="000000"/>
          <w:szCs w:val="19"/>
        </w:rPr>
        <w:t>wy</w:t>
      </w:r>
      <w:r w:rsidRPr="00987325">
        <w:rPr>
          <w:rFonts w:cs="Arial"/>
          <w:b/>
          <w:color w:val="000000"/>
          <w:szCs w:val="19"/>
        </w:rPr>
        <w:softHyphen/>
        <w:t>datki majątkowe</w:t>
      </w:r>
      <w:r w:rsidRPr="00987325">
        <w:rPr>
          <w:rFonts w:cs="Arial"/>
          <w:color w:val="000000"/>
          <w:szCs w:val="19"/>
        </w:rPr>
        <w:t xml:space="preserve"> – </w:t>
      </w:r>
      <w:r w:rsidR="00C70BE4">
        <w:rPr>
          <w:rFonts w:cs="Arial"/>
          <w:color w:val="000000"/>
          <w:szCs w:val="19"/>
        </w:rPr>
        <w:t>14,4</w:t>
      </w:r>
      <w:r w:rsidRPr="00987325">
        <w:rPr>
          <w:rFonts w:cs="Arial"/>
          <w:color w:val="000000"/>
          <w:szCs w:val="19"/>
        </w:rPr>
        <w:t xml:space="preserve">%. Wydatki bieżące wynosiły </w:t>
      </w:r>
      <w:r w:rsidR="00C70BE4" w:rsidRPr="00C70BE4">
        <w:rPr>
          <w:rFonts w:cs="Arial"/>
          <w:color w:val="000000"/>
          <w:szCs w:val="19"/>
        </w:rPr>
        <w:t>1373,6</w:t>
      </w:r>
      <w:r w:rsidR="00C70BE4">
        <w:rPr>
          <w:rFonts w:cs="Arial"/>
          <w:color w:val="000000"/>
          <w:szCs w:val="19"/>
        </w:rPr>
        <w:t xml:space="preserve"> </w:t>
      </w:r>
      <w:r w:rsidRPr="00987325">
        <w:rPr>
          <w:rFonts w:cs="Arial"/>
          <w:color w:val="000000"/>
          <w:szCs w:val="19"/>
        </w:rPr>
        <w:t xml:space="preserve">mln zł, tj. o </w:t>
      </w:r>
      <w:r w:rsidR="00C70BE4">
        <w:rPr>
          <w:rFonts w:cs="Arial"/>
          <w:color w:val="000000"/>
          <w:szCs w:val="19"/>
        </w:rPr>
        <w:t>19,6</w:t>
      </w:r>
      <w:r w:rsidRPr="00987325">
        <w:rPr>
          <w:rFonts w:cs="Arial"/>
          <w:color w:val="000000"/>
          <w:szCs w:val="19"/>
        </w:rPr>
        <w:t xml:space="preserve">% </w:t>
      </w:r>
      <w:r w:rsidRPr="00987325">
        <w:rPr>
          <w:rFonts w:cs="Arial"/>
          <w:color w:val="000000"/>
          <w:szCs w:val="19"/>
        </w:rPr>
        <w:lastRenderedPageBreak/>
        <w:t>więcej niż przed rokiem. Z wydatków bieżących najwięcej środków p</w:t>
      </w:r>
      <w:r w:rsidR="00A51BAC">
        <w:rPr>
          <w:rFonts w:cs="Arial"/>
          <w:color w:val="000000"/>
          <w:szCs w:val="19"/>
        </w:rPr>
        <w:t>rzeznaczono na wynagrodzenia (</w:t>
      </w:r>
      <w:r w:rsidR="00C70BE4">
        <w:rPr>
          <w:rFonts w:cs="Arial"/>
          <w:color w:val="000000"/>
          <w:szCs w:val="19"/>
        </w:rPr>
        <w:t xml:space="preserve">593,3 mln zł – o </w:t>
      </w:r>
      <w:r w:rsidR="005E3F8E">
        <w:rPr>
          <w:rFonts w:cs="Arial"/>
          <w:color w:val="000000"/>
          <w:szCs w:val="19"/>
        </w:rPr>
        <w:t>27,1</w:t>
      </w:r>
      <w:r w:rsidR="00C70BE4">
        <w:rPr>
          <w:rFonts w:cs="Arial"/>
          <w:color w:val="000000"/>
          <w:szCs w:val="19"/>
        </w:rPr>
        <w:t>% więcej niż w 2023 r.)</w:t>
      </w:r>
      <w:r w:rsidRPr="00987325">
        <w:rPr>
          <w:rFonts w:cs="Arial"/>
          <w:color w:val="000000"/>
          <w:szCs w:val="19"/>
        </w:rPr>
        <w:t xml:space="preserve"> oraz zakup materiałów i usług (</w:t>
      </w:r>
      <w:r w:rsidR="00C70BE4">
        <w:rPr>
          <w:rFonts w:cs="Arial"/>
          <w:color w:val="000000"/>
          <w:szCs w:val="19"/>
        </w:rPr>
        <w:t xml:space="preserve">371,5 mln zł – o </w:t>
      </w:r>
      <w:r w:rsidR="005E3F8E">
        <w:rPr>
          <w:rFonts w:cs="Arial"/>
          <w:color w:val="000000"/>
          <w:szCs w:val="19"/>
        </w:rPr>
        <w:t>11,5</w:t>
      </w:r>
      <w:r w:rsidR="00C70BE4">
        <w:rPr>
          <w:rFonts w:cs="Arial"/>
          <w:color w:val="000000"/>
          <w:szCs w:val="19"/>
        </w:rPr>
        <w:t>%</w:t>
      </w:r>
      <w:r w:rsidRPr="00987325">
        <w:rPr>
          <w:rFonts w:cs="Arial"/>
          <w:color w:val="000000"/>
          <w:szCs w:val="19"/>
        </w:rPr>
        <w:t xml:space="preserve">). Wydatki majątkowe </w:t>
      </w:r>
      <w:r w:rsidR="00FE03D8">
        <w:rPr>
          <w:rFonts w:cs="Arial"/>
          <w:color w:val="000000"/>
          <w:szCs w:val="19"/>
        </w:rPr>
        <w:t>były równe</w:t>
      </w:r>
      <w:r w:rsidRPr="00987325">
        <w:rPr>
          <w:rFonts w:cs="Arial"/>
          <w:color w:val="000000"/>
          <w:szCs w:val="19"/>
        </w:rPr>
        <w:t xml:space="preserve"> </w:t>
      </w:r>
      <w:r w:rsidR="005E3F8E" w:rsidRPr="005E3F8E">
        <w:rPr>
          <w:rFonts w:cs="Arial"/>
          <w:color w:val="000000"/>
          <w:szCs w:val="19"/>
        </w:rPr>
        <w:t>231,7</w:t>
      </w:r>
      <w:r w:rsidR="005E3F8E">
        <w:rPr>
          <w:rFonts w:cs="Arial"/>
          <w:color w:val="000000"/>
          <w:szCs w:val="19"/>
        </w:rPr>
        <w:t xml:space="preserve"> </w:t>
      </w:r>
      <w:r w:rsidRPr="00987325">
        <w:rPr>
          <w:rFonts w:cs="Arial"/>
          <w:color w:val="000000"/>
          <w:szCs w:val="19"/>
        </w:rPr>
        <w:t xml:space="preserve">mln zł i </w:t>
      </w:r>
      <w:r w:rsidR="00FE03D8">
        <w:rPr>
          <w:rFonts w:cs="Arial"/>
          <w:color w:val="000000"/>
          <w:szCs w:val="19"/>
        </w:rPr>
        <w:t>w relacji do 202</w:t>
      </w:r>
      <w:r w:rsidR="005E3F8E">
        <w:rPr>
          <w:rFonts w:cs="Arial"/>
          <w:color w:val="000000"/>
          <w:szCs w:val="19"/>
        </w:rPr>
        <w:t>3</w:t>
      </w:r>
      <w:r w:rsidR="00FE03D8" w:rsidRPr="00987325">
        <w:rPr>
          <w:rFonts w:cs="Arial"/>
          <w:color w:val="000000"/>
          <w:szCs w:val="19"/>
        </w:rPr>
        <w:t xml:space="preserve"> r. </w:t>
      </w:r>
      <w:r w:rsidR="005E3F8E">
        <w:rPr>
          <w:rFonts w:cs="Arial"/>
          <w:color w:val="000000"/>
          <w:szCs w:val="19"/>
        </w:rPr>
        <w:t>obniżyły się</w:t>
      </w:r>
      <w:r w:rsidRPr="00987325">
        <w:rPr>
          <w:rFonts w:cs="Arial"/>
          <w:color w:val="000000"/>
          <w:szCs w:val="19"/>
        </w:rPr>
        <w:t xml:space="preserve"> o </w:t>
      </w:r>
      <w:r w:rsidR="005E3F8E">
        <w:rPr>
          <w:rFonts w:cs="Arial"/>
          <w:color w:val="000000"/>
          <w:szCs w:val="19"/>
        </w:rPr>
        <w:t>22,0</w:t>
      </w:r>
      <w:r w:rsidR="00A51BAC">
        <w:rPr>
          <w:rFonts w:cs="Arial"/>
          <w:color w:val="000000"/>
          <w:szCs w:val="19"/>
        </w:rPr>
        <w:t>%</w:t>
      </w:r>
      <w:r w:rsidR="00FE03D8">
        <w:rPr>
          <w:rFonts w:cs="Arial"/>
          <w:color w:val="000000"/>
          <w:szCs w:val="19"/>
        </w:rPr>
        <w:t>.</w:t>
      </w:r>
      <w:r w:rsidR="00A51BAC">
        <w:rPr>
          <w:rFonts w:cs="Arial"/>
          <w:color w:val="000000"/>
          <w:szCs w:val="19"/>
        </w:rPr>
        <w:t xml:space="preserve"> </w:t>
      </w:r>
      <w:r w:rsidRPr="00987325">
        <w:rPr>
          <w:rFonts w:cs="Arial"/>
          <w:color w:val="000000"/>
          <w:szCs w:val="19"/>
        </w:rPr>
        <w:t>W wydatkach majątkowych przeważały wydatki inwestycyjne (</w:t>
      </w:r>
      <w:r w:rsidR="005E3F8E">
        <w:rPr>
          <w:rFonts w:cs="Arial"/>
          <w:color w:val="000000"/>
          <w:szCs w:val="19"/>
        </w:rPr>
        <w:t xml:space="preserve">73,5%), które </w:t>
      </w:r>
      <w:r w:rsidR="0062350C">
        <w:rPr>
          <w:rFonts w:cs="Arial"/>
          <w:color w:val="000000"/>
          <w:szCs w:val="19"/>
        </w:rPr>
        <w:t>kształtowały się na poziomie</w:t>
      </w:r>
      <w:r w:rsidR="007A3E92">
        <w:rPr>
          <w:rFonts w:cs="Arial"/>
          <w:color w:val="000000"/>
          <w:szCs w:val="19"/>
        </w:rPr>
        <w:t xml:space="preserve"> </w:t>
      </w:r>
      <w:r w:rsidR="005E3F8E" w:rsidRPr="005E3F8E">
        <w:rPr>
          <w:rFonts w:cs="Arial"/>
          <w:color w:val="000000"/>
          <w:szCs w:val="19"/>
        </w:rPr>
        <w:t>170,3</w:t>
      </w:r>
      <w:r w:rsidR="005E3F8E">
        <w:rPr>
          <w:rFonts w:cs="Arial"/>
          <w:color w:val="000000"/>
          <w:szCs w:val="19"/>
        </w:rPr>
        <w:t xml:space="preserve"> </w:t>
      </w:r>
      <w:r w:rsidR="007A3E92">
        <w:rPr>
          <w:rFonts w:cs="Arial"/>
          <w:color w:val="000000"/>
          <w:szCs w:val="19"/>
        </w:rPr>
        <w:t xml:space="preserve">mln zł, tj. o </w:t>
      </w:r>
      <w:r w:rsidR="005E3F8E">
        <w:rPr>
          <w:rFonts w:cs="Arial"/>
          <w:color w:val="000000"/>
          <w:szCs w:val="19"/>
        </w:rPr>
        <w:t>9,1</w:t>
      </w:r>
      <w:r w:rsidR="007A3E92">
        <w:rPr>
          <w:rFonts w:cs="Arial"/>
          <w:color w:val="000000"/>
          <w:szCs w:val="19"/>
        </w:rPr>
        <w:t>% niższym względem roku poprzedniego.</w:t>
      </w:r>
    </w:p>
    <w:p w14:paraId="1D7414F7" w14:textId="52B41BF9" w:rsidR="00987325" w:rsidRPr="002E5BCA" w:rsidRDefault="0046091E" w:rsidP="008414CC">
      <w:pPr>
        <w:tabs>
          <w:tab w:val="left" w:pos="992"/>
        </w:tabs>
        <w:spacing w:before="24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2E5BCA">
        <w:rPr>
          <w:rFonts w:cs="Arial"/>
          <w:b/>
          <w:noProof/>
          <w:spacing w:val="-2"/>
          <w:sz w:val="18"/>
          <w:szCs w:val="18"/>
          <w:lang w:eastAsia="pl-PL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3374BEE1" wp14:editId="06347F46">
                <wp:simplePos x="0" y="0"/>
                <wp:positionH relativeFrom="column">
                  <wp:posOffset>-304800</wp:posOffset>
                </wp:positionH>
                <wp:positionV relativeFrom="paragraph">
                  <wp:posOffset>363220</wp:posOffset>
                </wp:positionV>
                <wp:extent cx="5621020" cy="885825"/>
                <wp:effectExtent l="0" t="0" r="0" b="9525"/>
                <wp:wrapNone/>
                <wp:docPr id="505" name="Grupa 505" descr="Na wykresie słupkowym zaprezentowano strukturę wydatków budżetu miasta na prawach powiatu według działów w 2024 r.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5804" cy="885825"/>
                          <a:chOff x="24421" y="0"/>
                          <a:chExt cx="5585804" cy="885825"/>
                        </a:xfrm>
                      </wpg:grpSpPr>
                      <pic:pic xmlns:pic="http://schemas.openxmlformats.org/drawingml/2006/picture">
                        <pic:nvPicPr>
                          <pic:cNvPr id="22" name="Obraz 22" descr="Na wykresie słupkowym zaprezentowano strukturę wydatków budżetu miasta na prawach powiatu według działów w 2024 r."/>
                          <pic:cNvPicPr>
                            <a:picLocks noChangeAspect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421" y="0"/>
                            <a:ext cx="5572178" cy="871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04" name="Pole tekstowe 22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5276850" y="581025"/>
                            <a:ext cx="33337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103D65" w14:textId="77777777" w:rsidR="00881C9D" w:rsidRPr="0077699E" w:rsidRDefault="00881C9D" w:rsidP="0046091E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%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374BEE1" id="Grupa 505" o:spid="_x0000_s1108" alt="Na wykresie słupkowym zaprezentowano strukturę wydatków budżetu miasta na prawach powiatu według działów w 2024 r." style="position:absolute;left:0;text-align:left;margin-left:-24pt;margin-top:28.6pt;width:442.6pt;height:69.75pt;z-index:251700224;mso-height-relative:margin" coordorigin="244" coordsize="55858,88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">
                <v:shape id="Obraz 22" o:spid="_x0000_s1109" type="#_x0000_t75" alt="Na wykresie słupkowym zaprezentowano strukturę wydatków budżetu miasta na prawach powiatu według działów w 2024 r." style="position:absolute;left:244;width:55721;height:87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rHE2jFAAAA2wAAAA8AAABkcnMvZG93bnJldi54bWxEj0FrwkAUhO8F/8PyBC9FNw20SHQVtQT0&#10;YEvVi7dH9plEs2/D7qqpv75bKPQ4zMw3zHTemUbcyPnasoKXUQKCuLC65lLBYZ8PxyB8QNbYWCYF&#10;3+RhPus9TTHT9s5fdNuFUkQI+wwVVCG0mZS+qMigH9mWOHon6wyGKF0ptcN7hJtGpknyJg3WHBcq&#10;bGlVUXHZXY2C3NWL12O+/NzYj7Ncbv3jOe/elRr0u8UERKAu/If/2mutIE3h90v8AXL2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qxxNoxQAAANsAAAAPAAAAAAAAAAAAAAAA&#10;AJ8CAABkcnMvZG93bnJldi54bWxQSwUGAAAAAAQABAD3AAAAkQMAAAAA&#10;">
                  <v:imagedata r:id="rId26" o:title="Na wykresie słupkowym zaprezentowano strukturę wydatków budżetu miasta na prawach powiatu według działów w 2024 r"/>
                  <v:path arrowok="t"/>
                </v:shape>
                <v:shape id="_x0000_s1110" type="#_x0000_t202" style="position:absolute;left:52768;top:5810;width:3334;height:304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lW+8IA&#10;AADcAAAADwAAAGRycy9kb3ducmV2LnhtbESPQYvCMBSE7wv+h/AEb9tU0UWqUVRQvOxhW3/Ao3k2&#10;xealNFnN/nsjCHscZuYbZr2NthN3GnzrWME0y0EQ10633Ci4VMfPJQgfkDV2jknBH3nYbkYfayy0&#10;e/AP3cvQiARhX6ACE0JfSOlrQxZ95nri5F3dYDEkOTRSD/hIcNvJWZ5/SYstpwWDPR0M1bfy1yqY&#10;xXoRv89GHpw/VfuST8d5ZZWajONuBSJQDP/hd/usFSzyObzOpCMgN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yVb7wgAAANwAAAAPAAAAAAAAAAAAAAAAAJgCAABkcnMvZG93&#10;bnJldi54bWxQSwUGAAAAAAQABAD1AAAAhwMAAAAA&#10;" filled="f" stroked="f" strokeweight=".5pt">
                  <v:textbox>
                    <w:txbxContent>
                      <w:p w14:paraId="10103D65" w14:textId="77777777" w:rsidR="00881C9D" w:rsidRPr="0077699E" w:rsidRDefault="00881C9D" w:rsidP="0046091E">
                        <w:pPr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%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87325" w:rsidRPr="002E5BCA">
        <w:rPr>
          <w:rFonts w:cs="Arial"/>
          <w:b/>
          <w:spacing w:val="-2"/>
          <w:sz w:val="18"/>
          <w:szCs w:val="18"/>
        </w:rPr>
        <w:t xml:space="preserve">Wykres 4. </w:t>
      </w:r>
      <w:r w:rsidR="001F150C" w:rsidRPr="002E5BCA">
        <w:rPr>
          <w:rFonts w:cs="Arial"/>
          <w:b/>
          <w:spacing w:val="-2"/>
          <w:sz w:val="18"/>
          <w:szCs w:val="18"/>
        </w:rPr>
        <w:t>W</w:t>
      </w:r>
      <w:r w:rsidR="00987325" w:rsidRPr="002E5BCA">
        <w:rPr>
          <w:rFonts w:cs="Arial"/>
          <w:b/>
          <w:spacing w:val="-2"/>
          <w:sz w:val="18"/>
          <w:szCs w:val="18"/>
        </w:rPr>
        <w:t>ydatk</w:t>
      </w:r>
      <w:r w:rsidR="001F150C" w:rsidRPr="002E5BCA">
        <w:rPr>
          <w:rFonts w:cs="Arial"/>
          <w:b/>
          <w:spacing w:val="-2"/>
          <w:sz w:val="18"/>
          <w:szCs w:val="18"/>
        </w:rPr>
        <w:t>i</w:t>
      </w:r>
      <w:r w:rsidR="00987325" w:rsidRPr="002E5BCA">
        <w:rPr>
          <w:rFonts w:cs="Arial"/>
          <w:b/>
          <w:spacing w:val="-2"/>
          <w:sz w:val="18"/>
          <w:szCs w:val="18"/>
        </w:rPr>
        <w:t xml:space="preserve"> budżetu miasta na prawach powiatu według działów w 202</w:t>
      </w:r>
      <w:r w:rsidR="00950922" w:rsidRPr="002E5BCA">
        <w:rPr>
          <w:rFonts w:cs="Arial"/>
          <w:b/>
          <w:spacing w:val="-2"/>
          <w:sz w:val="18"/>
          <w:szCs w:val="18"/>
        </w:rPr>
        <w:t>4</w:t>
      </w:r>
      <w:r w:rsidR="00987325" w:rsidRPr="002E5BCA">
        <w:rPr>
          <w:rFonts w:cs="Arial"/>
          <w:b/>
          <w:spacing w:val="-2"/>
          <w:sz w:val="18"/>
          <w:szCs w:val="18"/>
        </w:rPr>
        <w:t xml:space="preserve"> r.</w:t>
      </w:r>
    </w:p>
    <w:p w14:paraId="0954FA16" w14:textId="77777777" w:rsidR="00987325" w:rsidRPr="00987325" w:rsidRDefault="00987325" w:rsidP="00987325">
      <w:pPr>
        <w:tabs>
          <w:tab w:val="left" w:pos="992"/>
        </w:tabs>
        <w:autoSpaceDE w:val="0"/>
        <w:autoSpaceDN w:val="0"/>
        <w:adjustRightInd w:val="0"/>
        <w:spacing w:line="310" w:lineRule="exact"/>
        <w:jc w:val="both"/>
        <w:rPr>
          <w:rFonts w:ascii="Arial" w:hAnsi="Arial" w:cs="Arial"/>
          <w:b/>
          <w:bCs/>
          <w:sz w:val="20"/>
          <w:szCs w:val="20"/>
        </w:rPr>
      </w:pPr>
    </w:p>
    <w:p w14:paraId="1C0AD3DE" w14:textId="77777777" w:rsidR="00987325" w:rsidRPr="00987325" w:rsidRDefault="00987325" w:rsidP="00987325">
      <w:pPr>
        <w:autoSpaceDE w:val="0"/>
        <w:autoSpaceDN w:val="0"/>
        <w:adjustRightInd w:val="0"/>
        <w:spacing w:line="300" w:lineRule="exact"/>
        <w:ind w:firstLine="567"/>
        <w:jc w:val="both"/>
        <w:rPr>
          <w:rFonts w:ascii="Arial" w:hAnsi="Arial" w:cs="Arial"/>
          <w:sz w:val="20"/>
          <w:szCs w:val="20"/>
        </w:rPr>
      </w:pPr>
    </w:p>
    <w:p w14:paraId="666EB620" w14:textId="77777777" w:rsidR="00987325" w:rsidRPr="00987325" w:rsidRDefault="00987325" w:rsidP="00987325">
      <w:pPr>
        <w:autoSpaceDE w:val="0"/>
        <w:autoSpaceDN w:val="0"/>
        <w:adjustRightInd w:val="0"/>
        <w:spacing w:line="300" w:lineRule="exact"/>
        <w:ind w:firstLine="567"/>
        <w:jc w:val="both"/>
        <w:rPr>
          <w:rFonts w:ascii="Arial" w:hAnsi="Arial" w:cs="Arial"/>
          <w:sz w:val="20"/>
          <w:szCs w:val="20"/>
        </w:rPr>
      </w:pPr>
    </w:p>
    <w:p w14:paraId="404DD898" w14:textId="77777777" w:rsidR="00987325" w:rsidRPr="00987325" w:rsidRDefault="001333D9" w:rsidP="00987325">
      <w:pPr>
        <w:autoSpaceDE w:val="0"/>
        <w:autoSpaceDN w:val="0"/>
        <w:adjustRightInd w:val="0"/>
        <w:spacing w:line="300" w:lineRule="exact"/>
        <w:ind w:firstLine="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pl-PL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CCDC296" wp14:editId="3CAEC4F7">
                <wp:simplePos x="0" y="0"/>
                <wp:positionH relativeFrom="column">
                  <wp:posOffset>295275</wp:posOffset>
                </wp:positionH>
                <wp:positionV relativeFrom="paragraph">
                  <wp:posOffset>95885</wp:posOffset>
                </wp:positionV>
                <wp:extent cx="5046612" cy="852319"/>
                <wp:effectExtent l="0" t="0" r="1905" b="5080"/>
                <wp:wrapNone/>
                <wp:docPr id="449" name="Grupa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046612" cy="852319"/>
                          <a:chOff x="-1537" y="0"/>
                          <a:chExt cx="5046815" cy="852354"/>
                        </a:xfrm>
                      </wpg:grpSpPr>
                      <wps:wsp>
                        <wps:cNvPr id="454" name="Pole tekstowe 454"/>
                        <wps:cNvSpPr txBox="1">
                          <a:spLocks noChangeArrowheads="1"/>
                        </wps:cNvSpPr>
                        <wps:spPr bwMode="auto">
                          <a:xfrm>
                            <a:off x="279049" y="0"/>
                            <a:ext cx="1062160" cy="21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3277E966" w14:textId="77777777" w:rsidR="00881C9D" w:rsidRPr="006F6D07" w:rsidRDefault="00881C9D" w:rsidP="002A0AFD">
                              <w:pPr>
                                <w:tabs>
                                  <w:tab w:val="left" w:pos="426"/>
                                </w:tabs>
                                <w:spacing w:before="60" w:after="0"/>
                                <w:rPr>
                                  <w:rFonts w:cs="Arial"/>
                                  <w:sz w:val="16"/>
                                </w:rPr>
                              </w:pPr>
                              <w:r w:rsidRPr="006F6D07">
                                <w:rPr>
                                  <w:rFonts w:cs="Arial"/>
                                  <w:sz w:val="16"/>
                                </w:rPr>
                                <w:t>Transport i łączność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ctr" anchorCtr="0" upright="1">
                          <a:spAutoFit/>
                        </wps:bodyPr>
                      </wps:wsp>
                      <wps:wsp>
                        <wps:cNvPr id="1874" name="Rectangle 2163"/>
                        <wps:cNvSpPr>
                          <a:spLocks noChangeArrowheads="1"/>
                        </wps:cNvSpPr>
                        <wps:spPr bwMode="auto">
                          <a:xfrm>
                            <a:off x="2446552" y="393858"/>
                            <a:ext cx="252010" cy="126005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Pole tekstowe 46"/>
                        <wps:cNvSpPr txBox="1">
                          <a:spLocks noChangeArrowheads="1"/>
                        </wps:cNvSpPr>
                        <wps:spPr bwMode="auto">
                          <a:xfrm>
                            <a:off x="273111" y="148439"/>
                            <a:ext cx="1330130" cy="21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1D204A93" w14:textId="77777777" w:rsidR="00881C9D" w:rsidRPr="006F6D07" w:rsidRDefault="00881C9D" w:rsidP="002A0AFD">
                              <w:pPr>
                                <w:tabs>
                                  <w:tab w:val="left" w:pos="426"/>
                                </w:tabs>
                                <w:spacing w:before="60" w:after="0"/>
                                <w:rPr>
                                  <w:rFonts w:cs="Arial"/>
                                  <w:sz w:val="16"/>
                                </w:rPr>
                              </w:pPr>
                              <w:r w:rsidRPr="006F6D07">
                                <w:rPr>
                                  <w:rFonts w:cs="Arial"/>
                                  <w:sz w:val="16"/>
                                </w:rPr>
                                <w:t>Gospodarka mieszkaniowa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ctr" anchorCtr="0" upright="1">
                          <a:spAutoFit/>
                        </wps:bodyPr>
                      </wps:wsp>
                      <wps:wsp>
                        <wps:cNvPr id="47" name="Pole tekstowe 47"/>
                        <wps:cNvSpPr txBox="1">
                          <a:spLocks noChangeArrowheads="1"/>
                        </wps:cNvSpPr>
                        <wps:spPr bwMode="auto">
                          <a:xfrm>
                            <a:off x="279049" y="308752"/>
                            <a:ext cx="1246945" cy="26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0E327E10" w14:textId="77777777" w:rsidR="00881C9D" w:rsidRPr="006F6D07" w:rsidRDefault="00881C9D" w:rsidP="002A0AFD">
                              <w:pPr>
                                <w:spacing w:before="60" w:after="80"/>
                                <w:rPr>
                                  <w:rFonts w:cs="Arial"/>
                                  <w:sz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</w:rPr>
                                <w:t>Administracja publiczna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ctr" anchorCtr="0" upright="1">
                          <a:spAutoFit/>
                        </wps:bodyPr>
                      </wps:wsp>
                      <wps:wsp>
                        <wps:cNvPr id="48" name="Pole tekstowe 48"/>
                        <wps:cNvSpPr txBox="1">
                          <a:spLocks noChangeArrowheads="1"/>
                        </wps:cNvSpPr>
                        <wps:spPr bwMode="auto">
                          <a:xfrm>
                            <a:off x="279049" y="475002"/>
                            <a:ext cx="1495865" cy="28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1C0BEA86" w14:textId="77777777" w:rsidR="00881C9D" w:rsidRPr="006F6D07" w:rsidRDefault="00881C9D" w:rsidP="002A0AFD">
                              <w:pPr>
                                <w:spacing w:before="60"/>
                                <w:rPr>
                                  <w:rFonts w:cs="Arial"/>
                                  <w:sz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</w:rPr>
                                <w:t>Oświata i wychowanie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ctr" anchorCtr="0" upright="1">
                          <a:spAutoFit/>
                        </wps:bodyPr>
                      </wps:wsp>
                      <wps:wsp>
                        <wps:cNvPr id="49" name="Rectangle 2154"/>
                        <wps:cNvSpPr>
                          <a:spLocks noChangeArrowheads="1"/>
                        </wps:cNvSpPr>
                        <wps:spPr bwMode="auto">
                          <a:xfrm>
                            <a:off x="0" y="71252"/>
                            <a:ext cx="251975" cy="125984"/>
                          </a:xfrm>
                          <a:prstGeom prst="rect">
                            <a:avLst/>
                          </a:prstGeom>
                          <a:solidFill>
                            <a:srgbClr val="1F497D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Rectangle 2155"/>
                        <wps:cNvSpPr>
                          <a:spLocks noChangeArrowheads="1"/>
                        </wps:cNvSpPr>
                        <wps:spPr bwMode="auto">
                          <a:xfrm>
                            <a:off x="0" y="225631"/>
                            <a:ext cx="250825" cy="125095"/>
                          </a:xfrm>
                          <a:prstGeom prst="rect">
                            <a:avLst/>
                          </a:prstGeom>
                          <a:solidFill>
                            <a:srgbClr val="5A6CA6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Rectangle 2158"/>
                        <wps:cNvSpPr>
                          <a:spLocks noChangeArrowheads="1"/>
                        </wps:cNvSpPr>
                        <wps:spPr bwMode="auto">
                          <a:xfrm>
                            <a:off x="0" y="385948"/>
                            <a:ext cx="250825" cy="125095"/>
                          </a:xfrm>
                          <a:prstGeom prst="rect">
                            <a:avLst/>
                          </a:prstGeom>
                          <a:solidFill>
                            <a:srgbClr val="8492BE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Rectangle 2161"/>
                        <wps:cNvSpPr>
                          <a:spLocks noChangeArrowheads="1"/>
                        </wps:cNvSpPr>
                        <wps:spPr bwMode="auto">
                          <a:xfrm>
                            <a:off x="-1537" y="726349"/>
                            <a:ext cx="259210" cy="126005"/>
                          </a:xfrm>
                          <a:prstGeom prst="rect">
                            <a:avLst/>
                          </a:prstGeom>
                          <a:solidFill>
                            <a:srgbClr val="CCD2E4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Rectangle 2162"/>
                        <wps:cNvSpPr>
                          <a:spLocks noChangeArrowheads="1"/>
                        </wps:cNvSpPr>
                        <wps:spPr bwMode="auto">
                          <a:xfrm>
                            <a:off x="2446331" y="82749"/>
                            <a:ext cx="252010" cy="126005"/>
                          </a:xfrm>
                          <a:prstGeom prst="rect">
                            <a:avLst/>
                          </a:prstGeom>
                          <a:solidFill>
                            <a:srgbClr val="7F7F7F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Rectangle 2158"/>
                        <wps:cNvSpPr>
                          <a:spLocks noChangeArrowheads="1"/>
                        </wps:cNvSpPr>
                        <wps:spPr bwMode="auto">
                          <a:xfrm>
                            <a:off x="0" y="546265"/>
                            <a:ext cx="251975" cy="125984"/>
                          </a:xfrm>
                          <a:prstGeom prst="rect">
                            <a:avLst/>
                          </a:prstGeom>
                          <a:solidFill>
                            <a:srgbClr val="AFB8D5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Rectangle 2163"/>
                        <wps:cNvSpPr>
                          <a:spLocks noChangeArrowheads="1"/>
                        </wps:cNvSpPr>
                        <wps:spPr bwMode="auto">
                          <a:xfrm>
                            <a:off x="2446551" y="233542"/>
                            <a:ext cx="252010" cy="126005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Pole tekstowe 56"/>
                        <wps:cNvSpPr txBox="1">
                          <a:spLocks noChangeArrowheads="1"/>
                        </wps:cNvSpPr>
                        <wps:spPr bwMode="auto">
                          <a:xfrm>
                            <a:off x="2731338" y="492826"/>
                            <a:ext cx="1790700" cy="199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3B85E9AB" w14:textId="77777777" w:rsidR="00881C9D" w:rsidRPr="006F6D07" w:rsidRDefault="00881C9D" w:rsidP="007479F4">
                              <w:pPr>
                                <w:tabs>
                                  <w:tab w:val="left" w:pos="426"/>
                                </w:tabs>
                                <w:spacing w:before="40" w:after="0"/>
                                <w:ind w:left="567" w:hanging="567"/>
                                <w:rPr>
                                  <w:rFonts w:cs="Arial"/>
                                  <w:sz w:val="16"/>
                                </w:rPr>
                              </w:pPr>
                              <w:r w:rsidRPr="006F6D07">
                                <w:rPr>
                                  <w:rFonts w:cs="Arial"/>
                                  <w:sz w:val="16"/>
                                </w:rPr>
                                <w:t>Pozostałe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ctr" anchorCtr="0">
                          <a:spAutoFit/>
                        </wps:bodyPr>
                      </wps:wsp>
                      <wps:wsp>
                        <wps:cNvPr id="57" name="Pole tekstowe 57"/>
                        <wps:cNvSpPr txBox="1">
                          <a:spLocks noChangeArrowheads="1"/>
                        </wps:cNvSpPr>
                        <wps:spPr bwMode="auto">
                          <a:xfrm>
                            <a:off x="2731338" y="5938"/>
                            <a:ext cx="179006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1DB51BC4" w14:textId="77777777" w:rsidR="00881C9D" w:rsidRPr="006F6D07" w:rsidRDefault="00881C9D" w:rsidP="007479F4">
                              <w:pPr>
                                <w:tabs>
                                  <w:tab w:val="left" w:pos="426"/>
                                </w:tabs>
                                <w:spacing w:before="60" w:after="0"/>
                                <w:ind w:left="567" w:hanging="567"/>
                                <w:rPr>
                                  <w:rFonts w:cs="Arial"/>
                                  <w:sz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</w:rPr>
                                <w:t>Rodzina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ctr" anchorCtr="0">
                          <a:spAutoFit/>
                        </wps:bodyPr>
                      </wps:wsp>
                      <wps:wsp>
                        <wps:cNvPr id="59" name="Pole tekstowe 59"/>
                        <wps:cNvSpPr txBox="1">
                          <a:spLocks noChangeArrowheads="1"/>
                        </wps:cNvSpPr>
                        <wps:spPr bwMode="auto">
                          <a:xfrm>
                            <a:off x="2731338" y="195943"/>
                            <a:ext cx="231394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6889BBDC" w14:textId="77777777" w:rsidR="00881C9D" w:rsidRPr="006F6D07" w:rsidRDefault="00881C9D" w:rsidP="007479F4">
                              <w:pPr>
                                <w:tabs>
                                  <w:tab w:val="left" w:pos="0"/>
                                </w:tabs>
                                <w:spacing w:before="50" w:after="0" w:line="240" w:lineRule="auto"/>
                                <w:rPr>
                                  <w:rFonts w:cs="Arial"/>
                                  <w:sz w:val="16"/>
                                </w:rPr>
                              </w:pPr>
                              <w:r w:rsidRPr="006F6D07">
                                <w:rPr>
                                  <w:rFonts w:cs="Arial"/>
                                  <w:sz w:val="16"/>
                                </w:rPr>
                                <w:t>Gospodarka komunalna i ochrona środowiska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ctr" anchorCtr="0">
                          <a:spAutoFit/>
                        </wps:bodyPr>
                      </wps:wsp>
                      <wps:wsp>
                        <wps:cNvPr id="60" name="Pole tekstowe 60"/>
                        <wps:cNvSpPr txBox="1">
                          <a:spLocks noChangeArrowheads="1"/>
                        </wps:cNvSpPr>
                        <wps:spPr bwMode="auto">
                          <a:xfrm>
                            <a:off x="2731338" y="332509"/>
                            <a:ext cx="1790700" cy="199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125DAF9D" w14:textId="77777777" w:rsidR="00881C9D" w:rsidRPr="006F6D07" w:rsidRDefault="00881C9D" w:rsidP="007479F4">
                              <w:pPr>
                                <w:tabs>
                                  <w:tab w:val="left" w:pos="426"/>
                                </w:tabs>
                                <w:spacing w:before="40" w:after="0"/>
                                <w:ind w:left="567" w:hanging="567"/>
                                <w:rPr>
                                  <w:rFonts w:cs="Arial"/>
                                  <w:sz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</w:rPr>
                                <w:t>Kultura fizyczna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ctr" anchorCtr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CDC296" id="Grupa 449" o:spid="_x0000_s1111" style="position:absolute;left:0;text-align:left;margin-left:23.25pt;margin-top:7.55pt;width:397.35pt;height:67.1pt;z-index:251660288;mso-width-relative:margin" coordorigin="-15" coordsize="50468,8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">
                <v:shape id="Pole tekstowe 454" o:spid="_x0000_s1112" type="#_x0000_t202" style="position:absolute;left:2790;width:10622;height:21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2QcsQA&#10;AADcAAAADwAAAGRycy9kb3ducmV2LnhtbESPQWvCQBSE70L/w/IKvemmVkuJrlI0Si8iRmmvj91n&#10;Esy+DdlV47/vCoLHYWa+YabzztbiQq2vHCt4HyQgiLUzFRcKDvtV/wuED8gGa8ek4EYe5rOX3hRT&#10;4668o0seChEh7FNUUIbQpFJ6XZJFP3ANcfSOrrUYomwLaVq8Rrit5TBJPqXFiuNCiQ0tStKn/GwV&#10;ZNnHRm8Xx83fkvamXv8eGq8zpd5eu+8JiEBdeIYf7R+jYDQewf1MPAJy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dkHLEAAAA3AAAAA8AAAAAAAAAAAAAAAAAmAIAAGRycy9k&#10;b3ducmV2LnhtbFBLBQYAAAAABAAEAPUAAACJAwAAAAA=&#10;" filled="f" stroked="f">
                  <v:textbox style="mso-fit-shape-to-text:t" inset=".5mm,.3mm,.5mm,.3mm">
                    <w:txbxContent>
                      <w:p w14:paraId="3277E966" w14:textId="77777777" w:rsidR="00881C9D" w:rsidRPr="006F6D07" w:rsidRDefault="00881C9D" w:rsidP="002A0AFD">
                        <w:pPr>
                          <w:tabs>
                            <w:tab w:val="left" w:pos="426"/>
                          </w:tabs>
                          <w:spacing w:before="60" w:after="0"/>
                          <w:rPr>
                            <w:rFonts w:cs="Arial"/>
                            <w:sz w:val="16"/>
                          </w:rPr>
                        </w:pPr>
                        <w:r w:rsidRPr="006F6D07">
                          <w:rPr>
                            <w:rFonts w:cs="Arial"/>
                            <w:sz w:val="16"/>
                          </w:rPr>
                          <w:t>Transport i łączność</w:t>
                        </w:r>
                      </w:p>
                    </w:txbxContent>
                  </v:textbox>
                </v:shape>
                <v:rect id="Rectangle 2163" o:spid="_x0000_s1113" style="position:absolute;left:24465;top:3938;width:252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OZQ8cA&#10;AADdAAAADwAAAGRycy9kb3ducmV2LnhtbESP0WrCQBBF3wv+wzJC3+rGtmqIriLFBqtQatoPGLJj&#10;EszOhuxq0n69KxR8m+Hee+bOYtWbWlyodZVlBeNRBII4t7riQsHP9/tTDMJ5ZI21ZVLwSw5Wy8HD&#10;AhNtOz7QJfOFCBB2CSoovW8SKV1ekkE3sg1x0I62NejD2hZSt9gFuKnlcxRNpcGKw4USG3orKT9l&#10;ZxMo2/NHGqeT6f7L43H3km3+Jp8bpR6H/XoOwlPv7+b/9FaH+vHsFW7fhBHk8go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djmUPHAAAA3QAAAA8AAAAAAAAAAAAAAAAAmAIAAGRy&#10;cy9kb3ducmV2LnhtbFBLBQYAAAAABAAEAPUAAACMAwAAAAA=&#10;" fillcolor="#bfbfbf" stroked="f" strokeweight=".25pt"/>
                <v:shape id="Pole tekstowe 46" o:spid="_x0000_s1114" type="#_x0000_t202" style="position:absolute;left:2731;top:1484;width:13301;height:21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JRY8QA&#10;AADbAAAADwAAAGRycy9kb3ducmV2LnhtbESPQWvCQBSE70L/w/IKvemmrUiJrqGksXiR0kTa62P3&#10;mQSzb0N21fTfu0LB4zAz3zCrbLSdONPgW8cKnmcJCGLtTMu1gn21mb6B8AHZYOeYFPyRh2z9MFlh&#10;atyFv+lchlpECPsUFTQh9KmUXjdk0c9cTxy9gxsshiiHWpoBLxFuO/mSJAtpseW40GBPeUP6WJ6s&#10;gqJ43emv/LD7/aDKdJ8/+97rQqmnx/F9CSLQGO7h//bWKJgv4PYl/gC5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yUWPEAAAA2wAAAA8AAAAAAAAAAAAAAAAAmAIAAGRycy9k&#10;b3ducmV2LnhtbFBLBQYAAAAABAAEAPUAAACJAwAAAAA=&#10;" filled="f" stroked="f">
                  <v:textbox style="mso-fit-shape-to-text:t" inset=".5mm,.3mm,.5mm,.3mm">
                    <w:txbxContent>
                      <w:p w14:paraId="1D204A93" w14:textId="77777777" w:rsidR="00881C9D" w:rsidRPr="006F6D07" w:rsidRDefault="00881C9D" w:rsidP="002A0AFD">
                        <w:pPr>
                          <w:tabs>
                            <w:tab w:val="left" w:pos="426"/>
                          </w:tabs>
                          <w:spacing w:before="60" w:after="0"/>
                          <w:rPr>
                            <w:rFonts w:cs="Arial"/>
                            <w:sz w:val="16"/>
                          </w:rPr>
                        </w:pPr>
                        <w:r w:rsidRPr="006F6D07">
                          <w:rPr>
                            <w:rFonts w:cs="Arial"/>
                            <w:sz w:val="16"/>
                          </w:rPr>
                          <w:t>Gospodarka mieszkaniowa</w:t>
                        </w:r>
                      </w:p>
                    </w:txbxContent>
                  </v:textbox>
                </v:shape>
                <v:shape id="Pole tekstowe 47" o:spid="_x0000_s1115" type="#_x0000_t202" style="position:absolute;left:2790;top:3087;width:12469;height:26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70+MMA&#10;AADbAAAADwAAAGRycy9kb3ducmV2LnhtbESPQWvCQBSE7wX/w/IEb7qpllqiq4hG6UXEKPX62H0m&#10;odm3Ibtq+u+7BaHHYWa+YebLztbiTq2vHCt4HSUgiLUzFRcKzqft8AOED8gGa8ek4Ic8LBe9lzmm&#10;xj34SPc8FCJC2KeooAyhSaX0uiSLfuQa4uhdXWsxRNkW0rT4iHBby3GSvEuLFceFEhtal6S/85tV&#10;kGWTvT6sr/vLhk6m3n2dG68zpQb9bjUDEagL/+Fn+9MoeJvC35f4A+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T70+MMAAADbAAAADwAAAAAAAAAAAAAAAACYAgAAZHJzL2Rv&#10;d25yZXYueG1sUEsFBgAAAAAEAAQA9QAAAIgDAAAAAA==&#10;" filled="f" stroked="f">
                  <v:textbox style="mso-fit-shape-to-text:t" inset=".5mm,.3mm,.5mm,.3mm">
                    <w:txbxContent>
                      <w:p w14:paraId="0E327E10" w14:textId="77777777" w:rsidR="00881C9D" w:rsidRPr="006F6D07" w:rsidRDefault="00881C9D" w:rsidP="002A0AFD">
                        <w:pPr>
                          <w:spacing w:before="60" w:after="80"/>
                          <w:rPr>
                            <w:rFonts w:cs="Arial"/>
                            <w:sz w:val="16"/>
                          </w:rPr>
                        </w:pPr>
                        <w:r>
                          <w:rPr>
                            <w:rFonts w:cs="Arial"/>
                            <w:sz w:val="16"/>
                          </w:rPr>
                          <w:t>Administracja publiczna</w:t>
                        </w:r>
                      </w:p>
                    </w:txbxContent>
                  </v:textbox>
                </v:shape>
                <v:shape id="Pole tekstowe 48" o:spid="_x0000_s1116" type="#_x0000_t202" style="position:absolute;left:2790;top:4750;width:14959;height:28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FgisAA&#10;AADbAAAADwAAAGRycy9kb3ducmV2LnhtbERPy4rCMBTdC/5DuII7m6qDSMcog1aZjYgPnO0lubZl&#10;mpvSRO38/WQhuDyc92LV2Vo8qPWVYwXjJAVBrJ2puFBwOW9HcxA+IBusHZOCP/KwWvZ7C8yMe/KR&#10;HqdQiBjCPkMFZQhNJqXXJVn0iWuII3dzrcUQYVtI0+IzhttaTtJ0Ji1WHBtKbGhdkv493a2CPJ/u&#10;9WF92/9s6Gzq3fXSeJ0rNRx0X58gAnXhLX65v42Cjzg2fok/QC7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KFgisAAAADbAAAADwAAAAAAAAAAAAAAAACYAgAAZHJzL2Rvd25y&#10;ZXYueG1sUEsFBgAAAAAEAAQA9QAAAIUDAAAAAA==&#10;" filled="f" stroked="f">
                  <v:textbox style="mso-fit-shape-to-text:t" inset=".5mm,.3mm,.5mm,.3mm">
                    <w:txbxContent>
                      <w:p w14:paraId="1C0BEA86" w14:textId="77777777" w:rsidR="00881C9D" w:rsidRPr="006F6D07" w:rsidRDefault="00881C9D" w:rsidP="002A0AFD">
                        <w:pPr>
                          <w:spacing w:before="60"/>
                          <w:rPr>
                            <w:rFonts w:cs="Arial"/>
                            <w:sz w:val="16"/>
                          </w:rPr>
                        </w:pPr>
                        <w:r>
                          <w:rPr>
                            <w:rFonts w:cs="Arial"/>
                            <w:sz w:val="16"/>
                          </w:rPr>
                          <w:t>Oświata i wychowanie</w:t>
                        </w:r>
                      </w:p>
                    </w:txbxContent>
                  </v:textbox>
                </v:shape>
                <v:rect id="Rectangle 2154" o:spid="_x0000_s1117" style="position:absolute;top:712;width:2519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8MdsYA&#10;AADbAAAADwAAAGRycy9kb3ducmV2LnhtbESPzWrDMBCE74W8g9hALyWRG0xJ3CghBBLaQw/NHz0u&#10;1tY2tVZGkh21T18VCjkOM/MNs1xH04qBnG8sK3icZiCIS6sbrhScjrvJHIQPyBpby6TgmzysV6O7&#10;JRbaXvmdhkOoRIKwL1BBHUJXSOnLmgz6qe2Ik/dpncGQpKukdnhNcNPKWZY9SYMNp4UaO9rWVH4d&#10;eqNgvyvzj/5t9jD0l9dz7vL4c9lHpe7HcfMMIlAMt/B/+0UryBfw9yX9AL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C8MdsYAAADbAAAADwAAAAAAAAAAAAAAAACYAgAAZHJz&#10;L2Rvd25yZXYueG1sUEsFBgAAAAAEAAQA9QAAAIsDAAAAAA==&#10;" fillcolor="#1f497d" stroked="f" strokeweight=".25pt"/>
                <v:rect id="Rectangle 2155" o:spid="_x0000_s1118" style="position:absolute;top:2256;width:2508;height:12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r2jcIA&#10;AADbAAAADwAAAGRycy9kb3ducmV2LnhtbERPy2rCQBTdF/oPwy24qxMFi0RHCaaCWBc+C91dMreZ&#10;0MydNDNq/HtnIbg8nPd03tlaXKj1lWMFg34CgrhwuuJSwfGwfB+D8AFZY+2YFNzIw3z2+jLFVLsr&#10;7+iyD6WIIexTVGBCaFIpfWHIou+7hjhyv661GCJsS6lbvMZwW8thknxIixXHBoMNLQwVf/uzVTDc&#10;mv/114mzn4P8Pn5usrzK61yp3luXTUAE6sJT/HCvtIJRXB+/xB8gZ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WvaNwgAAANsAAAAPAAAAAAAAAAAAAAAAAJgCAABkcnMvZG93&#10;bnJldi54bWxQSwUGAAAAAAQABAD1AAAAhwMAAAAA&#10;" fillcolor="#5a6ca6" stroked="f" strokeweight=".25pt"/>
                <v:rect id="Rectangle 2158" o:spid="_x0000_s1119" style="position:absolute;top:3859;width:2508;height:12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65B8MA&#10;AADbAAAADwAAAGRycy9kb3ducmV2LnhtbESPwWrDMBBE74X+g9hAb7WcQExxI4cQKIRAKU6Nz4u1&#10;tYytlbGURP37qlDocZiZN8xuH+0kbrT4wbGCdZaDIO6cHrhX0Hy+Pb+A8AFZ4+SYFHyTh331+LDD&#10;Urs713S7hF4kCPsSFZgQ5lJK3xmy6DM3Eyfvyy0WQ5JLL/WC9wS3k9zkeSEtDpwWDM50NNSNl6tV&#10;cC5M07Rt/f6xbcdQxEM8b2yt1NMqHl5BBIrhP/zXPmkF2zX8fkk/QF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65B8MAAADbAAAADwAAAAAAAAAAAAAAAACYAgAAZHJzL2Rv&#10;d25yZXYueG1sUEsFBgAAAAAEAAQA9QAAAIgDAAAAAA==&#10;" fillcolor="#8492be" stroked="f" strokeweight=".25pt"/>
                <v:rect id="Rectangle 2161" o:spid="_x0000_s1120" style="position:absolute;left:-15;top:7263;width:2591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iBisQA&#10;AADbAAAADwAAAGRycy9kb3ducmV2LnhtbESPT4vCMBTE7wt+h/AEL4umKv6hGkVEQYQFrR48Pppn&#10;W2xeahO1fnuzsLDHYWZ+w8yXjSnFk2pXWFbQ70UgiFOrC84UnE/b7hSE88gaS8uk4E0OlovW1xxj&#10;bV98pGfiMxEg7GJUkHtfxVK6NCeDrmcr4uBdbW3QB1lnUtf4CnBTykEUjaXBgsNCjhWtc0pvycMo&#10;0NHqYic/+81w7ZvDSH/fdXK9K9VpN6sZCE+N/w//tXdawWgAv1/CD5C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+IgYrEAAAA2wAAAA8AAAAAAAAAAAAAAAAAmAIAAGRycy9k&#10;b3ducmV2LnhtbFBLBQYAAAAABAAEAPUAAACJAwAAAAA=&#10;" fillcolor="#ccd2e4" stroked="f" strokeweight=".25pt"/>
                <v:rect id="Rectangle 2162" o:spid="_x0000_s1121" style="position:absolute;left:24463;top:827;width:252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TuycQA&#10;AADbAAAADwAAAGRycy9kb3ducmV2LnhtbESPT4vCMBTE74LfITzBm6bqWqRrFFEED8uCfw56ezRv&#10;22DzUppY67c3Cwt7HGbmN8xy3dlKtNR441jBZJyAIM6dNlwouJz3owUIH5A1Vo5JwYs8rFf93hIz&#10;7Z58pPYUChEh7DNUUIZQZ1L6vCSLfuxq4uj9uMZiiLIppG7wGeG2ktMkSaVFw3GhxJq2JeX308Mq&#10;eJi5NS+50+337nY4pl8f97S7KjUcdJtPEIG68B/+ax+0gvkMfr/EHyBX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U7snEAAAA2wAAAA8AAAAAAAAAAAAAAAAAmAIAAGRycy9k&#10;b3ducmV2LnhtbFBLBQYAAAAABAAEAPUAAACJAwAAAAA=&#10;" fillcolor="#7f7f7f" stroked="f" strokeweight=".25pt"/>
                <v:rect id="Rectangle 2158" o:spid="_x0000_s1122" style="position:absolute;top:5462;width:2519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M9iMYA&#10;AADbAAAADwAAAGRycy9kb3ducmV2LnhtbESPT2vCQBTE74V+h+UVvNVN6x/a6CpSFKzgwVgo3p67&#10;zyQ0+zZm1xi/fVco9DjMzG+Y6byzlWip8aVjBS/9BASxdqbkXMHXfvX8BsIHZIOVY1JwIw/z2ePD&#10;FFPjrryjNgu5iBD2KSooQqhTKb0uyKLvu5o4eifXWAxRNrk0DV4j3FbyNUnG0mLJcaHAmj4K0j/Z&#10;xSo4lglu1+fb4TxYtp9abt7192KrVO+pW0xABOrCf/ivvTYKRkO4f4k/QM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OM9iMYAAADbAAAADwAAAAAAAAAAAAAAAACYAgAAZHJz&#10;L2Rvd25yZXYueG1sUEsFBgAAAAAEAAQA9QAAAIsDAAAAAA==&#10;" fillcolor="#afb8d5" stroked="f" strokeweight=".25pt"/>
                <v:rect id="Rectangle 2163" o:spid="_x0000_s1123" style="position:absolute;left:24465;top:2335;width:252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j60MYA&#10;AADbAAAADwAAAGRycy9kb3ducmV2LnhtbESPQWvCQBSE70L/w/IKvZS6UbSU1FWkWBQRpIkHe3tk&#10;X5O02bchuybRX+8KBY/DzHzDzBa9qURLjSstKxgNIxDEmdUl5woO6efLGwjnkTVWlknBmRws5g+D&#10;GcbadvxFbeJzESDsYlRQeF/HUrqsIINuaGvi4P3YxqAPssmlbrALcFPJcRS9SoMlh4UCa/ooKPtL&#10;TkbB/vm75d247ZaTPknX29Uv2+NFqafHfvkOwlPv7+H/9kYrmE7h9iX8ADm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Pj60MYAAADbAAAADwAAAAAAAAAAAAAAAACYAgAAZHJz&#10;L2Rvd25yZXYueG1sUEsFBgAAAAAEAAQA9QAAAIsDAAAAAA==&#10;" fillcolor="#a6a6a6" stroked="f" strokeweight=".25pt"/>
                <v:shape id="Pole tekstowe 56" o:spid="_x0000_s1124" type="#_x0000_t202" style="position:absolute;left:27313;top:4928;width:17907;height:1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vHvsQA&#10;AADbAAAADwAAAGRycy9kb3ducmV2LnhtbESPQWvCQBSE70L/w/IKvemmLUqJrqGksXiR0kTa62P3&#10;mQSzb0N21fTfu0LB4zAz3zCrbLSdONPgW8cKnmcJCGLtTMu1gn21mb6B8AHZYOeYFPyRh2z9MFlh&#10;atyFv+lchlpECPsUFTQh9KmUXjdk0c9cTxy9gxsshiiHWpoBLxFuO/mSJAtpseW40GBPeUP6WJ6s&#10;gqJ43emv/LD7/aDKdJ8/+97rQqmnx/F9CSLQGO7h//bWKJgv4PYl/gC5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rx77EAAAA2wAAAA8AAAAAAAAAAAAAAAAAmAIAAGRycy9k&#10;b3ducmV2LnhtbFBLBQYAAAAABAAEAPUAAACJAwAAAAA=&#10;" filled="f" stroked="f">
                  <v:textbox style="mso-fit-shape-to-text:t" inset=".5mm,.3mm,.5mm,.3mm">
                    <w:txbxContent>
                      <w:p w14:paraId="3B85E9AB" w14:textId="77777777" w:rsidR="00881C9D" w:rsidRPr="006F6D07" w:rsidRDefault="00881C9D" w:rsidP="007479F4">
                        <w:pPr>
                          <w:tabs>
                            <w:tab w:val="left" w:pos="426"/>
                          </w:tabs>
                          <w:spacing w:before="40" w:after="0"/>
                          <w:ind w:left="567" w:hanging="567"/>
                          <w:rPr>
                            <w:rFonts w:cs="Arial"/>
                            <w:sz w:val="16"/>
                          </w:rPr>
                        </w:pPr>
                        <w:r w:rsidRPr="006F6D07">
                          <w:rPr>
                            <w:rFonts w:cs="Arial"/>
                            <w:sz w:val="16"/>
                          </w:rPr>
                          <w:t>Pozostałe</w:t>
                        </w:r>
                      </w:p>
                    </w:txbxContent>
                  </v:textbox>
                </v:shape>
                <v:shape id="Pole tekstowe 57" o:spid="_x0000_s1125" type="#_x0000_t202" style="position:absolute;left:27313;top:59;width:17901;height:21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diJcMA&#10;AADbAAAADwAAAGRycy9kb3ducmV2LnhtbESPQWvCQBSE7wX/w/IEb7qp0lqiq4hG6UXEKPX62H0m&#10;odm3Ibtq+u+7BaHHYWa+YebLztbiTq2vHCt4HSUgiLUzFRcKzqft8AOED8gGa8ek4Ic8LBe9lzmm&#10;xj34SPc8FCJC2KeooAyhSaX0uiSLfuQa4uhdXWsxRNkW0rT4iHBby3GSvEuLFceFEhtal6S/85tV&#10;kGWTvT6sr/vLhk6m3n2dG68zpQb9bjUDEagL/+Fn+9MoeJvC35f4A+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OdiJcMAAADbAAAADwAAAAAAAAAAAAAAAACYAgAAZHJzL2Rv&#10;d25yZXYueG1sUEsFBgAAAAAEAAQA9QAAAIgDAAAAAA==&#10;" filled="f" stroked="f">
                  <v:textbox style="mso-fit-shape-to-text:t" inset=".5mm,.3mm,.5mm,.3mm">
                    <w:txbxContent>
                      <w:p w14:paraId="1DB51BC4" w14:textId="77777777" w:rsidR="00881C9D" w:rsidRPr="006F6D07" w:rsidRDefault="00881C9D" w:rsidP="007479F4">
                        <w:pPr>
                          <w:tabs>
                            <w:tab w:val="left" w:pos="426"/>
                          </w:tabs>
                          <w:spacing w:before="60" w:after="0"/>
                          <w:ind w:left="567" w:hanging="567"/>
                          <w:rPr>
                            <w:rFonts w:cs="Arial"/>
                            <w:sz w:val="16"/>
                          </w:rPr>
                        </w:pPr>
                        <w:r>
                          <w:rPr>
                            <w:rFonts w:cs="Arial"/>
                            <w:sz w:val="16"/>
                          </w:rPr>
                          <w:t>Rodzina</w:t>
                        </w:r>
                      </w:p>
                    </w:txbxContent>
                  </v:textbox>
                </v:shape>
                <v:shape id="Pole tekstowe 59" o:spid="_x0000_s1126" type="#_x0000_t202" style="position:absolute;left:27313;top:1959;width:23139;height:17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RTzMMA&#10;AADbAAAADwAAAGRycy9kb3ducmV2LnhtbESPQWvCQBSE7wX/w/IEb7qp0mKjq4hG6UXEKPX62H0m&#10;odm3Ibtq+u+7BaHHYWa+YebLztbiTq2vHCt4HSUgiLUzFRcKzqftcArCB2SDtWNS8EMeloveyxxT&#10;4x58pHseChEh7FNUUIbQpFJ6XZJFP3INcfSurrUYomwLaVp8RLit5ThJ3qXFiuNCiQ2tS9Lf+c0q&#10;yLLJXh/W1/1lQydT777OjdeZUoN+t5qBCNSF//Cz/WkUvH3A35f4A+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jRTzMMAAADbAAAADwAAAAAAAAAAAAAAAACYAgAAZHJzL2Rv&#10;d25yZXYueG1sUEsFBgAAAAAEAAQA9QAAAIgDAAAAAA==&#10;" filled="f" stroked="f">
                  <v:textbox style="mso-fit-shape-to-text:t" inset=".5mm,.3mm,.5mm,.3mm">
                    <w:txbxContent>
                      <w:p w14:paraId="6889BBDC" w14:textId="77777777" w:rsidR="00881C9D" w:rsidRPr="006F6D07" w:rsidRDefault="00881C9D" w:rsidP="007479F4">
                        <w:pPr>
                          <w:tabs>
                            <w:tab w:val="left" w:pos="0"/>
                          </w:tabs>
                          <w:spacing w:before="50" w:after="0" w:line="240" w:lineRule="auto"/>
                          <w:rPr>
                            <w:rFonts w:cs="Arial"/>
                            <w:sz w:val="16"/>
                          </w:rPr>
                        </w:pPr>
                        <w:r w:rsidRPr="006F6D07">
                          <w:rPr>
                            <w:rFonts w:cs="Arial"/>
                            <w:sz w:val="16"/>
                          </w:rPr>
                          <w:t>Gospodarka komunalna i ochrona środowiska</w:t>
                        </w:r>
                      </w:p>
                    </w:txbxContent>
                  </v:textbox>
                </v:shape>
                <v:shape id="Pole tekstowe 60" o:spid="_x0000_s1127" type="#_x0000_t202" style="position:absolute;left:27313;top:3325;width:17907;height:19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Iw7MAA&#10;AADbAAAADwAAAGRycy9kb3ducmV2LnhtbERPz2vCMBS+D/wfwhO8zdQJZVSjiHbDi4yp6PWRPNti&#10;81KSzNb/fjkMdvz4fi/Xg23Fg3xoHCuYTTMQxNqZhisF59PH6zuIEJENto5JwZMCrFejlyUWxvX8&#10;TY9jrEQK4VCggjrGrpAy6JoshqnriBN3c95iTNBX0njsU7ht5VuW5dJiw6mhxo62Nen78ccqKMv5&#10;QX9tb4frjk6m/bycu6BLpSbjYbMAEWmI/+I/994oyNP69CX9ALn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WIw7MAAAADbAAAADwAAAAAAAAAAAAAAAACYAgAAZHJzL2Rvd25y&#10;ZXYueG1sUEsFBgAAAAAEAAQA9QAAAIUDAAAAAA==&#10;" filled="f" stroked="f">
                  <v:textbox style="mso-fit-shape-to-text:t" inset=".5mm,.3mm,.5mm,.3mm">
                    <w:txbxContent>
                      <w:p w14:paraId="125DAF9D" w14:textId="77777777" w:rsidR="00881C9D" w:rsidRPr="006F6D07" w:rsidRDefault="00881C9D" w:rsidP="007479F4">
                        <w:pPr>
                          <w:tabs>
                            <w:tab w:val="left" w:pos="426"/>
                          </w:tabs>
                          <w:spacing w:before="40" w:after="0"/>
                          <w:ind w:left="567" w:hanging="567"/>
                          <w:rPr>
                            <w:rFonts w:cs="Arial"/>
                            <w:sz w:val="16"/>
                          </w:rPr>
                        </w:pPr>
                        <w:r>
                          <w:rPr>
                            <w:rFonts w:cs="Arial"/>
                            <w:sz w:val="16"/>
                          </w:rPr>
                          <w:t>Kultura fizyczna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57B1970" w14:textId="77777777" w:rsidR="00987325" w:rsidRPr="00987325" w:rsidRDefault="00987325" w:rsidP="00987325">
      <w:pPr>
        <w:autoSpaceDE w:val="0"/>
        <w:autoSpaceDN w:val="0"/>
        <w:adjustRightInd w:val="0"/>
        <w:spacing w:line="300" w:lineRule="exact"/>
        <w:ind w:firstLine="567"/>
        <w:jc w:val="both"/>
        <w:rPr>
          <w:rFonts w:ascii="Arial" w:hAnsi="Arial" w:cs="Arial"/>
          <w:sz w:val="20"/>
          <w:szCs w:val="20"/>
        </w:rPr>
      </w:pPr>
    </w:p>
    <w:p w14:paraId="5E8B8579" w14:textId="77777777" w:rsidR="00987325" w:rsidRPr="00987325" w:rsidRDefault="0046091E" w:rsidP="007479F4">
      <w:pPr>
        <w:autoSpaceDE w:val="0"/>
        <w:autoSpaceDN w:val="0"/>
        <w:adjustRightInd w:val="0"/>
        <w:spacing w:line="300" w:lineRule="exact"/>
        <w:ind w:firstLine="567"/>
        <w:jc w:val="both"/>
        <w:rPr>
          <w:rFonts w:ascii="Arial" w:hAnsi="Arial" w:cs="Arial"/>
          <w:sz w:val="20"/>
          <w:szCs w:val="20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7C714B8" wp14:editId="4B729A47">
                <wp:simplePos x="0" y="0"/>
                <wp:positionH relativeFrom="column">
                  <wp:posOffset>2747645</wp:posOffset>
                </wp:positionH>
                <wp:positionV relativeFrom="paragraph">
                  <wp:posOffset>123825</wp:posOffset>
                </wp:positionV>
                <wp:extent cx="251987" cy="125978"/>
                <wp:effectExtent l="0" t="0" r="0" b="7620"/>
                <wp:wrapNone/>
                <wp:docPr id="508" name="Rectangle 2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987" cy="125978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E998BE" id="Rectangle 2163" o:spid="_x0000_s1026" style="position:absolute;margin-left:216.35pt;margin-top:9.75pt;width:19.85pt;height:9.9pt;z-index:25172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" fillcolor="#d9d9d9" stroked="f" strokeweight=".25pt"/>
            </w:pict>
          </mc:Fallback>
        </mc:AlternateContent>
      </w:r>
      <w:r w:rsidRPr="0046091E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69581EB" wp14:editId="30A5CBF8">
                <wp:simplePos x="0" y="0"/>
                <wp:positionH relativeFrom="column">
                  <wp:posOffset>575310</wp:posOffset>
                </wp:positionH>
                <wp:positionV relativeFrom="paragraph">
                  <wp:posOffset>212090</wp:posOffset>
                </wp:positionV>
                <wp:extent cx="1789898" cy="212044"/>
                <wp:effectExtent l="0" t="0" r="1270" b="0"/>
                <wp:wrapNone/>
                <wp:docPr id="506" name="Pole tekstowe 5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9898" cy="2120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25B8197" w14:textId="77777777" w:rsidR="00881C9D" w:rsidRPr="006F6D07" w:rsidRDefault="00881C9D" w:rsidP="0046091E">
                            <w:pPr>
                              <w:tabs>
                                <w:tab w:val="left" w:pos="426"/>
                              </w:tabs>
                              <w:spacing w:before="60" w:after="0"/>
                              <w:ind w:left="567" w:hanging="567"/>
                              <w:rPr>
                                <w:rFonts w:cs="Arial"/>
                                <w:sz w:val="16"/>
                              </w:rPr>
                            </w:pPr>
                            <w:r>
                              <w:rPr>
                                <w:rFonts w:cs="Arial"/>
                                <w:sz w:val="16"/>
                              </w:rPr>
                              <w:t>Pomoc społeczna</w:t>
                            </w:r>
                          </w:p>
                        </w:txbxContent>
                      </wps:txbx>
                      <wps:bodyPr rot="0" vert="horz" wrap="square" lIns="18000" tIns="10800" rIns="18000" bIns="1080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9581EB" id="_x0000_s1128" type="#_x0000_t202" style="position:absolute;left:0;text-align:left;margin-left:45.3pt;margin-top:16.7pt;width:140.95pt;height:16.7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" filled="f" stroked="f">
                <v:textbox style="mso-fit-shape-to-text:t" inset=".5mm,.3mm,.5mm,.3mm">
                  <w:txbxContent>
                    <w:p w14:paraId="025B8197" w14:textId="77777777" w:rsidR="00881C9D" w:rsidRPr="006F6D07" w:rsidRDefault="00881C9D" w:rsidP="0046091E">
                      <w:pPr>
                        <w:tabs>
                          <w:tab w:val="left" w:pos="426"/>
                        </w:tabs>
                        <w:spacing w:before="60" w:after="0"/>
                        <w:ind w:left="567" w:hanging="567"/>
                        <w:rPr>
                          <w:rFonts w:cs="Arial"/>
                          <w:sz w:val="16"/>
                        </w:rPr>
                      </w:pPr>
                      <w:r>
                        <w:rPr>
                          <w:rFonts w:cs="Arial"/>
                          <w:sz w:val="16"/>
                        </w:rPr>
                        <w:t>Pomoc społeczna</w:t>
                      </w:r>
                    </w:p>
                  </w:txbxContent>
                </v:textbox>
              </v:shape>
            </w:pict>
          </mc:Fallback>
        </mc:AlternateContent>
      </w:r>
    </w:p>
    <w:p w14:paraId="298C5E1B" w14:textId="5F32E684" w:rsidR="0032454A" w:rsidRDefault="00C271E1" w:rsidP="0032454A">
      <w:pPr>
        <w:tabs>
          <w:tab w:val="left" w:pos="4678"/>
        </w:tabs>
        <w:autoSpaceDE w:val="0"/>
        <w:autoSpaceDN w:val="0"/>
        <w:adjustRightInd w:val="0"/>
        <w:spacing w:before="360" w:after="0" w:line="288" w:lineRule="auto"/>
        <w:rPr>
          <w:rFonts w:cs="Arial"/>
          <w:color w:val="000000"/>
          <w:szCs w:val="19"/>
        </w:rPr>
      </w:pPr>
      <w:r>
        <w:rPr>
          <w:rFonts w:cs="Arial"/>
          <w:noProof/>
          <w:color w:val="000000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638EBA64" wp14:editId="5DB7AF42">
                <wp:simplePos x="0" y="0"/>
                <wp:positionH relativeFrom="column">
                  <wp:posOffset>5226685</wp:posOffset>
                </wp:positionH>
                <wp:positionV relativeFrom="paragraph">
                  <wp:posOffset>228905</wp:posOffset>
                </wp:positionV>
                <wp:extent cx="1863725" cy="731520"/>
                <wp:effectExtent l="0" t="0" r="0" b="0"/>
                <wp:wrapNone/>
                <wp:docPr id="129" name="Pole tekstowe 129" descr="W budżecie miasta na prawach powiatu – Opole odnotowano ponad 2-krotnie wyższy deficyt niż w 2023 r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63725" cy="731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9D5FA13" w14:textId="5A71D17B" w:rsidR="00881C9D" w:rsidRPr="00510279" w:rsidRDefault="00881C9D" w:rsidP="00987325">
                            <w:pPr>
                              <w:spacing w:before="0" w:after="0"/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</w:pPr>
                            <w:r w:rsidRPr="00510279"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>W budżecie miasta na prawach powiatu – Opole odnotowano ponad 2-krotnie wyższy deficyt niż w 2023 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EBA64" id="Pole tekstowe 129" o:spid="_x0000_s1129" type="#_x0000_t202" alt="W budżecie miasta na prawach powiatu – Opole odnotowano ponad 2-krotnie wyższy deficyt niż w 2023 r." style="position:absolute;margin-left:411.55pt;margin-top:18pt;width:146.75pt;height:57.6pt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" filled="f" stroked="f" strokeweight=".5pt">
                <v:path arrowok="t"/>
                <v:textbox>
                  <w:txbxContent>
                    <w:p w14:paraId="59D5FA13" w14:textId="5A71D17B" w:rsidR="00881C9D" w:rsidRPr="00510279" w:rsidRDefault="00881C9D" w:rsidP="00987325">
                      <w:pPr>
                        <w:spacing w:before="0" w:after="0"/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</w:pPr>
                      <w:r w:rsidRPr="00510279"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>W budżecie miasta na prawach powiatu – Opole odnotowano ponad 2-krotnie wyższy deficyt niż w 2023 r.</w:t>
                      </w:r>
                    </w:p>
                  </w:txbxContent>
                </v:textbox>
              </v:shape>
            </w:pict>
          </mc:Fallback>
        </mc:AlternateContent>
      </w:r>
    </w:p>
    <w:p w14:paraId="122E7DB6" w14:textId="7147EF14" w:rsidR="00F552B1" w:rsidRDefault="00F552B1" w:rsidP="0026229C">
      <w:pPr>
        <w:tabs>
          <w:tab w:val="left" w:pos="4678"/>
        </w:tabs>
        <w:autoSpaceDE w:val="0"/>
        <w:autoSpaceDN w:val="0"/>
        <w:adjustRightInd w:val="0"/>
        <w:spacing w:before="0" w:after="0" w:line="288" w:lineRule="auto"/>
        <w:rPr>
          <w:rFonts w:cs="Arial"/>
          <w:color w:val="000000"/>
          <w:szCs w:val="19"/>
        </w:rPr>
      </w:pPr>
      <w:r>
        <w:rPr>
          <w:rFonts w:cs="Arial"/>
          <w:color w:val="000000"/>
          <w:szCs w:val="19"/>
        </w:rPr>
        <w:t>W 2024</w:t>
      </w:r>
      <w:r w:rsidR="00987325" w:rsidRPr="00987325">
        <w:rPr>
          <w:rFonts w:cs="Arial"/>
          <w:color w:val="000000"/>
          <w:szCs w:val="19"/>
        </w:rPr>
        <w:t xml:space="preserve"> r. </w:t>
      </w:r>
      <w:r>
        <w:rPr>
          <w:rFonts w:cs="Arial"/>
          <w:color w:val="000000"/>
          <w:szCs w:val="19"/>
        </w:rPr>
        <w:t>miasto na prawach powiatu zamknęło</w:t>
      </w:r>
      <w:r w:rsidRPr="00F552B1">
        <w:rPr>
          <w:rFonts w:cs="Arial"/>
          <w:color w:val="000000"/>
          <w:szCs w:val="19"/>
        </w:rPr>
        <w:t xml:space="preserve"> rok budżetowy ponad 2-krotnie wyższym </w:t>
      </w:r>
      <w:r w:rsidRPr="00B7149B">
        <w:rPr>
          <w:rFonts w:cs="Arial"/>
          <w:b/>
          <w:color w:val="000000"/>
          <w:szCs w:val="19"/>
        </w:rPr>
        <w:t>deficytem</w:t>
      </w:r>
      <w:r w:rsidRPr="00F552B1">
        <w:rPr>
          <w:rFonts w:cs="Arial"/>
          <w:color w:val="000000"/>
          <w:szCs w:val="19"/>
        </w:rPr>
        <w:t xml:space="preserve"> niż w roku poprzednim (</w:t>
      </w:r>
      <w:r>
        <w:rPr>
          <w:rFonts w:cs="Arial"/>
          <w:color w:val="000000"/>
          <w:szCs w:val="19"/>
        </w:rPr>
        <w:t>74,7</w:t>
      </w:r>
      <w:r w:rsidRPr="00F552B1">
        <w:rPr>
          <w:rFonts w:cs="Arial"/>
          <w:color w:val="000000"/>
          <w:szCs w:val="19"/>
        </w:rPr>
        <w:t xml:space="preserve"> mln zł wobec </w:t>
      </w:r>
      <w:r>
        <w:rPr>
          <w:rFonts w:cs="Arial"/>
          <w:color w:val="000000"/>
          <w:szCs w:val="19"/>
        </w:rPr>
        <w:t>35,5</w:t>
      </w:r>
      <w:r w:rsidRPr="00F552B1">
        <w:rPr>
          <w:rFonts w:cs="Arial"/>
          <w:color w:val="000000"/>
          <w:szCs w:val="19"/>
        </w:rPr>
        <w:t xml:space="preserve"> mln zł).</w:t>
      </w:r>
      <w:r w:rsidR="0097297D">
        <w:rPr>
          <w:rFonts w:cs="Arial"/>
          <w:color w:val="000000"/>
          <w:szCs w:val="19"/>
        </w:rPr>
        <w:t xml:space="preserve"> Ujemny wynik stanowił </w:t>
      </w:r>
      <w:r w:rsidR="002E5BCA">
        <w:rPr>
          <w:rFonts w:cs="Arial"/>
          <w:color w:val="000000"/>
          <w:szCs w:val="19"/>
        </w:rPr>
        <w:br/>
      </w:r>
      <w:r w:rsidR="0097297D">
        <w:rPr>
          <w:rFonts w:cs="Arial"/>
          <w:color w:val="000000"/>
          <w:szCs w:val="19"/>
        </w:rPr>
        <w:t>4,9% dochodów ogółem (w 2023 r. – 2,5%).</w:t>
      </w:r>
    </w:p>
    <w:p w14:paraId="536D01CA" w14:textId="2D554A59" w:rsidR="00987325" w:rsidRPr="00DD09B3" w:rsidRDefault="00BB2F6F" w:rsidP="0026229C">
      <w:pPr>
        <w:autoSpaceDE w:val="0"/>
        <w:autoSpaceDN w:val="0"/>
        <w:adjustRightInd w:val="0"/>
        <w:spacing w:before="360" w:line="240" w:lineRule="auto"/>
        <w:jc w:val="both"/>
        <w:rPr>
          <w:rFonts w:cs="Arial"/>
          <w:b/>
          <w:color w:val="001D77"/>
          <w:szCs w:val="19"/>
        </w:rPr>
      </w:pPr>
      <w:r>
        <w:rPr>
          <w:rFonts w:ascii="Arial" w:hAnsi="Arial" w:cs="Arial"/>
          <w:noProof/>
          <w:sz w:val="20"/>
          <w:szCs w:val="20"/>
          <w:lang w:eastAsia="pl-PL"/>
        </w:rPr>
        <w:drawing>
          <wp:anchor distT="0" distB="0" distL="114300" distR="114300" simplePos="0" relativeHeight="251661312" behindDoc="0" locked="0" layoutInCell="1" allowOverlap="1" wp14:anchorId="66CBE5FD" wp14:editId="37430B3B">
            <wp:simplePos x="0" y="0"/>
            <wp:positionH relativeFrom="column">
              <wp:posOffset>41275</wp:posOffset>
            </wp:positionH>
            <wp:positionV relativeFrom="paragraph">
              <wp:posOffset>-5508312</wp:posOffset>
            </wp:positionV>
            <wp:extent cx="4840605" cy="871855"/>
            <wp:effectExtent l="0" t="0" r="0" b="4445"/>
            <wp:wrapNone/>
            <wp:docPr id="451" name="Obraz 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0605" cy="871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87325" w:rsidRPr="00DD09B3">
        <w:rPr>
          <w:rFonts w:cs="Arial"/>
          <w:b/>
          <w:color w:val="001D77"/>
          <w:szCs w:val="19"/>
        </w:rPr>
        <w:t>Budżet samorządu województwa</w:t>
      </w:r>
    </w:p>
    <w:p w14:paraId="17EA7A6D" w14:textId="32690F1C" w:rsidR="00987325" w:rsidRPr="00987325" w:rsidRDefault="00E173C6" w:rsidP="00987325">
      <w:pPr>
        <w:autoSpaceDE w:val="0"/>
        <w:autoSpaceDN w:val="0"/>
        <w:adjustRightInd w:val="0"/>
        <w:spacing w:line="288" w:lineRule="auto"/>
        <w:rPr>
          <w:rFonts w:cs="Arial"/>
          <w:color w:val="000000"/>
          <w:szCs w:val="19"/>
        </w:rPr>
      </w:pPr>
      <w:r>
        <w:rPr>
          <w:rFonts w:cs="Arial"/>
          <w:color w:val="000000"/>
          <w:szCs w:val="19"/>
        </w:rPr>
        <w:t>W 2024</w:t>
      </w:r>
      <w:r w:rsidR="00987325" w:rsidRPr="00987325">
        <w:rPr>
          <w:rFonts w:cs="Arial"/>
          <w:color w:val="000000"/>
          <w:szCs w:val="19"/>
        </w:rPr>
        <w:t xml:space="preserve"> r. </w:t>
      </w:r>
      <w:r w:rsidR="00987325" w:rsidRPr="00987325">
        <w:rPr>
          <w:rFonts w:cs="Arial"/>
          <w:b/>
          <w:color w:val="000000"/>
          <w:szCs w:val="19"/>
        </w:rPr>
        <w:t>dochody</w:t>
      </w:r>
      <w:r w:rsidR="00987325" w:rsidRPr="00987325">
        <w:rPr>
          <w:rFonts w:cs="Arial"/>
          <w:color w:val="000000"/>
          <w:szCs w:val="19"/>
        </w:rPr>
        <w:t xml:space="preserve"> budżetu samorządu województwa opolskiego wynosiły </w:t>
      </w:r>
      <w:r w:rsidRPr="00E173C6">
        <w:rPr>
          <w:rFonts w:cs="Arial"/>
          <w:color w:val="000000"/>
          <w:szCs w:val="19"/>
        </w:rPr>
        <w:t>940,1</w:t>
      </w:r>
      <w:r w:rsidR="00987325" w:rsidRPr="00987325">
        <w:rPr>
          <w:rFonts w:cs="Arial"/>
          <w:color w:val="000000"/>
          <w:szCs w:val="19"/>
        </w:rPr>
        <w:t xml:space="preserve"> mln zł i w porównaniu z rokiem poprzednim </w:t>
      </w:r>
      <w:r w:rsidR="00DA6273">
        <w:rPr>
          <w:rFonts w:cs="Arial"/>
          <w:color w:val="000000"/>
          <w:szCs w:val="19"/>
        </w:rPr>
        <w:t>wzrosły</w:t>
      </w:r>
      <w:r w:rsidR="00987325" w:rsidRPr="00987325">
        <w:rPr>
          <w:rFonts w:cs="Arial"/>
          <w:color w:val="000000"/>
          <w:szCs w:val="19"/>
        </w:rPr>
        <w:t xml:space="preserve"> o </w:t>
      </w:r>
      <w:r>
        <w:rPr>
          <w:rFonts w:cs="Arial"/>
          <w:color w:val="000000"/>
          <w:szCs w:val="19"/>
        </w:rPr>
        <w:t>8,1</w:t>
      </w:r>
      <w:r w:rsidR="00987325" w:rsidRPr="00987325">
        <w:rPr>
          <w:rFonts w:cs="Arial"/>
          <w:color w:val="000000"/>
          <w:szCs w:val="19"/>
        </w:rPr>
        <w:t xml:space="preserve">%. Dochody ogółem na 1 mieszkańca w wysokości </w:t>
      </w:r>
      <w:r>
        <w:rPr>
          <w:rFonts w:cs="Arial"/>
          <w:color w:val="000000"/>
          <w:szCs w:val="19"/>
        </w:rPr>
        <w:t>1007</w:t>
      </w:r>
      <w:r w:rsidR="008E3822">
        <w:rPr>
          <w:rFonts w:cs="Arial"/>
          <w:color w:val="000000"/>
          <w:szCs w:val="19"/>
        </w:rPr>
        <w:t xml:space="preserve"> </w:t>
      </w:r>
      <w:r w:rsidR="00987325" w:rsidRPr="00987325">
        <w:rPr>
          <w:rFonts w:cs="Arial"/>
          <w:color w:val="000000"/>
          <w:szCs w:val="19"/>
        </w:rPr>
        <w:t>zł były o </w:t>
      </w:r>
      <w:r>
        <w:rPr>
          <w:rFonts w:cs="Arial"/>
          <w:color w:val="000000"/>
          <w:szCs w:val="19"/>
        </w:rPr>
        <w:t>8,8</w:t>
      </w:r>
      <w:r w:rsidR="00DA6273">
        <w:rPr>
          <w:rFonts w:cs="Arial"/>
          <w:color w:val="000000"/>
          <w:szCs w:val="19"/>
        </w:rPr>
        <w:t>% wyższe w odniesieniu do 202</w:t>
      </w:r>
      <w:r>
        <w:rPr>
          <w:rFonts w:cs="Arial"/>
          <w:color w:val="000000"/>
          <w:szCs w:val="19"/>
        </w:rPr>
        <w:t>3</w:t>
      </w:r>
      <w:r w:rsidR="00987325" w:rsidRPr="00987325">
        <w:rPr>
          <w:rFonts w:cs="Arial"/>
          <w:color w:val="000000"/>
          <w:szCs w:val="19"/>
        </w:rPr>
        <w:t xml:space="preserve"> r. </w:t>
      </w:r>
    </w:p>
    <w:p w14:paraId="19676B7C" w14:textId="6FABD370" w:rsidR="00987325" w:rsidRPr="00987325" w:rsidRDefault="00987325" w:rsidP="00987325">
      <w:pPr>
        <w:autoSpaceDE w:val="0"/>
        <w:autoSpaceDN w:val="0"/>
        <w:adjustRightInd w:val="0"/>
        <w:spacing w:line="288" w:lineRule="auto"/>
        <w:rPr>
          <w:rFonts w:cs="Arial"/>
          <w:color w:val="000000"/>
          <w:szCs w:val="19"/>
        </w:rPr>
      </w:pPr>
      <w:r w:rsidRPr="00987325">
        <w:rPr>
          <w:rFonts w:cs="Arial"/>
          <w:b/>
          <w:color w:val="000000"/>
          <w:szCs w:val="19"/>
        </w:rPr>
        <w:t>Dochody własne</w:t>
      </w:r>
      <w:r w:rsidRPr="00987325">
        <w:rPr>
          <w:rFonts w:cs="Arial"/>
          <w:color w:val="000000"/>
          <w:szCs w:val="19"/>
        </w:rPr>
        <w:t xml:space="preserve"> </w:t>
      </w:r>
      <w:r w:rsidR="00E173C6">
        <w:rPr>
          <w:rFonts w:cs="Arial"/>
          <w:color w:val="000000"/>
          <w:szCs w:val="19"/>
        </w:rPr>
        <w:t xml:space="preserve">wzrosły </w:t>
      </w:r>
      <w:r w:rsidRPr="00987325">
        <w:rPr>
          <w:rFonts w:cs="Arial"/>
          <w:color w:val="000000"/>
          <w:szCs w:val="19"/>
        </w:rPr>
        <w:t xml:space="preserve">o </w:t>
      </w:r>
      <w:r w:rsidR="00E173C6">
        <w:rPr>
          <w:rFonts w:cs="Arial"/>
          <w:color w:val="000000"/>
          <w:szCs w:val="19"/>
        </w:rPr>
        <w:t>26,8</w:t>
      </w:r>
      <w:r w:rsidR="00DA6273">
        <w:rPr>
          <w:rFonts w:cs="Arial"/>
          <w:color w:val="000000"/>
          <w:szCs w:val="19"/>
        </w:rPr>
        <w:t xml:space="preserve">% </w:t>
      </w:r>
      <w:r w:rsidR="00E173C6">
        <w:rPr>
          <w:rFonts w:cs="Arial"/>
          <w:color w:val="000000"/>
          <w:szCs w:val="19"/>
        </w:rPr>
        <w:t>w porównaniu z 2023</w:t>
      </w:r>
      <w:r w:rsidR="00E173C6" w:rsidRPr="00987325">
        <w:rPr>
          <w:rFonts w:cs="Arial"/>
          <w:color w:val="000000"/>
          <w:szCs w:val="19"/>
        </w:rPr>
        <w:t xml:space="preserve"> r. </w:t>
      </w:r>
      <w:r w:rsidR="00E173C6">
        <w:rPr>
          <w:rFonts w:cs="Arial"/>
          <w:color w:val="000000"/>
          <w:szCs w:val="19"/>
        </w:rPr>
        <w:t xml:space="preserve">i kształtowały się </w:t>
      </w:r>
      <w:r w:rsidR="00E173C6" w:rsidRPr="00987325">
        <w:rPr>
          <w:rFonts w:cs="Arial"/>
          <w:color w:val="000000"/>
          <w:szCs w:val="19"/>
        </w:rPr>
        <w:t xml:space="preserve">na poziomie </w:t>
      </w:r>
      <w:r w:rsidR="002E5BCA">
        <w:rPr>
          <w:rFonts w:cs="Arial"/>
          <w:color w:val="000000"/>
          <w:szCs w:val="19"/>
        </w:rPr>
        <w:br/>
      </w:r>
      <w:r w:rsidR="00E173C6" w:rsidRPr="00E173C6">
        <w:rPr>
          <w:rFonts w:cs="Arial"/>
          <w:color w:val="000000"/>
          <w:szCs w:val="19"/>
        </w:rPr>
        <w:t>438,6</w:t>
      </w:r>
      <w:r w:rsidR="00E173C6">
        <w:rPr>
          <w:rFonts w:cs="Arial"/>
          <w:color w:val="000000"/>
          <w:szCs w:val="19"/>
        </w:rPr>
        <w:t xml:space="preserve"> mln zł, stanowiąc</w:t>
      </w:r>
      <w:r w:rsidRPr="00987325">
        <w:rPr>
          <w:rFonts w:cs="Arial"/>
          <w:color w:val="000000"/>
          <w:szCs w:val="19"/>
        </w:rPr>
        <w:t xml:space="preserve"> </w:t>
      </w:r>
      <w:r w:rsidR="00E173C6">
        <w:rPr>
          <w:rFonts w:cs="Arial"/>
          <w:color w:val="000000"/>
          <w:szCs w:val="19"/>
        </w:rPr>
        <w:t>46,7</w:t>
      </w:r>
      <w:r w:rsidRPr="00987325">
        <w:rPr>
          <w:rFonts w:cs="Arial"/>
          <w:color w:val="000000"/>
          <w:szCs w:val="19"/>
        </w:rPr>
        <w:t>% dochodów budżetu samorządu województwa. W tej grupie dochodów największy udział miały wpływy z tytułu podatku dochodowego od osób prawnych (</w:t>
      </w:r>
      <w:r w:rsidR="007A54F8">
        <w:rPr>
          <w:rFonts w:cs="Arial"/>
          <w:color w:val="000000"/>
          <w:szCs w:val="19"/>
        </w:rPr>
        <w:t>65</w:t>
      </w:r>
      <w:r w:rsidR="008E3822">
        <w:rPr>
          <w:rFonts w:cs="Arial"/>
          <w:color w:val="000000"/>
          <w:szCs w:val="19"/>
        </w:rPr>
        <w:t>,1</w:t>
      </w:r>
      <w:r w:rsidRPr="00987325">
        <w:rPr>
          <w:rFonts w:cs="Arial"/>
          <w:color w:val="000000"/>
          <w:szCs w:val="19"/>
        </w:rPr>
        <w:t xml:space="preserve">%). </w:t>
      </w:r>
      <w:r w:rsidR="009B07DD">
        <w:rPr>
          <w:rFonts w:cs="Arial"/>
          <w:color w:val="000000"/>
          <w:szCs w:val="19"/>
        </w:rPr>
        <w:t>W</w:t>
      </w:r>
      <w:r w:rsidRPr="00987325">
        <w:rPr>
          <w:rFonts w:cs="Arial"/>
          <w:color w:val="000000"/>
          <w:szCs w:val="19"/>
        </w:rPr>
        <w:t xml:space="preserve">ynosiły </w:t>
      </w:r>
      <w:r w:rsidR="009B07DD">
        <w:rPr>
          <w:rFonts w:cs="Arial"/>
          <w:color w:val="000000"/>
          <w:szCs w:val="19"/>
        </w:rPr>
        <w:t xml:space="preserve">one </w:t>
      </w:r>
      <w:r w:rsidR="007A54F8" w:rsidRPr="007A54F8">
        <w:rPr>
          <w:rFonts w:cs="Arial"/>
          <w:color w:val="000000"/>
          <w:szCs w:val="19"/>
        </w:rPr>
        <w:t>285,3</w:t>
      </w:r>
      <w:r w:rsidR="007A54F8">
        <w:rPr>
          <w:rFonts w:cs="Arial"/>
          <w:color w:val="000000"/>
          <w:szCs w:val="19"/>
        </w:rPr>
        <w:t xml:space="preserve"> </w:t>
      </w:r>
      <w:r w:rsidR="00DA6273">
        <w:rPr>
          <w:rFonts w:cs="Arial"/>
          <w:color w:val="000000"/>
          <w:szCs w:val="19"/>
        </w:rPr>
        <w:t xml:space="preserve">mln zł </w:t>
      </w:r>
      <w:r w:rsidR="008E3822">
        <w:rPr>
          <w:rFonts w:cs="Arial"/>
          <w:color w:val="000000"/>
          <w:szCs w:val="19"/>
        </w:rPr>
        <w:t xml:space="preserve">i </w:t>
      </w:r>
      <w:r w:rsidRPr="00987325">
        <w:rPr>
          <w:rFonts w:cs="Arial"/>
          <w:color w:val="000000"/>
          <w:szCs w:val="19"/>
        </w:rPr>
        <w:t xml:space="preserve">w </w:t>
      </w:r>
      <w:r w:rsidR="00DA6273">
        <w:rPr>
          <w:rFonts w:cs="Arial"/>
          <w:color w:val="000000"/>
          <w:szCs w:val="19"/>
        </w:rPr>
        <w:t>odniesieniu do 202</w:t>
      </w:r>
      <w:r w:rsidR="007A54F8">
        <w:rPr>
          <w:rFonts w:cs="Arial"/>
          <w:color w:val="000000"/>
          <w:szCs w:val="19"/>
        </w:rPr>
        <w:t>3</w:t>
      </w:r>
      <w:r w:rsidRPr="00987325">
        <w:rPr>
          <w:rFonts w:cs="Arial"/>
          <w:color w:val="000000"/>
          <w:szCs w:val="19"/>
        </w:rPr>
        <w:t xml:space="preserve"> r. </w:t>
      </w:r>
      <w:r w:rsidR="008E3822">
        <w:rPr>
          <w:rFonts w:cs="Arial"/>
          <w:color w:val="000000"/>
          <w:szCs w:val="19"/>
        </w:rPr>
        <w:t xml:space="preserve">zwiększyły się </w:t>
      </w:r>
      <w:r w:rsidRPr="00987325">
        <w:rPr>
          <w:rFonts w:cs="Arial"/>
          <w:color w:val="000000"/>
          <w:szCs w:val="19"/>
        </w:rPr>
        <w:t xml:space="preserve">o </w:t>
      </w:r>
      <w:r w:rsidR="007A54F8">
        <w:rPr>
          <w:rFonts w:cs="Arial"/>
          <w:color w:val="000000"/>
          <w:szCs w:val="19"/>
        </w:rPr>
        <w:t>28,6</w:t>
      </w:r>
      <w:r w:rsidR="003C3C52">
        <w:rPr>
          <w:rFonts w:cs="Arial"/>
          <w:color w:val="000000"/>
          <w:szCs w:val="19"/>
        </w:rPr>
        <w:t xml:space="preserve">%. </w:t>
      </w:r>
      <w:r w:rsidRPr="00987325">
        <w:rPr>
          <w:rFonts w:cs="Arial"/>
          <w:color w:val="000000"/>
          <w:szCs w:val="19"/>
        </w:rPr>
        <w:t xml:space="preserve"> </w:t>
      </w:r>
    </w:p>
    <w:p w14:paraId="2F933D41" w14:textId="1CAE3BEE" w:rsidR="00987325" w:rsidRPr="00987325" w:rsidRDefault="00987325" w:rsidP="00987325">
      <w:pPr>
        <w:autoSpaceDE w:val="0"/>
        <w:autoSpaceDN w:val="0"/>
        <w:adjustRightInd w:val="0"/>
        <w:spacing w:line="288" w:lineRule="auto"/>
        <w:rPr>
          <w:rFonts w:cs="Arial"/>
          <w:color w:val="000000"/>
          <w:szCs w:val="19"/>
        </w:rPr>
      </w:pPr>
      <w:r w:rsidRPr="00987325">
        <w:rPr>
          <w:rFonts w:cs="Arial"/>
          <w:color w:val="000000"/>
          <w:szCs w:val="19"/>
        </w:rPr>
        <w:t xml:space="preserve">W ramach </w:t>
      </w:r>
      <w:r w:rsidRPr="00987325">
        <w:rPr>
          <w:rFonts w:cs="Arial"/>
          <w:b/>
          <w:color w:val="000000"/>
          <w:szCs w:val="19"/>
        </w:rPr>
        <w:t>dotacji</w:t>
      </w:r>
      <w:r w:rsidRPr="00987325">
        <w:rPr>
          <w:rFonts w:cs="Arial"/>
          <w:color w:val="000000"/>
          <w:szCs w:val="19"/>
        </w:rPr>
        <w:t xml:space="preserve"> samorząd </w:t>
      </w:r>
      <w:r w:rsidRPr="006C20A5">
        <w:rPr>
          <w:rFonts w:cs="Arial"/>
          <w:color w:val="000000"/>
          <w:szCs w:val="19"/>
        </w:rPr>
        <w:t xml:space="preserve">województwa otrzymał </w:t>
      </w:r>
      <w:r w:rsidR="007A54F8" w:rsidRPr="006C20A5">
        <w:rPr>
          <w:rFonts w:cs="Arial"/>
          <w:color w:val="000000"/>
          <w:szCs w:val="19"/>
        </w:rPr>
        <w:t xml:space="preserve">225,4 </w:t>
      </w:r>
      <w:r w:rsidRPr="006C20A5">
        <w:rPr>
          <w:rFonts w:cs="Arial"/>
          <w:color w:val="000000"/>
          <w:szCs w:val="19"/>
        </w:rPr>
        <w:t>mln zł (</w:t>
      </w:r>
      <w:r w:rsidR="007A54F8" w:rsidRPr="006C20A5">
        <w:rPr>
          <w:rFonts w:cs="Arial"/>
          <w:color w:val="000000"/>
          <w:szCs w:val="19"/>
        </w:rPr>
        <w:t>24,0</w:t>
      </w:r>
      <w:r w:rsidRPr="006C20A5">
        <w:rPr>
          <w:rFonts w:cs="Arial"/>
          <w:color w:val="000000"/>
          <w:szCs w:val="19"/>
        </w:rPr>
        <w:t xml:space="preserve">% dochodów ogółem), </w:t>
      </w:r>
      <w:r w:rsidR="00DD09B3" w:rsidRPr="006C20A5">
        <w:rPr>
          <w:rFonts w:cs="Arial"/>
          <w:color w:val="000000"/>
          <w:szCs w:val="19"/>
        </w:rPr>
        <w:br/>
      </w:r>
      <w:r w:rsidRPr="006C20A5">
        <w:rPr>
          <w:rFonts w:cs="Arial"/>
          <w:color w:val="000000"/>
          <w:szCs w:val="19"/>
        </w:rPr>
        <w:t xml:space="preserve">tj. o </w:t>
      </w:r>
      <w:r w:rsidR="007A54F8" w:rsidRPr="006C20A5">
        <w:rPr>
          <w:rFonts w:cs="Arial"/>
          <w:color w:val="000000"/>
          <w:szCs w:val="19"/>
        </w:rPr>
        <w:t>12,2</w:t>
      </w:r>
      <w:r w:rsidRPr="006C20A5">
        <w:rPr>
          <w:rFonts w:cs="Arial"/>
          <w:color w:val="000000"/>
          <w:szCs w:val="19"/>
        </w:rPr>
        <w:t xml:space="preserve">% </w:t>
      </w:r>
      <w:r w:rsidR="007A54F8" w:rsidRPr="006C20A5">
        <w:rPr>
          <w:rFonts w:cs="Arial"/>
          <w:color w:val="000000"/>
          <w:szCs w:val="19"/>
        </w:rPr>
        <w:t>mni</w:t>
      </w:r>
      <w:r w:rsidR="00523EBE" w:rsidRPr="006C20A5">
        <w:rPr>
          <w:rFonts w:cs="Arial"/>
          <w:color w:val="000000"/>
          <w:szCs w:val="19"/>
        </w:rPr>
        <w:t>ej niż w 202</w:t>
      </w:r>
      <w:r w:rsidR="007A54F8" w:rsidRPr="006C20A5">
        <w:rPr>
          <w:rFonts w:cs="Arial"/>
          <w:color w:val="000000"/>
          <w:szCs w:val="19"/>
        </w:rPr>
        <w:t>3</w:t>
      </w:r>
      <w:r w:rsidRPr="006C20A5">
        <w:rPr>
          <w:rFonts w:cs="Arial"/>
          <w:color w:val="000000"/>
          <w:szCs w:val="19"/>
        </w:rPr>
        <w:t xml:space="preserve"> r. Najw</w:t>
      </w:r>
      <w:r w:rsidR="00431E6F" w:rsidRPr="006C20A5">
        <w:rPr>
          <w:rFonts w:cs="Arial"/>
          <w:color w:val="000000"/>
          <w:szCs w:val="19"/>
        </w:rPr>
        <w:t>yższy</w:t>
      </w:r>
      <w:r w:rsidRPr="00987325">
        <w:rPr>
          <w:rFonts w:cs="Arial"/>
          <w:color w:val="000000"/>
          <w:szCs w:val="19"/>
        </w:rPr>
        <w:t xml:space="preserve"> odsetek (</w:t>
      </w:r>
      <w:r w:rsidR="007A54F8">
        <w:rPr>
          <w:rFonts w:cs="Arial"/>
          <w:color w:val="000000"/>
          <w:szCs w:val="19"/>
        </w:rPr>
        <w:t>66,8</w:t>
      </w:r>
      <w:r w:rsidRPr="00987325">
        <w:rPr>
          <w:rFonts w:cs="Arial"/>
          <w:color w:val="000000"/>
          <w:szCs w:val="19"/>
        </w:rPr>
        <w:t xml:space="preserve">% dotacji ogółem, tj. </w:t>
      </w:r>
      <w:r w:rsidR="003C3C52">
        <w:rPr>
          <w:rFonts w:cs="Arial"/>
          <w:color w:val="000000"/>
          <w:szCs w:val="19"/>
        </w:rPr>
        <w:t>1</w:t>
      </w:r>
      <w:r w:rsidR="007A54F8">
        <w:rPr>
          <w:rFonts w:cs="Arial"/>
          <w:color w:val="000000"/>
          <w:szCs w:val="19"/>
        </w:rPr>
        <w:t>5</w:t>
      </w:r>
      <w:r w:rsidR="003C3C52">
        <w:rPr>
          <w:rFonts w:cs="Arial"/>
          <w:color w:val="000000"/>
          <w:szCs w:val="19"/>
        </w:rPr>
        <w:t>0,6</w:t>
      </w:r>
      <w:r w:rsidRPr="00987325">
        <w:rPr>
          <w:rFonts w:cs="Arial"/>
          <w:color w:val="000000"/>
          <w:szCs w:val="19"/>
        </w:rPr>
        <w:t xml:space="preserve"> mln zł) stanowiły </w:t>
      </w:r>
      <w:r w:rsidRPr="00987325">
        <w:rPr>
          <w:rFonts w:cs="Arial"/>
          <w:szCs w:val="19"/>
        </w:rPr>
        <w:t xml:space="preserve">dotacje przekazane w ramach programów finansowanych z udziałem środków europejskich i innych środków zagranicznych niepodlegających zwrotowi oraz płatności </w:t>
      </w:r>
      <w:r w:rsidR="00DD09B3">
        <w:rPr>
          <w:rFonts w:cs="Arial"/>
          <w:szCs w:val="19"/>
        </w:rPr>
        <w:br/>
      </w:r>
      <w:r w:rsidRPr="00987325">
        <w:rPr>
          <w:rFonts w:cs="Arial"/>
          <w:szCs w:val="19"/>
        </w:rPr>
        <w:t>z budżetu środków europejskich</w:t>
      </w:r>
      <w:r w:rsidR="003C3C52">
        <w:rPr>
          <w:rFonts w:cs="Arial"/>
          <w:szCs w:val="19"/>
        </w:rPr>
        <w:t xml:space="preserve"> </w:t>
      </w:r>
      <w:r w:rsidR="00484320" w:rsidRPr="00987325">
        <w:rPr>
          <w:rFonts w:cs="Arial"/>
          <w:szCs w:val="19"/>
        </w:rPr>
        <w:t>(</w:t>
      </w:r>
      <w:r w:rsidR="00484320">
        <w:rPr>
          <w:rFonts w:cs="Arial"/>
          <w:szCs w:val="19"/>
        </w:rPr>
        <w:t>§§</w:t>
      </w:r>
      <w:r w:rsidR="00484320" w:rsidRPr="00987325">
        <w:rPr>
          <w:rFonts w:cs="Arial"/>
          <w:szCs w:val="19"/>
        </w:rPr>
        <w:t xml:space="preserve"> 200 i 620 oraz 205 i 625</w:t>
      </w:r>
      <w:r w:rsidR="00484320">
        <w:rPr>
          <w:rFonts w:cs="Arial"/>
          <w:szCs w:val="19"/>
        </w:rPr>
        <w:t>)</w:t>
      </w:r>
      <w:r w:rsidR="00ED279E">
        <w:rPr>
          <w:rFonts w:cs="Arial"/>
          <w:szCs w:val="19"/>
        </w:rPr>
        <w:t xml:space="preserve">, które </w:t>
      </w:r>
      <w:r w:rsidR="0026229C">
        <w:rPr>
          <w:rFonts w:cs="Arial"/>
          <w:szCs w:val="19"/>
        </w:rPr>
        <w:t xml:space="preserve">obniżyły się o 6,2% </w:t>
      </w:r>
      <w:r w:rsidR="002E5BCA">
        <w:rPr>
          <w:rFonts w:cs="Arial"/>
          <w:szCs w:val="19"/>
        </w:rPr>
        <w:br/>
      </w:r>
      <w:r w:rsidR="00ED279E">
        <w:rPr>
          <w:rFonts w:cs="Arial"/>
          <w:szCs w:val="19"/>
        </w:rPr>
        <w:t>w relacji do 202</w:t>
      </w:r>
      <w:r w:rsidR="007A54F8">
        <w:rPr>
          <w:rFonts w:cs="Arial"/>
          <w:szCs w:val="19"/>
        </w:rPr>
        <w:t>3</w:t>
      </w:r>
      <w:r w:rsidR="00ED279E">
        <w:rPr>
          <w:rFonts w:cs="Arial"/>
          <w:szCs w:val="19"/>
        </w:rPr>
        <w:t xml:space="preserve"> r.</w:t>
      </w:r>
    </w:p>
    <w:p w14:paraId="3EA1ABD9" w14:textId="573AC5BF" w:rsidR="00987325" w:rsidRPr="00987325" w:rsidRDefault="00510279" w:rsidP="00987325">
      <w:pPr>
        <w:autoSpaceDE w:val="0"/>
        <w:autoSpaceDN w:val="0"/>
        <w:adjustRightInd w:val="0"/>
        <w:spacing w:line="288" w:lineRule="auto"/>
        <w:rPr>
          <w:rFonts w:cs="Arial"/>
          <w:color w:val="000000"/>
          <w:szCs w:val="19"/>
        </w:rPr>
      </w:pPr>
      <w:r w:rsidRPr="000A7551">
        <w:rPr>
          <w:rFonts w:cs="Arial"/>
          <w:b/>
          <w:color w:val="000000"/>
          <w:szCs w:val="19"/>
        </w:rPr>
        <w:t>S</w:t>
      </w:r>
      <w:r>
        <w:rPr>
          <w:rFonts w:cs="Arial"/>
          <w:b/>
          <w:color w:val="000000"/>
          <w:szCs w:val="19"/>
        </w:rPr>
        <w:t xml:space="preserve">ubwencja ogólna </w:t>
      </w:r>
      <w:r w:rsidRPr="00510279">
        <w:rPr>
          <w:rFonts w:cs="Arial"/>
          <w:color w:val="000000"/>
          <w:szCs w:val="19"/>
        </w:rPr>
        <w:t>w</w:t>
      </w:r>
      <w:r>
        <w:rPr>
          <w:rFonts w:cs="Arial"/>
          <w:color w:val="000000"/>
          <w:szCs w:val="19"/>
        </w:rPr>
        <w:t xml:space="preserve"> budżecie</w:t>
      </w:r>
      <w:r w:rsidR="00987325" w:rsidRPr="00987325">
        <w:rPr>
          <w:rFonts w:cs="Arial"/>
          <w:color w:val="000000"/>
          <w:szCs w:val="19"/>
        </w:rPr>
        <w:t xml:space="preserve"> samorządu w</w:t>
      </w:r>
      <w:r w:rsidR="00523EBE">
        <w:rPr>
          <w:rFonts w:cs="Arial"/>
          <w:color w:val="000000"/>
          <w:szCs w:val="19"/>
        </w:rPr>
        <w:t>ojewództwa w 202</w:t>
      </w:r>
      <w:r w:rsidR="0026229C">
        <w:rPr>
          <w:rFonts w:cs="Arial"/>
          <w:color w:val="000000"/>
          <w:szCs w:val="19"/>
        </w:rPr>
        <w:t xml:space="preserve">4 r. </w:t>
      </w:r>
      <w:r w:rsidR="008B5A6E">
        <w:rPr>
          <w:rFonts w:cs="Arial"/>
          <w:color w:val="000000"/>
          <w:szCs w:val="19"/>
        </w:rPr>
        <w:t>wynosił</w:t>
      </w:r>
      <w:r>
        <w:rPr>
          <w:rFonts w:cs="Arial"/>
          <w:color w:val="000000"/>
          <w:szCs w:val="19"/>
        </w:rPr>
        <w:t>a</w:t>
      </w:r>
      <w:r w:rsidR="00987325" w:rsidRPr="00987325">
        <w:rPr>
          <w:rFonts w:cs="Arial"/>
          <w:color w:val="000000"/>
          <w:szCs w:val="19"/>
        </w:rPr>
        <w:t xml:space="preserve"> </w:t>
      </w:r>
      <w:r w:rsidR="0026229C" w:rsidRPr="0026229C">
        <w:rPr>
          <w:rFonts w:cs="Arial"/>
          <w:color w:val="000000"/>
          <w:szCs w:val="19"/>
        </w:rPr>
        <w:t>276,1</w:t>
      </w:r>
      <w:r w:rsidR="0026229C">
        <w:rPr>
          <w:rFonts w:cs="Arial"/>
          <w:color w:val="000000"/>
          <w:szCs w:val="19"/>
        </w:rPr>
        <w:t xml:space="preserve"> </w:t>
      </w:r>
      <w:r w:rsidR="00987325" w:rsidRPr="00987325">
        <w:rPr>
          <w:rFonts w:cs="Arial"/>
          <w:color w:val="000000"/>
          <w:szCs w:val="19"/>
        </w:rPr>
        <w:t>mln zł</w:t>
      </w:r>
      <w:r w:rsidR="0026229C">
        <w:rPr>
          <w:rFonts w:cs="Arial"/>
          <w:color w:val="000000"/>
          <w:szCs w:val="19"/>
        </w:rPr>
        <w:t xml:space="preserve"> </w:t>
      </w:r>
      <w:r w:rsidR="002E5BCA">
        <w:rPr>
          <w:rFonts w:cs="Arial"/>
          <w:color w:val="000000"/>
          <w:szCs w:val="19"/>
        </w:rPr>
        <w:br/>
      </w:r>
      <w:r w:rsidR="0026229C">
        <w:rPr>
          <w:rFonts w:cs="Arial"/>
          <w:color w:val="000000"/>
          <w:szCs w:val="19"/>
        </w:rPr>
        <w:t>(29,4% dochodów ogółem) i był</w:t>
      </w:r>
      <w:r>
        <w:rPr>
          <w:rFonts w:cs="Arial"/>
          <w:color w:val="000000"/>
          <w:szCs w:val="19"/>
        </w:rPr>
        <w:t>a</w:t>
      </w:r>
      <w:r w:rsidR="0026229C">
        <w:rPr>
          <w:rFonts w:cs="Arial"/>
          <w:color w:val="000000"/>
          <w:szCs w:val="19"/>
        </w:rPr>
        <w:t xml:space="preserve"> o 3</w:t>
      </w:r>
      <w:r w:rsidR="00FA2A8D">
        <w:rPr>
          <w:rFonts w:cs="Arial"/>
          <w:color w:val="000000"/>
          <w:szCs w:val="19"/>
        </w:rPr>
        <w:t>,4</w:t>
      </w:r>
      <w:r>
        <w:rPr>
          <w:rFonts w:cs="Arial"/>
          <w:color w:val="000000"/>
          <w:szCs w:val="19"/>
        </w:rPr>
        <w:t>% wyższa</w:t>
      </w:r>
      <w:r w:rsidR="00681DAF">
        <w:rPr>
          <w:rFonts w:cs="Arial"/>
          <w:color w:val="000000"/>
          <w:szCs w:val="19"/>
        </w:rPr>
        <w:t xml:space="preserve"> niż przed rokiem. </w:t>
      </w:r>
      <w:r w:rsidR="0026229C">
        <w:rPr>
          <w:rFonts w:cs="Arial"/>
          <w:color w:val="000000"/>
          <w:szCs w:val="19"/>
        </w:rPr>
        <w:t>W ramach subwencji n</w:t>
      </w:r>
      <w:r w:rsidR="00987325" w:rsidRPr="00987325">
        <w:rPr>
          <w:rFonts w:cs="Arial"/>
          <w:color w:val="000000"/>
          <w:szCs w:val="19"/>
        </w:rPr>
        <w:t>a</w:t>
      </w:r>
      <w:r w:rsidR="0026229C">
        <w:rPr>
          <w:rFonts w:cs="Arial"/>
          <w:color w:val="000000"/>
          <w:szCs w:val="19"/>
        </w:rPr>
        <w:t xml:space="preserve">jwięcej </w:t>
      </w:r>
      <w:r w:rsidR="0026229C" w:rsidRPr="00987325">
        <w:rPr>
          <w:rFonts w:cs="Arial"/>
          <w:color w:val="000000"/>
          <w:szCs w:val="19"/>
        </w:rPr>
        <w:t xml:space="preserve">przeznaczono </w:t>
      </w:r>
      <w:r w:rsidR="0026229C">
        <w:rPr>
          <w:rFonts w:cs="Arial"/>
          <w:color w:val="000000"/>
          <w:szCs w:val="19"/>
        </w:rPr>
        <w:t xml:space="preserve">na </w:t>
      </w:r>
      <w:r w:rsidR="00987325" w:rsidRPr="00987325">
        <w:rPr>
          <w:rFonts w:cs="Arial"/>
          <w:color w:val="000000"/>
          <w:szCs w:val="19"/>
        </w:rPr>
        <w:t xml:space="preserve">część wyrównawczą </w:t>
      </w:r>
      <w:r w:rsidR="0026229C">
        <w:rPr>
          <w:rFonts w:cs="Arial"/>
          <w:color w:val="000000"/>
          <w:szCs w:val="19"/>
        </w:rPr>
        <w:t>(</w:t>
      </w:r>
      <w:r w:rsidR="00AC2CA9">
        <w:rPr>
          <w:rFonts w:cs="Arial"/>
          <w:color w:val="000000"/>
          <w:szCs w:val="19"/>
        </w:rPr>
        <w:t>189,7</w:t>
      </w:r>
      <w:r w:rsidR="00987325" w:rsidRPr="00987325">
        <w:rPr>
          <w:rFonts w:cs="Arial"/>
          <w:color w:val="000000"/>
          <w:szCs w:val="19"/>
        </w:rPr>
        <w:t xml:space="preserve"> mln zł, tj. </w:t>
      </w:r>
      <w:r w:rsidR="00AC2CA9">
        <w:rPr>
          <w:rFonts w:cs="Arial"/>
          <w:color w:val="000000"/>
          <w:szCs w:val="19"/>
        </w:rPr>
        <w:t>68,7</w:t>
      </w:r>
      <w:r w:rsidR="00987325" w:rsidRPr="00987325">
        <w:rPr>
          <w:rFonts w:cs="Arial"/>
          <w:color w:val="000000"/>
          <w:szCs w:val="19"/>
        </w:rPr>
        <w:t>% subwencji ogólnej</w:t>
      </w:r>
      <w:r w:rsidR="0026229C">
        <w:rPr>
          <w:rFonts w:cs="Arial"/>
          <w:color w:val="000000"/>
          <w:szCs w:val="19"/>
        </w:rPr>
        <w:t>)</w:t>
      </w:r>
      <w:r w:rsidR="00987325" w:rsidRPr="00987325">
        <w:rPr>
          <w:rFonts w:cs="Arial"/>
          <w:color w:val="000000"/>
          <w:szCs w:val="19"/>
        </w:rPr>
        <w:t xml:space="preserve">. </w:t>
      </w:r>
    </w:p>
    <w:p w14:paraId="5B4A7760" w14:textId="081C3CA6" w:rsidR="00987325" w:rsidRPr="0032454A" w:rsidRDefault="0032454A" w:rsidP="008414CC">
      <w:pPr>
        <w:tabs>
          <w:tab w:val="left" w:pos="992"/>
        </w:tabs>
        <w:spacing w:before="240" w:line="240" w:lineRule="auto"/>
        <w:jc w:val="both"/>
        <w:rPr>
          <w:rFonts w:cs="Arial"/>
          <w:b/>
          <w:spacing w:val="-2"/>
          <w:sz w:val="18"/>
          <w:szCs w:val="18"/>
        </w:rPr>
      </w:pPr>
      <w:r w:rsidRPr="002E5BCA">
        <w:rPr>
          <w:rFonts w:cs="Arial"/>
          <w:b/>
          <w:noProof/>
          <w:spacing w:val="-2"/>
          <w:sz w:val="18"/>
          <w:szCs w:val="18"/>
          <w:lang w:eastAsia="pl-PL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221294A0" wp14:editId="7462281D">
                <wp:simplePos x="0" y="0"/>
                <wp:positionH relativeFrom="column">
                  <wp:posOffset>-266700</wp:posOffset>
                </wp:positionH>
                <wp:positionV relativeFrom="paragraph">
                  <wp:posOffset>303530</wp:posOffset>
                </wp:positionV>
                <wp:extent cx="5621020" cy="914400"/>
                <wp:effectExtent l="0" t="0" r="0" b="0"/>
                <wp:wrapNone/>
                <wp:docPr id="510" name="Grupa 510" descr="Na wykresie słupkowym zaprezentowano strukturę dochodów budżetu samorządu województwa według działów w 2024 r.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21020" cy="914187"/>
                          <a:chOff x="0" y="213"/>
                          <a:chExt cx="5621020" cy="914187"/>
                        </a:xfrm>
                      </wpg:grpSpPr>
                      <pic:pic xmlns:pic="http://schemas.openxmlformats.org/drawingml/2006/picture">
                        <pic:nvPicPr>
                          <pic:cNvPr id="29" name="Obraz 29" descr="Na wykresie słupkowym zaprezentowano strukturę dochodów budżetu samorządu województwa według działów w 2024 r."/>
                          <pic:cNvPicPr>
                            <a:picLocks noChangeAspect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13"/>
                            <a:ext cx="5621020" cy="89619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09" name="Pole tekstowe 22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5238750" y="609600"/>
                            <a:ext cx="33337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82C6B1" w14:textId="77777777" w:rsidR="00881C9D" w:rsidRPr="0077699E" w:rsidRDefault="00881C9D" w:rsidP="0032454A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%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21294A0" id="Grupa 510" o:spid="_x0000_s1130" alt="Na wykresie słupkowym zaprezentowano strukturę dochodów budżetu samorządu województwa według działów w 2024 r." style="position:absolute;left:0;text-align:left;margin-left:-21pt;margin-top:23.9pt;width:442.6pt;height:1in;z-index:251703296" coordorigin=",2" coordsize="56210,91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">
                <v:shape id="Obraz 29" o:spid="_x0000_s1131" type="#_x0000_t75" alt="Na wykresie słupkowym zaprezentowano strukturę dochodów budżetu samorządu województwa według działów w 2024 r." style="position:absolute;top:2;width:56210;height:89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iwOe/GAAAA2wAAAA8AAABkcnMvZG93bnJldi54bWxEj09rwkAQxe8Fv8MyQm910xxKja7SSoUW&#10;erD+Ab2N2TEbmp0N2W0S/fRdQfD4ePN+b9503ttKtNT40rGC51ECgjh3uuRCwXazfHoF4QOyxsox&#10;KTiTh/ls8DDFTLuOf6hdh0JECPsMFZgQ6kxKnxuy6EeuJo7eyTUWQ5RNIXWDXYTbSqZJ8iItlhwb&#10;DNa0MJT/rv9sfOO4/Pq+rMJu33Ytph9jc1js35V6HPZvExCB+nA/vqU/tYJ0DNctEQBy9g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LA578YAAADbAAAADwAAAAAAAAAAAAAA&#10;AACfAgAAZHJzL2Rvd25yZXYueG1sUEsFBgAAAAAEAAQA9wAAAJIDAAAAAA==&#10;">
                  <v:imagedata r:id="rId29" o:title="Na wykresie słupkowym zaprezentowano strukturę dochodów budżetu samorządu województwa według działów w 2024 r"/>
                  <v:path arrowok="t"/>
                </v:shape>
                <v:shape id="_x0000_s1132" type="#_x0000_t202" style="position:absolute;left:52387;top:6096;width:3334;height:304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j5ZcMA&#10;AADcAAAADwAAAGRycy9kb3ducmV2LnhtbESPwWrDMBBE74X8g9hAb42cUJfWjRLSgI0vOcTuByzW&#10;1jK1VsZSE/Xvq0Cgx2Fm3jDbfbSjuNDsB8cK1qsMBHHn9MC9gs+2fHoF4QOyxtExKfglD/vd4mGL&#10;hXZXPtOlCb1IEPYFKjAhTIWUvjNk0a/cRJy8LzdbDEnOvdQzXhPcjnKTZS/S4sBpweBER0Pdd/Nj&#10;FWxil8dTbeTR+ar9aLgqn1ur1OMyHt5BBIrhP3xv11pBnr3B7Uw6AnL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sj5ZcMAAADcAAAADwAAAAAAAAAAAAAAAACYAgAAZHJzL2Rv&#10;d25yZXYueG1sUEsFBgAAAAAEAAQA9QAAAIgDAAAAAA==&#10;" filled="f" stroked="f" strokeweight=".5pt">
                  <v:textbox>
                    <w:txbxContent>
                      <w:p w14:paraId="4C82C6B1" w14:textId="77777777" w:rsidR="00881C9D" w:rsidRPr="0077699E" w:rsidRDefault="00881C9D" w:rsidP="0032454A">
                        <w:pPr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%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87325" w:rsidRPr="002E5BCA">
        <w:rPr>
          <w:rFonts w:cs="Arial"/>
          <w:b/>
          <w:spacing w:val="-2"/>
          <w:sz w:val="18"/>
          <w:szCs w:val="18"/>
        </w:rPr>
        <w:t xml:space="preserve">Wykres 5. </w:t>
      </w:r>
      <w:r w:rsidR="001F150C" w:rsidRPr="002E5BCA">
        <w:rPr>
          <w:rFonts w:cs="Arial"/>
          <w:b/>
          <w:spacing w:val="-2"/>
          <w:sz w:val="18"/>
          <w:szCs w:val="18"/>
        </w:rPr>
        <w:t>Dochody</w:t>
      </w:r>
      <w:r w:rsidR="00987325" w:rsidRPr="002E5BCA">
        <w:rPr>
          <w:rFonts w:cs="Arial"/>
          <w:b/>
          <w:spacing w:val="-2"/>
          <w:sz w:val="18"/>
          <w:szCs w:val="18"/>
        </w:rPr>
        <w:t xml:space="preserve"> budżetu samorządu w</w:t>
      </w:r>
      <w:r w:rsidR="00635D3D" w:rsidRPr="002E5BCA">
        <w:rPr>
          <w:rFonts w:cs="Arial"/>
          <w:b/>
          <w:spacing w:val="-2"/>
          <w:sz w:val="18"/>
          <w:szCs w:val="18"/>
        </w:rPr>
        <w:t>ojewództwa według działów w 202</w:t>
      </w:r>
      <w:r w:rsidR="00950922" w:rsidRPr="002E5BCA">
        <w:rPr>
          <w:rFonts w:cs="Arial"/>
          <w:b/>
          <w:spacing w:val="-2"/>
          <w:sz w:val="18"/>
          <w:szCs w:val="18"/>
        </w:rPr>
        <w:t>4</w:t>
      </w:r>
      <w:r w:rsidR="00987325" w:rsidRPr="002E5BCA">
        <w:rPr>
          <w:rFonts w:cs="Arial"/>
          <w:b/>
          <w:spacing w:val="-2"/>
          <w:sz w:val="18"/>
          <w:szCs w:val="18"/>
        </w:rPr>
        <w:t xml:space="preserve"> r. </w:t>
      </w:r>
    </w:p>
    <w:p w14:paraId="52D28C05" w14:textId="77777777" w:rsidR="00987325" w:rsidRPr="00987325" w:rsidRDefault="00987325" w:rsidP="00987325">
      <w:pPr>
        <w:autoSpaceDE w:val="0"/>
        <w:autoSpaceDN w:val="0"/>
        <w:adjustRightInd w:val="0"/>
        <w:spacing w:line="300" w:lineRule="exact"/>
        <w:jc w:val="both"/>
        <w:rPr>
          <w:rFonts w:ascii="Arial" w:hAnsi="Arial" w:cs="Arial"/>
          <w:sz w:val="20"/>
          <w:szCs w:val="20"/>
        </w:rPr>
      </w:pPr>
    </w:p>
    <w:p w14:paraId="7252761A" w14:textId="77777777" w:rsidR="00987325" w:rsidRPr="00987325" w:rsidRDefault="00987325" w:rsidP="00987325">
      <w:pPr>
        <w:autoSpaceDE w:val="0"/>
        <w:autoSpaceDN w:val="0"/>
        <w:adjustRightInd w:val="0"/>
        <w:spacing w:line="300" w:lineRule="exact"/>
        <w:jc w:val="both"/>
        <w:rPr>
          <w:rFonts w:ascii="Arial" w:hAnsi="Arial" w:cs="Arial"/>
          <w:b/>
          <w:bCs/>
          <w:sz w:val="20"/>
          <w:szCs w:val="20"/>
        </w:rPr>
      </w:pPr>
    </w:p>
    <w:p w14:paraId="6089BEED" w14:textId="77777777" w:rsidR="00987325" w:rsidRPr="00987325" w:rsidRDefault="00987325" w:rsidP="00987325">
      <w:pPr>
        <w:autoSpaceDE w:val="0"/>
        <w:autoSpaceDN w:val="0"/>
        <w:adjustRightInd w:val="0"/>
        <w:spacing w:line="300" w:lineRule="exact"/>
        <w:jc w:val="both"/>
        <w:rPr>
          <w:rFonts w:ascii="Arial" w:hAnsi="Arial" w:cs="Arial"/>
          <w:sz w:val="20"/>
          <w:szCs w:val="20"/>
        </w:rPr>
      </w:pPr>
    </w:p>
    <w:p w14:paraId="1F6E7120" w14:textId="541F6633" w:rsidR="00987325" w:rsidRPr="00987325" w:rsidRDefault="00450EAD" w:rsidP="00987325">
      <w:pPr>
        <w:autoSpaceDE w:val="0"/>
        <w:autoSpaceDN w:val="0"/>
        <w:adjustRightInd w:val="0"/>
        <w:spacing w:line="300" w:lineRule="exact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60002E" wp14:editId="46B3512F">
                <wp:simplePos x="0" y="0"/>
                <wp:positionH relativeFrom="column">
                  <wp:posOffset>3603625</wp:posOffset>
                </wp:positionH>
                <wp:positionV relativeFrom="paragraph">
                  <wp:posOffset>125425</wp:posOffset>
                </wp:positionV>
                <wp:extent cx="1061720" cy="211455"/>
                <wp:effectExtent l="0" t="0" r="5080" b="0"/>
                <wp:wrapNone/>
                <wp:docPr id="484" name="Pole tekstowe 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11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2AFFA6C2" w14:textId="23D4E084" w:rsidR="00881C9D" w:rsidRPr="00450EAD" w:rsidRDefault="00881C9D" w:rsidP="0092296F">
                            <w:pPr>
                              <w:tabs>
                                <w:tab w:val="left" w:pos="426"/>
                              </w:tabs>
                              <w:spacing w:before="60" w:after="0"/>
                              <w:rPr>
                                <w:rFonts w:cs="Arial"/>
                                <w:sz w:val="16"/>
                              </w:rPr>
                            </w:pPr>
                            <w:r w:rsidRPr="006C20A5">
                              <w:rPr>
                                <w:rFonts w:cs="Arial"/>
                                <w:sz w:val="16"/>
                              </w:rPr>
                              <w:t>Różne rozliczenia</w:t>
                            </w:r>
                          </w:p>
                        </w:txbxContent>
                      </wps:txbx>
                      <wps:bodyPr rot="0" vert="horz" wrap="square" lIns="18000" tIns="10800" rIns="18000" bIns="10800" anchor="ctr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60002E" id="Pole tekstowe 484" o:spid="_x0000_s1133" type="#_x0000_t202" style="position:absolute;left:0;text-align:left;margin-left:283.75pt;margin-top:9.9pt;width:83.6pt;height:16.6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" filled="f" stroked="f">
                <v:textbox style="mso-fit-shape-to-text:t" inset=".5mm,.3mm,.5mm,.3mm">
                  <w:txbxContent>
                    <w:p w14:paraId="2AFFA6C2" w14:textId="23D4E084" w:rsidR="00881C9D" w:rsidRPr="00450EAD" w:rsidRDefault="00881C9D" w:rsidP="0092296F">
                      <w:pPr>
                        <w:tabs>
                          <w:tab w:val="left" w:pos="426"/>
                        </w:tabs>
                        <w:spacing w:before="60" w:after="0"/>
                        <w:rPr>
                          <w:rFonts w:cs="Arial"/>
                          <w:sz w:val="16"/>
                        </w:rPr>
                      </w:pPr>
                      <w:r w:rsidRPr="006C20A5">
                        <w:rPr>
                          <w:rFonts w:cs="Arial"/>
                          <w:sz w:val="16"/>
                        </w:rPr>
                        <w:t>Różne rozliczenia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F46C08" wp14:editId="53A0A0F9">
                <wp:simplePos x="0" y="0"/>
                <wp:positionH relativeFrom="column">
                  <wp:posOffset>3321685</wp:posOffset>
                </wp:positionH>
                <wp:positionV relativeFrom="paragraph">
                  <wp:posOffset>187020</wp:posOffset>
                </wp:positionV>
                <wp:extent cx="250190" cy="123825"/>
                <wp:effectExtent l="0" t="0" r="0" b="9525"/>
                <wp:wrapNone/>
                <wp:docPr id="458" name="Rectangle 2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190" cy="123825"/>
                        </a:xfrm>
                        <a:prstGeom prst="rect">
                          <a:avLst/>
                        </a:prstGeom>
                        <a:solidFill>
                          <a:srgbClr val="8492BE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BC1E4B" id="Rectangle 2158" o:spid="_x0000_s1026" style="position:absolute;margin-left:261.55pt;margin-top:14.75pt;width:19.7pt;height:9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" fillcolor="#8492be" stroked="f" strokeweight=".25pt"/>
            </w:pict>
          </mc:Fallback>
        </mc:AlternateContent>
      </w:r>
      <w:r w:rsidR="0032454A">
        <w:rPr>
          <w:rFonts w:ascii="Arial" w:hAnsi="Arial" w:cs="Arial"/>
          <w:b/>
          <w:bCs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46BF2B0" wp14:editId="5C4A1D7B">
                <wp:simplePos x="0" y="0"/>
                <wp:positionH relativeFrom="column">
                  <wp:posOffset>444500</wp:posOffset>
                </wp:positionH>
                <wp:positionV relativeFrom="paragraph">
                  <wp:posOffset>137160</wp:posOffset>
                </wp:positionV>
                <wp:extent cx="1061720" cy="211455"/>
                <wp:effectExtent l="0" t="0" r="5080" b="0"/>
                <wp:wrapNone/>
                <wp:docPr id="466" name="Pole tekstowe 4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11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87B76F4" w14:textId="77777777" w:rsidR="00881C9D" w:rsidRPr="006F6D07" w:rsidRDefault="00881C9D" w:rsidP="0092296F">
                            <w:pPr>
                              <w:tabs>
                                <w:tab w:val="left" w:pos="426"/>
                              </w:tabs>
                              <w:spacing w:before="60" w:after="0"/>
                              <w:rPr>
                                <w:rFonts w:cs="Arial"/>
                                <w:sz w:val="16"/>
                              </w:rPr>
                            </w:pPr>
                            <w:r w:rsidRPr="006F6D07">
                              <w:rPr>
                                <w:rFonts w:cs="Arial"/>
                                <w:sz w:val="16"/>
                              </w:rPr>
                              <w:t>Transport i łączność</w:t>
                            </w:r>
                          </w:p>
                        </w:txbxContent>
                      </wps:txbx>
                      <wps:bodyPr rot="0" vert="horz" wrap="square" lIns="18000" tIns="10800" rIns="18000" bIns="10800" anchor="ctr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6BF2B0" id="Pole tekstowe 466" o:spid="_x0000_s1134" type="#_x0000_t202" style="position:absolute;left:0;text-align:left;margin-left:35pt;margin-top:10.8pt;width:83.6pt;height:16.6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" filled="f" stroked="f">
                <v:textbox style="mso-fit-shape-to-text:t" inset=".5mm,.3mm,.5mm,.3mm">
                  <w:txbxContent>
                    <w:p w14:paraId="087B76F4" w14:textId="77777777" w:rsidR="00881C9D" w:rsidRPr="006F6D07" w:rsidRDefault="00881C9D" w:rsidP="0092296F">
                      <w:pPr>
                        <w:tabs>
                          <w:tab w:val="left" w:pos="426"/>
                        </w:tabs>
                        <w:spacing w:before="60" w:after="0"/>
                        <w:rPr>
                          <w:rFonts w:cs="Arial"/>
                          <w:sz w:val="16"/>
                        </w:rPr>
                      </w:pPr>
                      <w:r w:rsidRPr="006F6D07">
                        <w:rPr>
                          <w:rFonts w:cs="Arial"/>
                          <w:sz w:val="16"/>
                        </w:rPr>
                        <w:t>Transport i łączność</w:t>
                      </w:r>
                    </w:p>
                  </w:txbxContent>
                </v:textbox>
              </v:shape>
            </w:pict>
          </mc:Fallback>
        </mc:AlternateContent>
      </w:r>
      <w:r w:rsidR="0032454A">
        <w:rPr>
          <w:rFonts w:ascii="Arial" w:hAnsi="Arial" w:cs="Arial"/>
          <w:b/>
          <w:bCs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59E5D5" wp14:editId="68BD00E7">
                <wp:simplePos x="0" y="0"/>
                <wp:positionH relativeFrom="column">
                  <wp:posOffset>171450</wp:posOffset>
                </wp:positionH>
                <wp:positionV relativeFrom="paragraph">
                  <wp:posOffset>207010</wp:posOffset>
                </wp:positionV>
                <wp:extent cx="251460" cy="125095"/>
                <wp:effectExtent l="0" t="0" r="0" b="8255"/>
                <wp:wrapNone/>
                <wp:docPr id="453" name="Rectangle 2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" cy="125095"/>
                        </a:xfrm>
                        <a:prstGeom prst="rect">
                          <a:avLst/>
                        </a:prstGeom>
                        <a:solidFill>
                          <a:srgbClr val="1F497D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8923E9" id="Rectangle 2154" o:spid="_x0000_s1026" style="position:absolute;margin-left:13.5pt;margin-top:16.3pt;width:19.8pt;height:9.8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" fillcolor="#1f497d" stroked="f" strokeweight=".25pt"/>
            </w:pict>
          </mc:Fallback>
        </mc:AlternateContent>
      </w:r>
    </w:p>
    <w:p w14:paraId="6AF6A918" w14:textId="33A6E7E4" w:rsidR="00987325" w:rsidRPr="00987325" w:rsidRDefault="00450EAD" w:rsidP="00987325">
      <w:pPr>
        <w:autoSpaceDE w:val="0"/>
        <w:autoSpaceDN w:val="0"/>
        <w:adjustRightInd w:val="0"/>
        <w:spacing w:line="300" w:lineRule="exact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8E1574" wp14:editId="30D7258C">
                <wp:simplePos x="0" y="0"/>
                <wp:positionH relativeFrom="column">
                  <wp:posOffset>3321685</wp:posOffset>
                </wp:positionH>
                <wp:positionV relativeFrom="paragraph">
                  <wp:posOffset>80340</wp:posOffset>
                </wp:positionV>
                <wp:extent cx="250825" cy="124460"/>
                <wp:effectExtent l="0" t="0" r="0" b="8890"/>
                <wp:wrapNone/>
                <wp:docPr id="462" name="Rectangle 2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825" cy="124460"/>
                        </a:xfrm>
                        <a:prstGeom prst="rect">
                          <a:avLst/>
                        </a:prstGeom>
                        <a:solidFill>
                          <a:srgbClr val="AFB8D5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C3C56F" id="Rectangle 2161" o:spid="_x0000_s1026" style="position:absolute;margin-left:261.55pt;margin-top:6.35pt;width:19.75pt;height:9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" fillcolor="#afb8d5" stroked="f" strokeweight=".25pt"/>
            </w:pict>
          </mc:Fallback>
        </mc:AlternateContent>
      </w:r>
      <w:r w:rsidR="001F150C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096DF21" wp14:editId="37A5A1EF">
                <wp:simplePos x="0" y="0"/>
                <wp:positionH relativeFrom="column">
                  <wp:posOffset>3321685</wp:posOffset>
                </wp:positionH>
                <wp:positionV relativeFrom="paragraph">
                  <wp:posOffset>239090</wp:posOffset>
                </wp:positionV>
                <wp:extent cx="251460" cy="125095"/>
                <wp:effectExtent l="0" t="0" r="0" b="8255"/>
                <wp:wrapNone/>
                <wp:docPr id="463" name="Rectangle 2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" cy="125095"/>
                        </a:xfrm>
                        <a:prstGeom prst="rect">
                          <a:avLst/>
                        </a:prstGeom>
                        <a:solidFill>
                          <a:srgbClr val="CCD2E4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A11775" id="Rectangle 2158" o:spid="_x0000_s1026" style="position:absolute;margin-left:261.55pt;margin-top:18.85pt;width:19.8pt;height:9.8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" fillcolor="#ccd2e4" stroked="f" strokeweight=".25pt"/>
            </w:pict>
          </mc:Fallback>
        </mc:AlternateContent>
      </w:r>
      <w:r w:rsidR="0032454A">
        <w:rPr>
          <w:rFonts w:ascii="Arial" w:hAnsi="Arial" w:cs="Arial"/>
          <w:b/>
          <w:bCs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D24CF5A" wp14:editId="4D4482C4">
                <wp:simplePos x="0" y="0"/>
                <wp:positionH relativeFrom="column">
                  <wp:posOffset>3604895</wp:posOffset>
                </wp:positionH>
                <wp:positionV relativeFrom="paragraph">
                  <wp:posOffset>196850</wp:posOffset>
                </wp:positionV>
                <wp:extent cx="1790093" cy="198664"/>
                <wp:effectExtent l="0" t="0" r="635" b="0"/>
                <wp:wrapNone/>
                <wp:docPr id="483" name="Pole tekstowe 4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093" cy="19866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2395BC29" w14:textId="77777777" w:rsidR="00881C9D" w:rsidRPr="006F6D07" w:rsidRDefault="00881C9D" w:rsidP="0092296F">
                            <w:pPr>
                              <w:tabs>
                                <w:tab w:val="left" w:pos="426"/>
                              </w:tabs>
                              <w:spacing w:before="40" w:after="0"/>
                              <w:ind w:left="567" w:hanging="567"/>
                              <w:rPr>
                                <w:rFonts w:cs="Arial"/>
                                <w:sz w:val="16"/>
                              </w:rPr>
                            </w:pPr>
                            <w:r w:rsidRPr="006C20A5">
                              <w:rPr>
                                <w:rFonts w:cs="Arial"/>
                                <w:sz w:val="16"/>
                              </w:rPr>
                              <w:t>Pozostałe</w:t>
                            </w:r>
                          </w:p>
                        </w:txbxContent>
                      </wps:txbx>
                      <wps:bodyPr rot="0" vert="horz" wrap="square" lIns="18000" tIns="10800" rIns="18000" bIns="1080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24CF5A" id="Pole tekstowe 483" o:spid="_x0000_s1135" type="#_x0000_t202" style="position:absolute;left:0;text-align:left;margin-left:283.85pt;margin-top:15.5pt;width:140.95pt;height:15.6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" filled="f" stroked="f">
                <v:textbox style="mso-fit-shape-to-text:t" inset=".5mm,.3mm,.5mm,.3mm">
                  <w:txbxContent>
                    <w:p w14:paraId="2395BC29" w14:textId="77777777" w:rsidR="00881C9D" w:rsidRPr="006F6D07" w:rsidRDefault="00881C9D" w:rsidP="0092296F">
                      <w:pPr>
                        <w:tabs>
                          <w:tab w:val="left" w:pos="426"/>
                        </w:tabs>
                        <w:spacing w:before="40" w:after="0"/>
                        <w:ind w:left="567" w:hanging="567"/>
                        <w:rPr>
                          <w:rFonts w:cs="Arial"/>
                          <w:sz w:val="16"/>
                        </w:rPr>
                      </w:pPr>
                      <w:r w:rsidRPr="006C20A5">
                        <w:rPr>
                          <w:rFonts w:cs="Arial"/>
                          <w:sz w:val="16"/>
                        </w:rPr>
                        <w:t>Pozostałe</w:t>
                      </w:r>
                    </w:p>
                  </w:txbxContent>
                </v:textbox>
              </v:shape>
            </w:pict>
          </mc:Fallback>
        </mc:AlternateContent>
      </w:r>
      <w:r w:rsidR="0032454A" w:rsidRPr="0032454A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14643DC" wp14:editId="6FA60EE8">
                <wp:simplePos x="0" y="0"/>
                <wp:positionH relativeFrom="column">
                  <wp:posOffset>3604895</wp:posOffset>
                </wp:positionH>
                <wp:positionV relativeFrom="paragraph">
                  <wp:posOffset>33655</wp:posOffset>
                </wp:positionV>
                <wp:extent cx="1790093" cy="198664"/>
                <wp:effectExtent l="0" t="0" r="635" b="0"/>
                <wp:wrapNone/>
                <wp:docPr id="511" name="Pole tekstowe 5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093" cy="19866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0CFBA9D" w14:textId="77777777" w:rsidR="00881C9D" w:rsidRPr="006F6D07" w:rsidRDefault="00881C9D" w:rsidP="0032454A">
                            <w:pPr>
                              <w:tabs>
                                <w:tab w:val="left" w:pos="426"/>
                              </w:tabs>
                              <w:spacing w:before="40" w:after="0"/>
                              <w:ind w:left="567" w:hanging="567"/>
                              <w:rPr>
                                <w:rFonts w:cs="Arial"/>
                                <w:sz w:val="16"/>
                              </w:rPr>
                            </w:pPr>
                            <w:r w:rsidRPr="006C20A5">
                              <w:rPr>
                                <w:rFonts w:cs="Arial"/>
                                <w:sz w:val="16"/>
                              </w:rPr>
                              <w:t>Ochrona zdrowia</w:t>
                            </w:r>
                          </w:p>
                        </w:txbxContent>
                      </wps:txbx>
                      <wps:bodyPr rot="0" vert="horz" wrap="square" lIns="18000" tIns="10800" rIns="18000" bIns="1080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4643DC" id="Pole tekstowe 511" o:spid="_x0000_s1136" type="#_x0000_t202" style="position:absolute;left:0;text-align:left;margin-left:283.85pt;margin-top:2.65pt;width:140.95pt;height:15.6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" filled="f" stroked="f">
                <v:textbox style="mso-fit-shape-to-text:t" inset=".5mm,.3mm,.5mm,.3mm">
                  <w:txbxContent>
                    <w:p w14:paraId="00CFBA9D" w14:textId="77777777" w:rsidR="00881C9D" w:rsidRPr="006F6D07" w:rsidRDefault="00881C9D" w:rsidP="0032454A">
                      <w:pPr>
                        <w:tabs>
                          <w:tab w:val="left" w:pos="426"/>
                        </w:tabs>
                        <w:spacing w:before="40" w:after="0"/>
                        <w:ind w:left="567" w:hanging="567"/>
                        <w:rPr>
                          <w:rFonts w:cs="Arial"/>
                          <w:sz w:val="16"/>
                        </w:rPr>
                      </w:pPr>
                      <w:r w:rsidRPr="006C20A5">
                        <w:rPr>
                          <w:rFonts w:cs="Arial"/>
                          <w:sz w:val="16"/>
                        </w:rPr>
                        <w:t>Ochrona zdrowia</w:t>
                      </w:r>
                    </w:p>
                  </w:txbxContent>
                </v:textbox>
              </v:shape>
            </w:pict>
          </mc:Fallback>
        </mc:AlternateContent>
      </w:r>
      <w:r w:rsidR="0032454A">
        <w:rPr>
          <w:rFonts w:ascii="Arial" w:hAnsi="Arial" w:cs="Arial"/>
          <w:b/>
          <w:bCs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694194E" wp14:editId="2A9BC7CA">
                <wp:simplePos x="0" y="0"/>
                <wp:positionH relativeFrom="column">
                  <wp:posOffset>447040</wp:posOffset>
                </wp:positionH>
                <wp:positionV relativeFrom="paragraph">
                  <wp:posOffset>26035</wp:posOffset>
                </wp:positionV>
                <wp:extent cx="2669540" cy="565150"/>
                <wp:effectExtent l="0" t="0" r="0" b="6350"/>
                <wp:wrapNone/>
                <wp:docPr id="479" name="Pole tekstowe 4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9540" cy="565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1DFD0781" w14:textId="77777777" w:rsidR="00881C9D" w:rsidRPr="006F6D07" w:rsidRDefault="00881C9D" w:rsidP="0092296F">
                            <w:pPr>
                              <w:spacing w:before="60" w:line="240" w:lineRule="auto"/>
                              <w:rPr>
                                <w:rFonts w:cs="Arial"/>
                                <w:sz w:val="16"/>
                              </w:rPr>
                            </w:pPr>
                            <w:r w:rsidRPr="006F6D07">
                              <w:rPr>
                                <w:rFonts w:cs="Arial"/>
                                <w:sz w:val="16"/>
                              </w:rPr>
                              <w:t>Dochody od osób prawnych, od osób</w:t>
                            </w:r>
                            <w:r>
                              <w:rPr>
                                <w:rFonts w:cs="Arial"/>
                                <w:sz w:val="16"/>
                              </w:rPr>
                              <w:t xml:space="preserve"> </w:t>
                            </w:r>
                            <w:r w:rsidRPr="006F6D07">
                              <w:rPr>
                                <w:rFonts w:cs="Arial"/>
                                <w:sz w:val="16"/>
                              </w:rPr>
                              <w:t>fizycznych i od innych jednostek</w:t>
                            </w:r>
                            <w:r>
                              <w:rPr>
                                <w:rFonts w:cs="Arial"/>
                                <w:sz w:val="16"/>
                              </w:rPr>
                              <w:t xml:space="preserve"> </w:t>
                            </w:r>
                            <w:r w:rsidRPr="006F6D07">
                              <w:rPr>
                                <w:rFonts w:cs="Arial"/>
                                <w:sz w:val="16"/>
                              </w:rPr>
                              <w:t>nieposiadających osobowości prawnej</w:t>
                            </w:r>
                            <w:r w:rsidRPr="006F6D07">
                              <w:rPr>
                                <w:rFonts w:cs="Arial"/>
                                <w:sz w:val="16"/>
                              </w:rPr>
                              <w:br/>
                              <w:t>oraz wydatki związane z ich pobore</w:t>
                            </w:r>
                            <w:r>
                              <w:rPr>
                                <w:rFonts w:cs="Arial"/>
                                <w:sz w:val="16"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18000" tIns="10800" rIns="18000" bIns="108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94194E" id="Pole tekstowe 479" o:spid="_x0000_s1137" type="#_x0000_t202" style="position:absolute;left:0;text-align:left;margin-left:35.2pt;margin-top:2.05pt;width:210.2pt;height:44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" filled="f" stroked="f">
                <v:textbox inset=".5mm,.3mm,.5mm,.3mm">
                  <w:txbxContent>
                    <w:p w14:paraId="1DFD0781" w14:textId="77777777" w:rsidR="00881C9D" w:rsidRPr="006F6D07" w:rsidRDefault="00881C9D" w:rsidP="0092296F">
                      <w:pPr>
                        <w:spacing w:before="60" w:line="240" w:lineRule="auto"/>
                        <w:rPr>
                          <w:rFonts w:cs="Arial"/>
                          <w:sz w:val="16"/>
                        </w:rPr>
                      </w:pPr>
                      <w:r w:rsidRPr="006F6D07">
                        <w:rPr>
                          <w:rFonts w:cs="Arial"/>
                          <w:sz w:val="16"/>
                        </w:rPr>
                        <w:t>Dochody od osób prawnych, od osób</w:t>
                      </w:r>
                      <w:r>
                        <w:rPr>
                          <w:rFonts w:cs="Arial"/>
                          <w:sz w:val="16"/>
                        </w:rPr>
                        <w:t xml:space="preserve"> </w:t>
                      </w:r>
                      <w:r w:rsidRPr="006F6D07">
                        <w:rPr>
                          <w:rFonts w:cs="Arial"/>
                          <w:sz w:val="16"/>
                        </w:rPr>
                        <w:t>fizycznych i od innych jednostek</w:t>
                      </w:r>
                      <w:r>
                        <w:rPr>
                          <w:rFonts w:cs="Arial"/>
                          <w:sz w:val="16"/>
                        </w:rPr>
                        <w:t xml:space="preserve"> </w:t>
                      </w:r>
                      <w:r w:rsidRPr="006F6D07">
                        <w:rPr>
                          <w:rFonts w:cs="Arial"/>
                          <w:sz w:val="16"/>
                        </w:rPr>
                        <w:t>nieposiadających osobowości prawnej</w:t>
                      </w:r>
                      <w:r w:rsidRPr="006F6D07">
                        <w:rPr>
                          <w:rFonts w:cs="Arial"/>
                          <w:sz w:val="16"/>
                        </w:rPr>
                        <w:br/>
                        <w:t>oraz wydatki związane z ich pobore</w:t>
                      </w:r>
                      <w:r>
                        <w:rPr>
                          <w:rFonts w:cs="Arial"/>
                          <w:sz w:val="16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="0032454A">
        <w:rPr>
          <w:rFonts w:ascii="Arial" w:hAnsi="Arial" w:cs="Arial"/>
          <w:b/>
          <w:bCs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4C4D00" wp14:editId="4B32D0D1">
                <wp:simplePos x="0" y="0"/>
                <wp:positionH relativeFrom="column">
                  <wp:posOffset>171450</wp:posOffset>
                </wp:positionH>
                <wp:positionV relativeFrom="paragraph">
                  <wp:posOffset>93980</wp:posOffset>
                </wp:positionV>
                <wp:extent cx="250194" cy="124403"/>
                <wp:effectExtent l="0" t="0" r="0" b="9525"/>
                <wp:wrapNone/>
                <wp:docPr id="456" name="Rectangle 2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194" cy="124403"/>
                        </a:xfrm>
                        <a:prstGeom prst="rect">
                          <a:avLst/>
                        </a:prstGeom>
                        <a:solidFill>
                          <a:srgbClr val="5A6CA6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3CB77C" id="Rectangle 2155" o:spid="_x0000_s1026" style="position:absolute;margin-left:13.5pt;margin-top:7.4pt;width:19.7pt;height:9.8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" fillcolor="#5a6ca6" stroked="f" strokeweight=".25pt"/>
            </w:pict>
          </mc:Fallback>
        </mc:AlternateContent>
      </w:r>
    </w:p>
    <w:p w14:paraId="13C20112" w14:textId="66367939" w:rsidR="00987325" w:rsidRPr="00987325" w:rsidRDefault="00987325" w:rsidP="00987325">
      <w:pPr>
        <w:autoSpaceDE w:val="0"/>
        <w:autoSpaceDN w:val="0"/>
        <w:adjustRightInd w:val="0"/>
        <w:spacing w:line="300" w:lineRule="exact"/>
        <w:jc w:val="both"/>
        <w:rPr>
          <w:rFonts w:ascii="Arial" w:hAnsi="Arial" w:cs="Arial"/>
          <w:b/>
          <w:bCs/>
          <w:sz w:val="20"/>
          <w:szCs w:val="20"/>
        </w:rPr>
      </w:pPr>
    </w:p>
    <w:p w14:paraId="14AFD30D" w14:textId="73EAEB35" w:rsidR="00987325" w:rsidRDefault="00987325" w:rsidP="00DD09B3">
      <w:pPr>
        <w:autoSpaceDE w:val="0"/>
        <w:autoSpaceDN w:val="0"/>
        <w:adjustRightInd w:val="0"/>
        <w:spacing w:before="360" w:after="0" w:line="288" w:lineRule="auto"/>
        <w:rPr>
          <w:rFonts w:cs="Arial"/>
          <w:color w:val="000000"/>
          <w:szCs w:val="19"/>
        </w:rPr>
      </w:pPr>
      <w:r w:rsidRPr="00987325">
        <w:rPr>
          <w:rFonts w:cs="Arial"/>
          <w:b/>
          <w:color w:val="000000"/>
          <w:szCs w:val="19"/>
        </w:rPr>
        <w:lastRenderedPageBreak/>
        <w:t>Wydatki</w:t>
      </w:r>
      <w:r w:rsidRPr="00987325">
        <w:rPr>
          <w:rFonts w:cs="Arial"/>
          <w:color w:val="000000"/>
          <w:szCs w:val="19"/>
        </w:rPr>
        <w:t xml:space="preserve"> budżetu samorządu województwa </w:t>
      </w:r>
      <w:r w:rsidR="00635D3D">
        <w:rPr>
          <w:rFonts w:cs="Arial"/>
          <w:color w:val="000000"/>
          <w:szCs w:val="19"/>
        </w:rPr>
        <w:t>wzrosły</w:t>
      </w:r>
      <w:r w:rsidRPr="00987325">
        <w:rPr>
          <w:rFonts w:cs="Arial"/>
          <w:color w:val="000000"/>
          <w:szCs w:val="19"/>
        </w:rPr>
        <w:t xml:space="preserve"> w skali roku o </w:t>
      </w:r>
      <w:r w:rsidR="00910F93">
        <w:rPr>
          <w:rFonts w:cs="Arial"/>
          <w:color w:val="000000"/>
          <w:szCs w:val="19"/>
        </w:rPr>
        <w:t>11,4</w:t>
      </w:r>
      <w:r w:rsidRPr="00987325">
        <w:rPr>
          <w:rFonts w:cs="Arial"/>
          <w:color w:val="000000"/>
          <w:szCs w:val="19"/>
        </w:rPr>
        <w:t xml:space="preserve">% do </w:t>
      </w:r>
      <w:r w:rsidR="00510279">
        <w:rPr>
          <w:rFonts w:cs="Arial"/>
          <w:color w:val="000000"/>
          <w:szCs w:val="19"/>
        </w:rPr>
        <w:t>wysokości</w:t>
      </w:r>
      <w:r w:rsidRPr="00987325">
        <w:rPr>
          <w:rFonts w:cs="Arial"/>
          <w:color w:val="000000"/>
          <w:szCs w:val="19"/>
        </w:rPr>
        <w:t xml:space="preserve"> </w:t>
      </w:r>
      <w:r w:rsidR="002E5BCA">
        <w:rPr>
          <w:rFonts w:cs="Arial"/>
          <w:color w:val="000000"/>
          <w:szCs w:val="19"/>
        </w:rPr>
        <w:br/>
      </w:r>
      <w:r w:rsidR="00910F93" w:rsidRPr="00910F93">
        <w:rPr>
          <w:rFonts w:cs="Arial"/>
          <w:color w:val="000000"/>
          <w:szCs w:val="19"/>
        </w:rPr>
        <w:t>921,5</w:t>
      </w:r>
      <w:r w:rsidR="00910F93">
        <w:rPr>
          <w:rFonts w:cs="Arial"/>
          <w:color w:val="000000"/>
          <w:szCs w:val="19"/>
        </w:rPr>
        <w:t xml:space="preserve"> </w:t>
      </w:r>
      <w:r w:rsidRPr="00987325">
        <w:rPr>
          <w:rFonts w:cs="Arial"/>
          <w:color w:val="000000"/>
          <w:szCs w:val="19"/>
        </w:rPr>
        <w:t xml:space="preserve">mln zł. W przeliczeniu na 1 mieszkańca wynosiły one </w:t>
      </w:r>
      <w:r w:rsidR="00910F93">
        <w:rPr>
          <w:rFonts w:cs="Arial"/>
          <w:color w:val="000000"/>
          <w:szCs w:val="19"/>
        </w:rPr>
        <w:t xml:space="preserve">987 </w:t>
      </w:r>
      <w:r w:rsidRPr="00987325">
        <w:rPr>
          <w:rFonts w:cs="Arial"/>
          <w:color w:val="000000"/>
          <w:szCs w:val="19"/>
        </w:rPr>
        <w:t xml:space="preserve">zł i były o </w:t>
      </w:r>
      <w:r w:rsidR="00910F93">
        <w:rPr>
          <w:rFonts w:cs="Arial"/>
          <w:color w:val="000000"/>
          <w:szCs w:val="19"/>
        </w:rPr>
        <w:t>12,1</w:t>
      </w:r>
      <w:r w:rsidRPr="00987325">
        <w:rPr>
          <w:rFonts w:cs="Arial"/>
          <w:color w:val="000000"/>
          <w:szCs w:val="19"/>
        </w:rPr>
        <w:t xml:space="preserve">% </w:t>
      </w:r>
      <w:r w:rsidR="00635D3D">
        <w:rPr>
          <w:rFonts w:cs="Arial"/>
          <w:color w:val="000000"/>
          <w:szCs w:val="19"/>
        </w:rPr>
        <w:t xml:space="preserve">wyższe </w:t>
      </w:r>
      <w:r w:rsidR="002E5BCA">
        <w:rPr>
          <w:rFonts w:cs="Arial"/>
          <w:color w:val="000000"/>
          <w:szCs w:val="19"/>
        </w:rPr>
        <w:br/>
      </w:r>
      <w:r w:rsidR="00ED279E">
        <w:rPr>
          <w:rFonts w:cs="Arial"/>
          <w:color w:val="000000"/>
          <w:szCs w:val="19"/>
        </w:rPr>
        <w:t>niż w</w:t>
      </w:r>
      <w:r w:rsidR="00635D3D">
        <w:rPr>
          <w:rFonts w:cs="Arial"/>
          <w:color w:val="000000"/>
          <w:szCs w:val="19"/>
        </w:rPr>
        <w:t> 202</w:t>
      </w:r>
      <w:r w:rsidR="00910F93">
        <w:rPr>
          <w:rFonts w:cs="Arial"/>
          <w:color w:val="000000"/>
          <w:szCs w:val="19"/>
        </w:rPr>
        <w:t>3</w:t>
      </w:r>
      <w:r w:rsidRPr="00987325">
        <w:rPr>
          <w:rFonts w:cs="Arial"/>
          <w:color w:val="000000"/>
          <w:szCs w:val="19"/>
        </w:rPr>
        <w:t xml:space="preserve"> r. </w:t>
      </w:r>
    </w:p>
    <w:p w14:paraId="38406673" w14:textId="55A247FA" w:rsidR="005B1CC7" w:rsidRDefault="00510279" w:rsidP="00D66BAA">
      <w:pPr>
        <w:autoSpaceDE w:val="0"/>
        <w:autoSpaceDN w:val="0"/>
        <w:adjustRightInd w:val="0"/>
        <w:spacing w:line="288" w:lineRule="auto"/>
        <w:rPr>
          <w:rFonts w:cs="Arial"/>
          <w:color w:val="000000"/>
          <w:szCs w:val="19"/>
        </w:rPr>
      </w:pPr>
      <w:r>
        <w:rPr>
          <w:rFonts w:cs="Arial"/>
          <w:noProof/>
          <w:color w:val="000000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F82F762" wp14:editId="0EDBDF35">
                <wp:simplePos x="0" y="0"/>
                <wp:positionH relativeFrom="page">
                  <wp:posOffset>5718175</wp:posOffset>
                </wp:positionH>
                <wp:positionV relativeFrom="paragraph">
                  <wp:posOffset>758495</wp:posOffset>
                </wp:positionV>
                <wp:extent cx="1863725" cy="731520"/>
                <wp:effectExtent l="0" t="0" r="0" b="0"/>
                <wp:wrapNone/>
                <wp:docPr id="18" name="Pole tekstowe 18" descr="W budżecie samorządu województwa wszystkie wydatki majątkowe przeznaczono na inwestycje 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63725" cy="731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C7EDF99" w14:textId="5E9F9294" w:rsidR="00881C9D" w:rsidRPr="00510279" w:rsidRDefault="00881C9D" w:rsidP="00E93962">
                            <w:pPr>
                              <w:spacing w:before="0" w:after="0"/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</w:pPr>
                            <w:r w:rsidRPr="00510279">
                              <w:rPr>
                                <w:rFonts w:cs="Calibri"/>
                                <w:color w:val="001D77"/>
                                <w:sz w:val="18"/>
                                <w:szCs w:val="18"/>
                              </w:rPr>
                              <w:t xml:space="preserve">W budżecie samorządu województwa wszystkie wydatki majątkowe przeznaczono na inwestycje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82F762" id="Pole tekstowe 18" o:spid="_x0000_s1138" type="#_x0000_t202" alt="W budżecie samorządu województwa wszystkie wydatki majątkowe przeznaczono na inwestycje " style="position:absolute;margin-left:450.25pt;margin-top:59.7pt;width:146.75pt;height:57.6pt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" filled="f" stroked="f" strokeweight=".5pt">
                <v:path arrowok="t"/>
                <v:textbox>
                  <w:txbxContent>
                    <w:p w14:paraId="1C7EDF99" w14:textId="5E9F9294" w:rsidR="00881C9D" w:rsidRPr="00510279" w:rsidRDefault="00881C9D" w:rsidP="00E93962">
                      <w:pPr>
                        <w:spacing w:before="0" w:after="0"/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</w:pPr>
                      <w:r w:rsidRPr="00510279">
                        <w:rPr>
                          <w:rFonts w:cs="Calibri"/>
                          <w:color w:val="001D77"/>
                          <w:sz w:val="18"/>
                          <w:szCs w:val="18"/>
                        </w:rPr>
                        <w:t xml:space="preserve">W budżecie samorządu województwa wszystkie wydatki majątkowe przeznaczono na inwestycje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B1CC7" w:rsidRPr="00987325">
        <w:rPr>
          <w:rFonts w:cs="Arial"/>
          <w:b/>
          <w:color w:val="000000"/>
          <w:szCs w:val="19"/>
        </w:rPr>
        <w:t>Wydatki bieżące</w:t>
      </w:r>
      <w:r w:rsidR="005B1CC7" w:rsidRPr="00987325">
        <w:rPr>
          <w:rFonts w:cs="Arial"/>
          <w:color w:val="000000"/>
          <w:szCs w:val="19"/>
        </w:rPr>
        <w:t xml:space="preserve"> </w:t>
      </w:r>
      <w:r w:rsidR="00AC2CA9">
        <w:rPr>
          <w:rFonts w:cs="Arial"/>
          <w:color w:val="000000"/>
          <w:szCs w:val="19"/>
        </w:rPr>
        <w:t>zwiększyły się</w:t>
      </w:r>
      <w:r w:rsidR="005B1CC7" w:rsidRPr="00987325">
        <w:rPr>
          <w:rFonts w:cs="Arial"/>
          <w:color w:val="000000"/>
          <w:szCs w:val="19"/>
        </w:rPr>
        <w:t xml:space="preserve"> o </w:t>
      </w:r>
      <w:r w:rsidR="00910F93">
        <w:rPr>
          <w:rFonts w:cs="Arial"/>
          <w:color w:val="000000"/>
          <w:szCs w:val="19"/>
        </w:rPr>
        <w:t>20,2</w:t>
      </w:r>
      <w:r w:rsidR="005B1CC7" w:rsidRPr="00987325">
        <w:rPr>
          <w:rFonts w:cs="Arial"/>
          <w:color w:val="000000"/>
          <w:szCs w:val="19"/>
        </w:rPr>
        <w:t>% w odniesieniu do 202</w:t>
      </w:r>
      <w:r w:rsidR="00910F93">
        <w:rPr>
          <w:rFonts w:cs="Arial"/>
          <w:color w:val="000000"/>
          <w:szCs w:val="19"/>
        </w:rPr>
        <w:t xml:space="preserve">3 r. i </w:t>
      </w:r>
      <w:r w:rsidR="005B1CC7" w:rsidRPr="00987325">
        <w:rPr>
          <w:rFonts w:cs="Arial"/>
          <w:color w:val="000000"/>
          <w:szCs w:val="19"/>
        </w:rPr>
        <w:t xml:space="preserve">kształtowały się na poziomie </w:t>
      </w:r>
      <w:r w:rsidR="00910F93" w:rsidRPr="00910F93">
        <w:rPr>
          <w:rFonts w:cs="Arial"/>
          <w:color w:val="000000"/>
          <w:szCs w:val="19"/>
        </w:rPr>
        <w:t>645,7</w:t>
      </w:r>
      <w:r w:rsidR="00910F93">
        <w:rPr>
          <w:rFonts w:cs="Arial"/>
          <w:color w:val="000000"/>
          <w:szCs w:val="19"/>
        </w:rPr>
        <w:t xml:space="preserve"> </w:t>
      </w:r>
      <w:r w:rsidR="005B1CC7" w:rsidRPr="00987325">
        <w:rPr>
          <w:rFonts w:cs="Arial"/>
          <w:color w:val="000000"/>
          <w:szCs w:val="19"/>
        </w:rPr>
        <w:t>mln zł (</w:t>
      </w:r>
      <w:r w:rsidR="00910F93">
        <w:rPr>
          <w:rFonts w:cs="Arial"/>
          <w:color w:val="000000"/>
          <w:szCs w:val="19"/>
        </w:rPr>
        <w:t>70,1</w:t>
      </w:r>
      <w:r w:rsidR="005B1CC7" w:rsidRPr="00987325">
        <w:rPr>
          <w:rFonts w:cs="Arial"/>
          <w:color w:val="000000"/>
          <w:szCs w:val="19"/>
        </w:rPr>
        <w:t xml:space="preserve">% wydatków ogółem </w:t>
      </w:r>
      <w:r w:rsidR="009D3A1A">
        <w:rPr>
          <w:rFonts w:cs="Arial"/>
          <w:color w:val="000000"/>
          <w:szCs w:val="19"/>
        </w:rPr>
        <w:t xml:space="preserve">budżetu </w:t>
      </w:r>
      <w:r w:rsidR="005B1CC7" w:rsidRPr="00987325">
        <w:rPr>
          <w:rFonts w:cs="Arial"/>
          <w:color w:val="000000"/>
          <w:szCs w:val="19"/>
        </w:rPr>
        <w:t xml:space="preserve">samorządu województwa). </w:t>
      </w:r>
      <w:r w:rsidR="002E5BCA">
        <w:rPr>
          <w:rFonts w:cs="Arial"/>
          <w:color w:val="000000"/>
          <w:szCs w:val="19"/>
        </w:rPr>
        <w:br/>
      </w:r>
      <w:r w:rsidR="005B1CC7" w:rsidRPr="00987325">
        <w:rPr>
          <w:rFonts w:cs="Arial"/>
          <w:color w:val="000000"/>
          <w:szCs w:val="19"/>
        </w:rPr>
        <w:t xml:space="preserve">Z wydatków bieżących </w:t>
      </w:r>
      <w:r w:rsidR="00635D3D" w:rsidRPr="00590948">
        <w:rPr>
          <w:rFonts w:cs="Arial"/>
          <w:color w:val="000000"/>
          <w:szCs w:val="19"/>
        </w:rPr>
        <w:t>na wynagrodzenia</w:t>
      </w:r>
      <w:r w:rsidR="00910F93">
        <w:rPr>
          <w:rFonts w:cs="Arial"/>
          <w:color w:val="000000"/>
          <w:szCs w:val="19"/>
        </w:rPr>
        <w:t xml:space="preserve"> przeznaczono </w:t>
      </w:r>
      <w:r w:rsidR="00537730">
        <w:rPr>
          <w:rFonts w:cs="Arial"/>
          <w:color w:val="000000"/>
          <w:szCs w:val="19"/>
        </w:rPr>
        <w:t>154,0 mln zł (</w:t>
      </w:r>
      <w:r w:rsidR="004E456D">
        <w:rPr>
          <w:rFonts w:cs="Arial"/>
          <w:color w:val="000000"/>
          <w:szCs w:val="19"/>
        </w:rPr>
        <w:t>o 23,0</w:t>
      </w:r>
      <w:r w:rsidR="00537730">
        <w:rPr>
          <w:rFonts w:cs="Arial"/>
          <w:color w:val="000000"/>
          <w:szCs w:val="19"/>
        </w:rPr>
        <w:t>%</w:t>
      </w:r>
      <w:r w:rsidR="004E456D">
        <w:rPr>
          <w:rFonts w:cs="Arial"/>
          <w:color w:val="000000"/>
          <w:szCs w:val="19"/>
        </w:rPr>
        <w:t xml:space="preserve"> więcej niż </w:t>
      </w:r>
      <w:r w:rsidR="002E5BCA">
        <w:rPr>
          <w:rFonts w:cs="Arial"/>
          <w:color w:val="000000"/>
          <w:szCs w:val="19"/>
        </w:rPr>
        <w:br/>
      </w:r>
      <w:r w:rsidR="004E456D">
        <w:rPr>
          <w:rFonts w:cs="Arial"/>
          <w:color w:val="000000"/>
          <w:szCs w:val="19"/>
        </w:rPr>
        <w:t>w roku poprzednim</w:t>
      </w:r>
      <w:r w:rsidR="00537730">
        <w:rPr>
          <w:rFonts w:cs="Arial"/>
          <w:color w:val="000000"/>
          <w:szCs w:val="19"/>
        </w:rPr>
        <w:t>)</w:t>
      </w:r>
      <w:r w:rsidR="00635D3D" w:rsidRPr="00590948">
        <w:rPr>
          <w:rFonts w:cs="Arial"/>
          <w:color w:val="000000"/>
          <w:szCs w:val="19"/>
        </w:rPr>
        <w:t>, a na zakup materiałów i usług</w:t>
      </w:r>
      <w:r w:rsidR="00537730">
        <w:rPr>
          <w:rFonts w:cs="Arial"/>
          <w:color w:val="000000"/>
          <w:szCs w:val="19"/>
        </w:rPr>
        <w:t xml:space="preserve"> – 101,2 mln zł (</w:t>
      </w:r>
      <w:r w:rsidR="004E456D">
        <w:rPr>
          <w:rFonts w:cs="Arial"/>
          <w:color w:val="000000"/>
          <w:szCs w:val="19"/>
        </w:rPr>
        <w:t>o 4,7</w:t>
      </w:r>
      <w:r w:rsidR="00537730" w:rsidRPr="00590948">
        <w:rPr>
          <w:rFonts w:cs="Arial"/>
          <w:color w:val="000000"/>
          <w:szCs w:val="19"/>
        </w:rPr>
        <w:t>%</w:t>
      </w:r>
      <w:r w:rsidR="00537730">
        <w:rPr>
          <w:rFonts w:cs="Arial"/>
          <w:color w:val="000000"/>
          <w:szCs w:val="19"/>
        </w:rPr>
        <w:t xml:space="preserve">). </w:t>
      </w:r>
    </w:p>
    <w:p w14:paraId="19A7239E" w14:textId="171FB613" w:rsidR="00DB1B43" w:rsidRPr="00987325" w:rsidRDefault="00DB1B43" w:rsidP="00DB1B43">
      <w:pPr>
        <w:autoSpaceDE w:val="0"/>
        <w:autoSpaceDN w:val="0"/>
        <w:adjustRightInd w:val="0"/>
        <w:spacing w:after="0" w:line="288" w:lineRule="auto"/>
        <w:rPr>
          <w:rFonts w:cs="Arial"/>
          <w:color w:val="000000"/>
          <w:szCs w:val="19"/>
        </w:rPr>
      </w:pPr>
      <w:r w:rsidRPr="00987325">
        <w:rPr>
          <w:rFonts w:cs="Arial"/>
          <w:b/>
          <w:color w:val="000000"/>
          <w:szCs w:val="19"/>
        </w:rPr>
        <w:t>Wydatki majątkowe</w:t>
      </w:r>
      <w:r w:rsidRPr="00987325">
        <w:rPr>
          <w:rFonts w:cs="Arial"/>
          <w:color w:val="000000"/>
          <w:szCs w:val="19"/>
        </w:rPr>
        <w:t xml:space="preserve"> budżetu samorządu województwa wynosiły </w:t>
      </w:r>
      <w:r w:rsidR="004E456D" w:rsidRPr="004E456D">
        <w:rPr>
          <w:rFonts w:cs="Arial"/>
          <w:color w:val="000000"/>
          <w:szCs w:val="19"/>
        </w:rPr>
        <w:t>275,9</w:t>
      </w:r>
      <w:r w:rsidR="004E456D">
        <w:rPr>
          <w:rFonts w:cs="Arial"/>
          <w:color w:val="000000"/>
          <w:szCs w:val="19"/>
        </w:rPr>
        <w:t xml:space="preserve"> </w:t>
      </w:r>
      <w:r w:rsidRPr="00987325">
        <w:rPr>
          <w:rFonts w:cs="Arial"/>
          <w:color w:val="000000"/>
          <w:szCs w:val="19"/>
        </w:rPr>
        <w:t>mln zł</w:t>
      </w:r>
      <w:r>
        <w:rPr>
          <w:rFonts w:cs="Arial"/>
          <w:color w:val="000000"/>
          <w:szCs w:val="19"/>
        </w:rPr>
        <w:t xml:space="preserve"> </w:t>
      </w:r>
      <w:r w:rsidR="009D3A1A">
        <w:rPr>
          <w:rFonts w:cs="Arial"/>
          <w:color w:val="000000"/>
          <w:szCs w:val="19"/>
        </w:rPr>
        <w:t>(</w:t>
      </w:r>
      <w:r w:rsidR="004E456D">
        <w:rPr>
          <w:rFonts w:cs="Arial"/>
          <w:color w:val="000000"/>
          <w:szCs w:val="19"/>
        </w:rPr>
        <w:t>29,9</w:t>
      </w:r>
      <w:r w:rsidR="0087318E">
        <w:rPr>
          <w:rFonts w:cs="Arial"/>
          <w:color w:val="000000"/>
          <w:szCs w:val="19"/>
        </w:rPr>
        <w:t xml:space="preserve">% wydatków ogółem </w:t>
      </w:r>
      <w:r w:rsidR="009D3A1A">
        <w:rPr>
          <w:rFonts w:cs="Arial"/>
          <w:color w:val="000000"/>
          <w:szCs w:val="19"/>
        </w:rPr>
        <w:t xml:space="preserve">budżetu </w:t>
      </w:r>
      <w:r w:rsidR="0087318E">
        <w:rPr>
          <w:rFonts w:cs="Arial"/>
          <w:color w:val="000000"/>
          <w:szCs w:val="19"/>
        </w:rPr>
        <w:t xml:space="preserve">samorządu </w:t>
      </w:r>
      <w:r w:rsidR="009D3A1A">
        <w:rPr>
          <w:rFonts w:cs="Arial"/>
          <w:color w:val="000000"/>
          <w:szCs w:val="19"/>
        </w:rPr>
        <w:t>województwa</w:t>
      </w:r>
      <w:r w:rsidR="0087318E">
        <w:rPr>
          <w:rFonts w:cs="Arial"/>
          <w:color w:val="000000"/>
          <w:szCs w:val="19"/>
        </w:rPr>
        <w:t xml:space="preserve">) </w:t>
      </w:r>
      <w:r>
        <w:rPr>
          <w:rFonts w:cs="Arial"/>
          <w:color w:val="000000"/>
          <w:szCs w:val="19"/>
        </w:rPr>
        <w:t>i w porównaniu z 202</w:t>
      </w:r>
      <w:r w:rsidR="004E456D">
        <w:rPr>
          <w:rFonts w:cs="Arial"/>
          <w:color w:val="000000"/>
          <w:szCs w:val="19"/>
        </w:rPr>
        <w:t>3</w:t>
      </w:r>
      <w:r w:rsidRPr="00987325">
        <w:rPr>
          <w:rFonts w:cs="Arial"/>
          <w:color w:val="000000"/>
          <w:szCs w:val="19"/>
        </w:rPr>
        <w:t xml:space="preserve"> r. </w:t>
      </w:r>
      <w:r w:rsidR="004E456D">
        <w:rPr>
          <w:rFonts w:cs="Arial"/>
          <w:color w:val="000000"/>
          <w:szCs w:val="19"/>
        </w:rPr>
        <w:t>spadły</w:t>
      </w:r>
      <w:r w:rsidRPr="00987325">
        <w:rPr>
          <w:rFonts w:cs="Arial"/>
          <w:color w:val="000000"/>
          <w:szCs w:val="19"/>
        </w:rPr>
        <w:t xml:space="preserve"> o </w:t>
      </w:r>
      <w:r w:rsidR="004E456D">
        <w:rPr>
          <w:rFonts w:cs="Arial"/>
          <w:color w:val="000000"/>
          <w:szCs w:val="19"/>
        </w:rPr>
        <w:t>4,9</w:t>
      </w:r>
      <w:r w:rsidRPr="00987325">
        <w:rPr>
          <w:rFonts w:cs="Arial"/>
          <w:color w:val="000000"/>
          <w:szCs w:val="19"/>
        </w:rPr>
        <w:t xml:space="preserve">%. </w:t>
      </w:r>
      <w:r w:rsidR="004E456D">
        <w:rPr>
          <w:rFonts w:cs="Arial"/>
          <w:color w:val="000000"/>
          <w:szCs w:val="19"/>
        </w:rPr>
        <w:t>Wszystkie wydatki majątkowe</w:t>
      </w:r>
      <w:r w:rsidRPr="00987325">
        <w:rPr>
          <w:rFonts w:cs="Arial"/>
          <w:color w:val="000000"/>
          <w:szCs w:val="19"/>
        </w:rPr>
        <w:t xml:space="preserve"> miał</w:t>
      </w:r>
      <w:r w:rsidR="004E456D">
        <w:rPr>
          <w:rFonts w:cs="Arial"/>
          <w:color w:val="000000"/>
          <w:szCs w:val="19"/>
        </w:rPr>
        <w:t>y</w:t>
      </w:r>
      <w:r w:rsidRPr="00987325">
        <w:rPr>
          <w:rFonts w:cs="Arial"/>
          <w:color w:val="000000"/>
          <w:szCs w:val="19"/>
        </w:rPr>
        <w:t xml:space="preserve"> charakter inwestycyjny.</w:t>
      </w:r>
      <w:r w:rsidR="00DF48DB">
        <w:rPr>
          <w:rFonts w:cs="Arial"/>
          <w:color w:val="000000"/>
          <w:szCs w:val="19"/>
        </w:rPr>
        <w:t xml:space="preserve"> </w:t>
      </w:r>
    </w:p>
    <w:p w14:paraId="3C0E3612" w14:textId="2C51FFFA" w:rsidR="00987325" w:rsidRPr="002E5BCA" w:rsidRDefault="0032454A" w:rsidP="00DD09B3">
      <w:pPr>
        <w:tabs>
          <w:tab w:val="left" w:pos="992"/>
        </w:tabs>
        <w:spacing w:before="360"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2E5BCA">
        <w:rPr>
          <w:rFonts w:ascii="Arial" w:hAnsi="Arial" w:cs="Arial"/>
          <w:noProof/>
          <w:sz w:val="20"/>
          <w:szCs w:val="20"/>
          <w:lang w:eastAsia="pl-PL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1DD2EC00" wp14:editId="3001B64C">
                <wp:simplePos x="0" y="0"/>
                <wp:positionH relativeFrom="column">
                  <wp:posOffset>-314325</wp:posOffset>
                </wp:positionH>
                <wp:positionV relativeFrom="paragraph">
                  <wp:posOffset>440055</wp:posOffset>
                </wp:positionV>
                <wp:extent cx="5621020" cy="885825"/>
                <wp:effectExtent l="0" t="0" r="0" b="9525"/>
                <wp:wrapNone/>
                <wp:docPr id="66" name="Grupa 66" descr="Na wykresie słupkowym zaprezentowano strukturę wydatków budżetu samorządu województwa według działów w 2024 r.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9687" cy="885825"/>
                          <a:chOff x="666" y="0"/>
                          <a:chExt cx="5619687" cy="885825"/>
                        </a:xfrm>
                      </wpg:grpSpPr>
                      <pic:pic xmlns:pic="http://schemas.openxmlformats.org/drawingml/2006/picture">
                        <pic:nvPicPr>
                          <pic:cNvPr id="31" name="Obraz 31" descr="Na wykresie słupkowym zaprezentowano strukturę wydatków budżetu samorządu województwa według działów w 2024 r."/>
                          <pic:cNvPicPr>
                            <a:picLocks noChangeAspect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6" y="0"/>
                            <a:ext cx="5619687" cy="8655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65" name="Pole tekstowe 22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5276850" y="581025"/>
                            <a:ext cx="33337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E51BB2" w14:textId="77777777" w:rsidR="00881C9D" w:rsidRPr="0077699E" w:rsidRDefault="00881C9D" w:rsidP="0032454A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%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DD2EC00" id="Grupa 66" o:spid="_x0000_s1139" alt="Na wykresie słupkowym zaprezentowano strukturę wydatków budżetu samorządu województwa według działów w 2024 r." style="position:absolute;left:0;text-align:left;margin-left:-24.75pt;margin-top:34.65pt;width:442.6pt;height:69.75pt;z-index:251706368;mso-height-relative:margin" coordorigin="6" coordsize="56196,88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">
                <v:shape id="Obraz 31" o:spid="_x0000_s1140" type="#_x0000_t75" alt="Na wykresie słupkowym zaprezentowano strukturę wydatków budżetu samorządu województwa według działów w 2024 r." style="position:absolute;left:6;width:56197;height:86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99a1PFAAAA2wAAAA8AAABkcnMvZG93bnJldi54bWxEj0FrwkAUhO8F/8PyBG91YwWR6CqiFgQt&#10;pSro8ZF9JiHZt2F31aS/vlso9DjMzDfMfNmaWjzI+dKygtEwAUGcWV1yruB8en+dgvABWWNtmRR0&#10;5GG56L3MMdX2yV/0OIZcRAj7FBUUITSplD4ryKAf2oY4ejfrDIYoXS61w2eEm1q+JclEGiw5LhTY&#10;0LqgrDrejYKPW/U53mRbV5Wr5nvfTQ+X7uqVGvTb1QxEoDb8h//aO61gPILfL/EHyMU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ffWtTxQAAANsAAAAPAAAAAAAAAAAAAAAA&#10;AJ8CAABkcnMvZG93bnJldi54bWxQSwUGAAAAAAQABAD3AAAAkQMAAAAA&#10;">
                  <v:imagedata r:id="rId31" o:title="Na wykresie słupkowym zaprezentowano strukturę wydatków budżetu samorządu województwa według działów w 2024 r"/>
                  <v:path arrowok="t"/>
                </v:shape>
                <v:shape id="_x0000_s1141" type="#_x0000_t202" style="position:absolute;left:52768;top:5810;width:3334;height:304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NZJMEA&#10;AADbAAAADwAAAGRycy9kb3ducmV2LnhtbESPQYvCMBSE78L+h/AWvNl0RUW6RnEFxYuHbf0Bj+Zt&#10;U2xeShM1/nsjCHscZuYbZrWJthM3GnzrWMFXloMgrp1uuVFwrvaTJQgfkDV2jknBgzxs1h+jFRba&#10;3fmXbmVoRIKwL1CBCaEvpPS1IYs+cz1x8v7cYDEkOTRSD3hPcNvJaZ4vpMWW04LBnnaG6kt5tQqm&#10;sZ7H09HInfOH6qfkw35WWaXGn3H7DSJQDP/hd/uoFSzm8PqSfoBcP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XTWSTBAAAA2wAAAA8AAAAAAAAAAAAAAAAAmAIAAGRycy9kb3du&#10;cmV2LnhtbFBLBQYAAAAABAAEAPUAAACGAwAAAAA=&#10;" filled="f" stroked="f" strokeweight=".5pt">
                  <v:textbox>
                    <w:txbxContent>
                      <w:p w14:paraId="0EE51BB2" w14:textId="77777777" w:rsidR="00881C9D" w:rsidRPr="0077699E" w:rsidRDefault="00881C9D" w:rsidP="0032454A">
                        <w:pPr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%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87325" w:rsidRPr="002E5BCA">
        <w:rPr>
          <w:rFonts w:cs="Arial"/>
          <w:b/>
          <w:spacing w:val="-2"/>
          <w:sz w:val="18"/>
          <w:szCs w:val="18"/>
        </w:rPr>
        <w:t>Wykres 6.</w:t>
      </w:r>
      <w:r w:rsidR="00474EC2" w:rsidRPr="002E5BCA">
        <w:rPr>
          <w:rFonts w:cs="Arial"/>
          <w:b/>
          <w:spacing w:val="-2"/>
          <w:sz w:val="18"/>
          <w:szCs w:val="18"/>
        </w:rPr>
        <w:t xml:space="preserve"> </w:t>
      </w:r>
      <w:r w:rsidR="001F150C" w:rsidRPr="002E5BCA">
        <w:rPr>
          <w:rFonts w:cs="Arial"/>
          <w:b/>
          <w:spacing w:val="-2"/>
          <w:sz w:val="18"/>
          <w:szCs w:val="18"/>
        </w:rPr>
        <w:t>W</w:t>
      </w:r>
      <w:r w:rsidR="00987325" w:rsidRPr="002E5BCA">
        <w:rPr>
          <w:rFonts w:cs="Arial"/>
          <w:b/>
          <w:spacing w:val="-2"/>
          <w:sz w:val="18"/>
          <w:szCs w:val="18"/>
        </w:rPr>
        <w:t>ydatk</w:t>
      </w:r>
      <w:r w:rsidR="001F150C" w:rsidRPr="002E5BCA">
        <w:rPr>
          <w:rFonts w:cs="Arial"/>
          <w:b/>
          <w:spacing w:val="-2"/>
          <w:sz w:val="18"/>
          <w:szCs w:val="18"/>
        </w:rPr>
        <w:t>i</w:t>
      </w:r>
      <w:r w:rsidR="00987325" w:rsidRPr="002E5BCA">
        <w:rPr>
          <w:rFonts w:cs="Arial"/>
          <w:b/>
          <w:spacing w:val="-2"/>
          <w:sz w:val="18"/>
          <w:szCs w:val="18"/>
        </w:rPr>
        <w:t xml:space="preserve"> budżetu samorządu w</w:t>
      </w:r>
      <w:r w:rsidR="00234463" w:rsidRPr="002E5BCA">
        <w:rPr>
          <w:rFonts w:cs="Arial"/>
          <w:b/>
          <w:spacing w:val="-2"/>
          <w:sz w:val="18"/>
          <w:szCs w:val="18"/>
        </w:rPr>
        <w:t>ojewództwa według działów w 202</w:t>
      </w:r>
      <w:r w:rsidR="00950922" w:rsidRPr="002E5BCA">
        <w:rPr>
          <w:rFonts w:cs="Arial"/>
          <w:b/>
          <w:spacing w:val="-2"/>
          <w:sz w:val="18"/>
          <w:szCs w:val="18"/>
        </w:rPr>
        <w:t>4</w:t>
      </w:r>
      <w:r w:rsidR="00987325" w:rsidRPr="002E5BCA">
        <w:rPr>
          <w:rFonts w:cs="Arial"/>
          <w:b/>
          <w:spacing w:val="-2"/>
          <w:sz w:val="18"/>
          <w:szCs w:val="18"/>
        </w:rPr>
        <w:t xml:space="preserve"> r.</w:t>
      </w:r>
    </w:p>
    <w:p w14:paraId="083D29EF" w14:textId="6801560A" w:rsidR="00987325" w:rsidRPr="00987325" w:rsidRDefault="00987325" w:rsidP="00987325">
      <w:pPr>
        <w:autoSpaceDE w:val="0"/>
        <w:autoSpaceDN w:val="0"/>
        <w:adjustRightInd w:val="0"/>
        <w:spacing w:line="300" w:lineRule="exact"/>
        <w:rPr>
          <w:rFonts w:ascii="Arial" w:hAnsi="Arial" w:cs="Arial"/>
          <w:sz w:val="20"/>
          <w:szCs w:val="20"/>
        </w:rPr>
      </w:pPr>
    </w:p>
    <w:p w14:paraId="2D7E5DB0" w14:textId="62A8DF28" w:rsidR="00987325" w:rsidRPr="00987325" w:rsidRDefault="00987325" w:rsidP="00987325">
      <w:pPr>
        <w:autoSpaceDE w:val="0"/>
        <w:autoSpaceDN w:val="0"/>
        <w:adjustRightInd w:val="0"/>
        <w:spacing w:line="300" w:lineRule="exact"/>
        <w:jc w:val="both"/>
        <w:rPr>
          <w:rFonts w:ascii="Arial" w:hAnsi="Arial" w:cs="Arial"/>
          <w:b/>
          <w:bCs/>
          <w:sz w:val="20"/>
          <w:szCs w:val="20"/>
        </w:rPr>
      </w:pPr>
    </w:p>
    <w:p w14:paraId="63DCF4B0" w14:textId="7196B9AD" w:rsidR="00987325" w:rsidRPr="00987325" w:rsidRDefault="00987325" w:rsidP="00987325">
      <w:pPr>
        <w:autoSpaceDE w:val="0"/>
        <w:autoSpaceDN w:val="0"/>
        <w:adjustRightInd w:val="0"/>
        <w:spacing w:line="300" w:lineRule="exact"/>
        <w:jc w:val="both"/>
        <w:rPr>
          <w:rFonts w:ascii="Arial" w:hAnsi="Arial" w:cs="Arial"/>
          <w:b/>
          <w:bCs/>
          <w:sz w:val="20"/>
          <w:szCs w:val="20"/>
        </w:rPr>
      </w:pPr>
    </w:p>
    <w:p w14:paraId="2EA3F648" w14:textId="4E9FA762" w:rsidR="00987325" w:rsidRPr="00987325" w:rsidRDefault="00DB1B43" w:rsidP="00987325">
      <w:pPr>
        <w:autoSpaceDE w:val="0"/>
        <w:autoSpaceDN w:val="0"/>
        <w:adjustRightInd w:val="0"/>
        <w:spacing w:line="300" w:lineRule="exact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noProof/>
          <w:sz w:val="20"/>
          <w:szCs w:val="20"/>
          <w:lang w:eastAsia="pl-PL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08F183D0" wp14:editId="345A83E7">
                <wp:simplePos x="0" y="0"/>
                <wp:positionH relativeFrom="column">
                  <wp:posOffset>276225</wp:posOffset>
                </wp:positionH>
                <wp:positionV relativeFrom="paragraph">
                  <wp:posOffset>102870</wp:posOffset>
                </wp:positionV>
                <wp:extent cx="4910455" cy="695059"/>
                <wp:effectExtent l="0" t="0" r="4445" b="0"/>
                <wp:wrapNone/>
                <wp:docPr id="252" name="Grupa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10455" cy="695059"/>
                          <a:chOff x="0" y="-6068"/>
                          <a:chExt cx="4910201" cy="694941"/>
                        </a:xfrm>
                      </wpg:grpSpPr>
                      <wps:wsp>
                        <wps:cNvPr id="185" name="Pole tekstowe 185" descr="Na wykresie słupkowym zaprezentowano strukturę wydatków budżetu samorządu województwa według działów w 2023 r."/>
                        <wps:cNvSpPr txBox="1">
                          <a:spLocks noChangeArrowheads="1"/>
                        </wps:cNvSpPr>
                        <wps:spPr bwMode="auto">
                          <a:xfrm>
                            <a:off x="2597517" y="5486"/>
                            <a:ext cx="1681285" cy="21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4CD5E539" w14:textId="77777777" w:rsidR="00881C9D" w:rsidRPr="006F6D07" w:rsidRDefault="00881C9D" w:rsidP="004643D5">
                              <w:pPr>
                                <w:tabs>
                                  <w:tab w:val="left" w:pos="426"/>
                                </w:tabs>
                                <w:spacing w:before="60" w:after="0"/>
                                <w:rPr>
                                  <w:rFonts w:cs="Arial"/>
                                  <w:sz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</w:rPr>
                                <w:t>Pomoc społeczna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ctr" anchorCtr="0" upright="1">
                          <a:spAutoFit/>
                        </wps:bodyPr>
                      </wps:wsp>
                      <wps:wsp>
                        <wps:cNvPr id="231" name="Pole tekstowe 231"/>
                        <wps:cNvSpPr txBox="1">
                          <a:spLocks noChangeArrowheads="1"/>
                        </wps:cNvSpPr>
                        <wps:spPr bwMode="auto">
                          <a:xfrm>
                            <a:off x="280187" y="-6068"/>
                            <a:ext cx="1330076" cy="2120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39113E67" w14:textId="77777777" w:rsidR="00881C9D" w:rsidRPr="006F6D07" w:rsidRDefault="00881C9D" w:rsidP="004643D5">
                              <w:pPr>
                                <w:tabs>
                                  <w:tab w:val="left" w:pos="426"/>
                                </w:tabs>
                                <w:spacing w:before="60" w:after="0"/>
                                <w:rPr>
                                  <w:rFonts w:cs="Arial"/>
                                  <w:sz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</w:rPr>
                                <w:t>Transport i łączność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ctr" anchorCtr="0" upright="1">
                          <a:spAutoFit/>
                        </wps:bodyPr>
                      </wps:wsp>
                      <wps:wsp>
                        <wps:cNvPr id="232" name="Pole tekstowe 232"/>
                        <wps:cNvSpPr txBox="1">
                          <a:spLocks noChangeArrowheads="1"/>
                        </wps:cNvSpPr>
                        <wps:spPr bwMode="auto">
                          <a:xfrm>
                            <a:off x="277978" y="154864"/>
                            <a:ext cx="1246895" cy="2628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6F2D2F0E" w14:textId="77777777" w:rsidR="00881C9D" w:rsidRPr="006F6D07" w:rsidRDefault="00881C9D" w:rsidP="004643D5">
                              <w:pPr>
                                <w:spacing w:before="60" w:after="80"/>
                                <w:rPr>
                                  <w:rFonts w:cs="Arial"/>
                                  <w:sz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</w:rPr>
                                <w:t>Administracja publiczna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ctr" anchorCtr="0" upright="1">
                          <a:spAutoFit/>
                        </wps:bodyPr>
                      </wps:wsp>
                      <wps:wsp>
                        <wps:cNvPr id="234" name="Rectangle 2154"/>
                        <wps:cNvSpPr>
                          <a:spLocks noChangeArrowheads="1"/>
                        </wps:cNvSpPr>
                        <wps:spPr bwMode="auto">
                          <a:xfrm>
                            <a:off x="0" y="73152"/>
                            <a:ext cx="251965" cy="125979"/>
                          </a:xfrm>
                          <a:prstGeom prst="rect">
                            <a:avLst/>
                          </a:prstGeom>
                          <a:solidFill>
                            <a:srgbClr val="1F497D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7" name="Rectangle 2155"/>
                        <wps:cNvSpPr>
                          <a:spLocks noChangeArrowheads="1"/>
                        </wps:cNvSpPr>
                        <wps:spPr bwMode="auto">
                          <a:xfrm>
                            <a:off x="0" y="226771"/>
                            <a:ext cx="250815" cy="125090"/>
                          </a:xfrm>
                          <a:prstGeom prst="rect">
                            <a:avLst/>
                          </a:prstGeom>
                          <a:solidFill>
                            <a:srgbClr val="5A6CA6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0" name="Rectangle 2161"/>
                        <wps:cNvSpPr>
                          <a:spLocks noChangeArrowheads="1"/>
                        </wps:cNvSpPr>
                        <wps:spPr bwMode="auto">
                          <a:xfrm>
                            <a:off x="2311603" y="73152"/>
                            <a:ext cx="251460" cy="125730"/>
                          </a:xfrm>
                          <a:prstGeom prst="rect">
                            <a:avLst/>
                          </a:prstGeom>
                          <a:solidFill>
                            <a:srgbClr val="CCD2E4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1" name="Rectangle 2162"/>
                        <wps:cNvSpPr>
                          <a:spLocks noChangeArrowheads="1"/>
                        </wps:cNvSpPr>
                        <wps:spPr bwMode="auto">
                          <a:xfrm>
                            <a:off x="2311603" y="226771"/>
                            <a:ext cx="251460" cy="125730"/>
                          </a:xfrm>
                          <a:prstGeom prst="rect">
                            <a:avLst/>
                          </a:prstGeom>
                          <a:solidFill>
                            <a:srgbClr val="7F7F7F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3" name="Pole tekstowe 233"/>
                        <wps:cNvSpPr txBox="1">
                          <a:spLocks noChangeArrowheads="1"/>
                        </wps:cNvSpPr>
                        <wps:spPr bwMode="auto">
                          <a:xfrm>
                            <a:off x="277978" y="313591"/>
                            <a:ext cx="1495805" cy="288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63D8CBAA" w14:textId="77777777" w:rsidR="00881C9D" w:rsidRPr="006F6D07" w:rsidRDefault="00881C9D" w:rsidP="004643D5">
                              <w:pPr>
                                <w:spacing w:before="60"/>
                                <w:rPr>
                                  <w:rFonts w:cs="Arial"/>
                                  <w:sz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</w:rPr>
                                <w:t>Oświata i wychowanie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ctr" anchorCtr="0" upright="1">
                          <a:spAutoFit/>
                        </wps:bodyPr>
                      </wps:wsp>
                      <wps:wsp>
                        <wps:cNvPr id="238" name="Rectangle 2158"/>
                        <wps:cNvSpPr>
                          <a:spLocks noChangeArrowheads="1"/>
                        </wps:cNvSpPr>
                        <wps:spPr bwMode="auto">
                          <a:xfrm>
                            <a:off x="0" y="387705"/>
                            <a:ext cx="250815" cy="125090"/>
                          </a:xfrm>
                          <a:prstGeom prst="rect">
                            <a:avLst/>
                          </a:prstGeom>
                          <a:solidFill>
                            <a:srgbClr val="8492BE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9" name="Pole tekstowe 249"/>
                        <wps:cNvSpPr txBox="1">
                          <a:spLocks noChangeArrowheads="1"/>
                        </wps:cNvSpPr>
                        <wps:spPr bwMode="auto">
                          <a:xfrm>
                            <a:off x="280187" y="474674"/>
                            <a:ext cx="1789430" cy="211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159FADE5" w14:textId="77777777" w:rsidR="00881C9D" w:rsidRPr="006F6D07" w:rsidRDefault="00881C9D" w:rsidP="004643D5">
                              <w:pPr>
                                <w:tabs>
                                  <w:tab w:val="left" w:pos="426"/>
                                </w:tabs>
                                <w:spacing w:before="60" w:after="0"/>
                                <w:ind w:left="567" w:hanging="567"/>
                                <w:rPr>
                                  <w:rFonts w:cs="Arial"/>
                                  <w:sz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</w:rPr>
                                <w:t>Ochrona zdrowia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ctr" anchorCtr="0">
                          <a:spAutoFit/>
                        </wps:bodyPr>
                      </wps:wsp>
                      <wps:wsp>
                        <wps:cNvPr id="250" name="Pole tekstowe 250"/>
                        <wps:cNvSpPr txBox="1">
                          <a:spLocks noChangeArrowheads="1"/>
                        </wps:cNvSpPr>
                        <wps:spPr bwMode="auto">
                          <a:xfrm>
                            <a:off x="2596896" y="197510"/>
                            <a:ext cx="2313305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69D5EDA8" w14:textId="77777777" w:rsidR="00881C9D" w:rsidRPr="006F6D07" w:rsidRDefault="00881C9D" w:rsidP="004643D5">
                              <w:pPr>
                                <w:tabs>
                                  <w:tab w:val="left" w:pos="0"/>
                                </w:tabs>
                                <w:spacing w:before="50" w:after="0" w:line="240" w:lineRule="auto"/>
                                <w:rPr>
                                  <w:rFonts w:cs="Arial"/>
                                  <w:sz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</w:rPr>
                                <w:t>Pozostałe zadania w zakresie polityki społecznej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ctr" anchorCtr="0">
                          <a:spAutoFit/>
                        </wps:bodyPr>
                      </wps:wsp>
                      <wps:wsp>
                        <wps:cNvPr id="248" name="Pole tekstowe 248"/>
                        <wps:cNvSpPr txBox="1">
                          <a:spLocks noChangeArrowheads="1"/>
                        </wps:cNvSpPr>
                        <wps:spPr bwMode="auto">
                          <a:xfrm>
                            <a:off x="2596896" y="490118"/>
                            <a:ext cx="1790065" cy="198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7BAF7EB4" w14:textId="77777777" w:rsidR="00881C9D" w:rsidRPr="006F6D07" w:rsidRDefault="00881C9D" w:rsidP="004643D5">
                              <w:pPr>
                                <w:tabs>
                                  <w:tab w:val="left" w:pos="426"/>
                                </w:tabs>
                                <w:spacing w:before="40" w:after="0"/>
                                <w:ind w:left="567" w:hanging="567"/>
                                <w:rPr>
                                  <w:rFonts w:cs="Arial"/>
                                  <w:sz w:val="16"/>
                                </w:rPr>
                              </w:pPr>
                              <w:r w:rsidRPr="006F6D07">
                                <w:rPr>
                                  <w:rFonts w:cs="Arial"/>
                                  <w:sz w:val="16"/>
                                </w:rPr>
                                <w:t>Pozostałe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ctr" anchorCtr="0">
                          <a:spAutoFit/>
                        </wps:bodyPr>
                      </wps:wsp>
                      <wps:wsp>
                        <wps:cNvPr id="251" name="Pole tekstowe 251"/>
                        <wps:cNvSpPr txBox="1">
                          <a:spLocks noChangeArrowheads="1"/>
                        </wps:cNvSpPr>
                        <wps:spPr bwMode="auto">
                          <a:xfrm>
                            <a:off x="2596896" y="329184"/>
                            <a:ext cx="2096770" cy="199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141BF6AA" w14:textId="77777777" w:rsidR="00881C9D" w:rsidRPr="006F6D07" w:rsidRDefault="00881C9D" w:rsidP="004643D5">
                              <w:pPr>
                                <w:tabs>
                                  <w:tab w:val="left" w:pos="426"/>
                                </w:tabs>
                                <w:spacing w:before="40" w:after="0"/>
                                <w:ind w:left="567" w:hanging="567"/>
                                <w:rPr>
                                  <w:rFonts w:cs="Arial"/>
                                  <w:sz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</w:rPr>
                                <w:t>Kultura i ochrona dziedzictwa narodowego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ctr" anchorCtr="0">
                          <a:spAutoFit/>
                        </wps:bodyPr>
                      </wps:wsp>
                      <wps:wsp>
                        <wps:cNvPr id="230" name="Rectangle 2163"/>
                        <wps:cNvSpPr>
                          <a:spLocks noChangeArrowheads="1"/>
                        </wps:cNvSpPr>
                        <wps:spPr bwMode="auto">
                          <a:xfrm>
                            <a:off x="2311603" y="548640"/>
                            <a:ext cx="252000" cy="12600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3" name="Rectangle 2163"/>
                        <wps:cNvSpPr>
                          <a:spLocks noChangeArrowheads="1"/>
                        </wps:cNvSpPr>
                        <wps:spPr bwMode="auto">
                          <a:xfrm>
                            <a:off x="2311603" y="387705"/>
                            <a:ext cx="251460" cy="125730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2" name="Rectangle 2158"/>
                        <wps:cNvSpPr>
                          <a:spLocks noChangeArrowheads="1"/>
                        </wps:cNvSpPr>
                        <wps:spPr bwMode="auto">
                          <a:xfrm>
                            <a:off x="0" y="548640"/>
                            <a:ext cx="251965" cy="125979"/>
                          </a:xfrm>
                          <a:prstGeom prst="rect">
                            <a:avLst/>
                          </a:prstGeom>
                          <a:solidFill>
                            <a:srgbClr val="AFB8D5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F183D0" id="Grupa 252" o:spid="_x0000_s1142" style="position:absolute;left:0;text-align:left;margin-left:21.75pt;margin-top:8.1pt;width:386.65pt;height:54.75pt;z-index:251672576" coordorigin=",-60" coordsize="49102,69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">
                <v:shape id="Pole tekstowe 185" o:spid="_x0000_s1143" type="#_x0000_t202" alt="Na wykresie słupkowym zaprezentowano strukturę wydatków budżetu samorządu województwa według działów w 2023 r." style="position:absolute;left:25975;top:54;width:16813;height:21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+6KsMA&#10;AADcAAAADwAAAGRycy9kb3ducmV2LnhtbERPTWvCQBC9F/oflil4q5taKhJdpaSp9CJSE+p12B2T&#10;0OxsyK4x/fddQfA2j/c5q81oWzFQ7xvHCl6mCQhi7UzDlYKy+HxegPAB2WDrmBT8kYfN+vFhhalx&#10;F/6m4RAqEUPYp6igDqFLpfS6Jot+6jriyJ1cbzFE2FfS9HiJ4baVsySZS4sNx4YaO8pq0r+Hs1WQ&#10;5687vc9Ou+MHFabd/pSd17lSk6fxfQki0Bju4pv7y8T5ize4PhMvkO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F+6KsMAAADcAAAADwAAAAAAAAAAAAAAAACYAgAAZHJzL2Rv&#10;d25yZXYueG1sUEsFBgAAAAAEAAQA9QAAAIgDAAAAAA==&#10;" filled="f" stroked="f">
                  <v:textbox style="mso-fit-shape-to-text:t" inset=".5mm,.3mm,.5mm,.3mm">
                    <w:txbxContent>
                      <w:p w14:paraId="4CD5E539" w14:textId="77777777" w:rsidR="00881C9D" w:rsidRPr="006F6D07" w:rsidRDefault="00881C9D" w:rsidP="004643D5">
                        <w:pPr>
                          <w:tabs>
                            <w:tab w:val="left" w:pos="426"/>
                          </w:tabs>
                          <w:spacing w:before="60" w:after="0"/>
                          <w:rPr>
                            <w:rFonts w:cs="Arial"/>
                            <w:sz w:val="16"/>
                          </w:rPr>
                        </w:pPr>
                        <w:r>
                          <w:rPr>
                            <w:rFonts w:cs="Arial"/>
                            <w:sz w:val="16"/>
                          </w:rPr>
                          <w:t>Pomoc społeczna</w:t>
                        </w:r>
                      </w:p>
                    </w:txbxContent>
                  </v:textbox>
                </v:shape>
                <v:shape id="Pole tekstowe 231" o:spid="_x0000_s1144" type="#_x0000_t202" style="position:absolute;left:2801;top:-60;width:13301;height:21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4UssMA&#10;AADcAAAADwAAAGRycy9kb3ducmV2LnhtbESPQYvCMBSE78L+h/CEvWmqgkg1irh12YuIVdzrI3m2&#10;ZZuX0kTt/nsjCB6HmfmGWaw6W4sbtb5yrGA0TEAQa2cqLhScjtvBDIQPyAZrx6Tgnzyslh+9BabG&#10;3flAtzwUIkLYp6igDKFJpfS6JIt+6Bri6F1cazFE2RbStHiPcFvLcZJMpcWK40KJDW1K0n/51SrI&#10;sslO7zeX3e8XHU39fT41XmdKffa79RxEoC68w6/2j1EwnozgeSYeAbl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/4UssMAAADcAAAADwAAAAAAAAAAAAAAAACYAgAAZHJzL2Rv&#10;d25yZXYueG1sUEsFBgAAAAAEAAQA9QAAAIgDAAAAAA==&#10;" filled="f" stroked="f">
                  <v:textbox style="mso-fit-shape-to-text:t" inset=".5mm,.3mm,.5mm,.3mm">
                    <w:txbxContent>
                      <w:p w14:paraId="39113E67" w14:textId="77777777" w:rsidR="00881C9D" w:rsidRPr="006F6D07" w:rsidRDefault="00881C9D" w:rsidP="004643D5">
                        <w:pPr>
                          <w:tabs>
                            <w:tab w:val="left" w:pos="426"/>
                          </w:tabs>
                          <w:spacing w:before="60" w:after="0"/>
                          <w:rPr>
                            <w:rFonts w:cs="Arial"/>
                            <w:sz w:val="16"/>
                          </w:rPr>
                        </w:pPr>
                        <w:r>
                          <w:rPr>
                            <w:rFonts w:cs="Arial"/>
                            <w:sz w:val="16"/>
                          </w:rPr>
                          <w:t>Transport i łączność</w:t>
                        </w:r>
                      </w:p>
                    </w:txbxContent>
                  </v:textbox>
                </v:shape>
                <v:shape id="Pole tekstowe 232" o:spid="_x0000_s1145" type="#_x0000_t202" style="position:absolute;left:2779;top:1548;width:12469;height:26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yKxcUA&#10;AADcAAAADwAAAGRycy9kb3ducmV2LnhtbESPQWvCQBSE7wX/w/IEb3VjhFJSVymaihcpTcReH7vP&#10;JDT7NmS3Sfz33UKhx2FmvmE2u8m2YqDeN44VrJYJCGLtTMOVgkv59vgMwgdkg61jUnAnD7vt7GGD&#10;mXEjf9BQhEpECPsMFdQhdJmUXtdk0S9dRxy9m+sthij7Spoexwi3rUyT5ElabDgu1NjRvib9VXxb&#10;BXm+Puv3/e38eaDStMfrpfM6V2oxn15fQASawn/4r30yCtJ1Cr9n4hGQ2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LIrFxQAAANwAAAAPAAAAAAAAAAAAAAAAAJgCAABkcnMv&#10;ZG93bnJldi54bWxQSwUGAAAAAAQABAD1AAAAigMAAAAA&#10;" filled="f" stroked="f">
                  <v:textbox style="mso-fit-shape-to-text:t" inset=".5mm,.3mm,.5mm,.3mm">
                    <w:txbxContent>
                      <w:p w14:paraId="6F2D2F0E" w14:textId="77777777" w:rsidR="00881C9D" w:rsidRPr="006F6D07" w:rsidRDefault="00881C9D" w:rsidP="004643D5">
                        <w:pPr>
                          <w:spacing w:before="60" w:after="80"/>
                          <w:rPr>
                            <w:rFonts w:cs="Arial"/>
                            <w:sz w:val="16"/>
                          </w:rPr>
                        </w:pPr>
                        <w:r>
                          <w:rPr>
                            <w:rFonts w:cs="Arial"/>
                            <w:sz w:val="16"/>
                          </w:rPr>
                          <w:t>Administracja publiczna</w:t>
                        </w:r>
                      </w:p>
                    </w:txbxContent>
                  </v:textbox>
                </v:shape>
                <v:rect id="Rectangle 2154" o:spid="_x0000_s1146" style="position:absolute;top:731;width:2519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VtkscA&#10;AADcAAAADwAAAGRycy9kb3ducmV2LnhtbESPQUvDQBSE7wX/w/KEXordNAaRmE0RoUUPHqxaPD6y&#10;zySYfRt2N+nqr3cFocdhZr5hqm00g5jJ+d6ygs06A0HcWN1zq+DtdXd1C8IHZI2DZVLwTR629cWi&#10;wlLbE7/QfAitSBD2JSroQhhLKX3TkUG/tiNx8j6tMxiSdK3UDk8JbgaZZ9mNNNhzWuhwpIeOmq/D&#10;ZBTsd03xMT3nq3k6Pr0Xrog/x31UankZ7+9ABIrhHP5vP2oF+XUBf2fSEZD1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LlbZLHAAAA3AAAAA8AAAAAAAAAAAAAAAAAmAIAAGRy&#10;cy9kb3ducmV2LnhtbFBLBQYAAAAABAAEAPUAAACMAwAAAAA=&#10;" fillcolor="#1f497d" stroked="f" strokeweight=".25pt"/>
                <v:rect id="Rectangle 2155" o:spid="_x0000_s1147" style="position:absolute;top:2267;width:2508;height:12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iePMYA&#10;AADcAAAADwAAAGRycy9kb3ducmV2LnhtbESPT2vCQBTE74LfYXlCb7qphVaiqwTTQmk91L/g7ZF9&#10;zQazb9PsVuO3d4VCj8PMb4aZLTpbizO1vnKs4HGUgCAunK64VLDbvg0nIHxA1lg7JgVX8rCY93sz&#10;TLW78JrOm1CKWMI+RQUmhCaV0heGLPqRa4ij9+1aiyHKtpS6xUsst7UcJ8mztFhxXDDY0NJQcdr8&#10;WgXjL/Pz8bnn7LiVh93rKsurvM6Vehh02RREoC78h//odx25pxe4n4lHQM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KiePMYAAADcAAAADwAAAAAAAAAAAAAAAACYAgAAZHJz&#10;L2Rvd25yZXYueG1sUEsFBgAAAAAEAAQA9QAAAIsDAAAAAA==&#10;" fillcolor="#5a6ca6" stroked="f" strokeweight=".25pt"/>
                <v:rect id="Rectangle 2161" o:spid="_x0000_s1148" style="position:absolute;left:23116;top:731;width:2514;height:1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ObasIA&#10;AADcAAAADwAAAGRycy9kb3ducmV2LnhtbERPy4rCMBTdC/5DuANuRFMf4wwdo4goiCA41cUsL821&#10;LdPctE3U+vdmIbg8nPd82ZpS3KhxhWUFo2EEgji1uuBMwfm0HXyDcB5ZY2mZFDzIwXLR7cwx1vbO&#10;v3RLfCZCCLsYFeTeV7GULs3JoBvaijhwF9sY9AE2mdQN3kO4KeU4imbSYMGhIceK1jml/8nVKNDR&#10;6s9+Hfabydq3x0/dr3VyqZXqfbSrHxCeWv8Wv9w7rWA8DfPDmXAE5O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g5tqwgAAANwAAAAPAAAAAAAAAAAAAAAAAJgCAABkcnMvZG93&#10;bnJldi54bWxQSwUGAAAAAAQABAD1AAAAhwMAAAAA&#10;" fillcolor="#ccd2e4" stroked="f" strokeweight=".25pt"/>
                <v:rect id="Rectangle 2162" o:spid="_x0000_s1149" style="position:absolute;left:23116;top:2267;width:2514;height:1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ZVosUA&#10;AADcAAAADwAAAGRycy9kb3ducmV2LnhtbESPQWvCQBSE7wX/w/KE3urGYIOkWaUYBA9F0PZgb4/s&#10;a7KYfRuymxj/vVso9DjMzDdMsZ1sK0bqvXGsYLlIQBBXThuuFXx97l/WIHxA1tg6JgV38rDdzJ4K&#10;zLW78YnGc6hFhLDPUUETQpdL6auGLPqF64ij9+N6iyHKvpa6x1uE21amSZJJi4bjQoMd7RqqrufB&#10;KhjMqzV3WerxWH4fTtnH6ppNF6We59P7G4hAU/gP/7UPWkG6WsLvmXgE5OY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llWixQAAANwAAAAPAAAAAAAAAAAAAAAAAJgCAABkcnMv&#10;ZG93bnJldi54bWxQSwUGAAAAAAQABAD1AAAAigMAAAAA&#10;" fillcolor="#7f7f7f" stroked="f" strokeweight=".25pt"/>
                <v:shape id="Pole tekstowe 233" o:spid="_x0000_s1150" type="#_x0000_t202" style="position:absolute;left:2779;top:3135;width:14958;height:28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AvXsUA&#10;AADcAAAADwAAAGRycy9kb3ducmV2LnhtbESPQWvCQBSE7wX/w/IEb3WjgVJSVymaihcpTcReH7vP&#10;JDT7NmS3Sfz33UKhx2FmvmE2u8m2YqDeN44VrJYJCGLtTMOVgkv59vgMwgdkg61jUnAnD7vt7GGD&#10;mXEjf9BQhEpECPsMFdQhdJmUXtdk0S9dRxy9m+sthij7Spoexwi3rVwnyZO02HBcqLGjfU36q/i2&#10;CvI8Pev3/e38eaDStMfrpfM6V2oxn15fQASawn/4r30yCtZpCr9n4hGQ2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YC9exQAAANwAAAAPAAAAAAAAAAAAAAAAAJgCAABkcnMv&#10;ZG93bnJldi54bWxQSwUGAAAAAAQABAD1AAAAigMAAAAA&#10;" filled="f" stroked="f">
                  <v:textbox style="mso-fit-shape-to-text:t" inset=".5mm,.3mm,.5mm,.3mm">
                    <w:txbxContent>
                      <w:p w14:paraId="63D8CBAA" w14:textId="77777777" w:rsidR="00881C9D" w:rsidRPr="006F6D07" w:rsidRDefault="00881C9D" w:rsidP="004643D5">
                        <w:pPr>
                          <w:spacing w:before="60"/>
                          <w:rPr>
                            <w:rFonts w:cs="Arial"/>
                            <w:sz w:val="16"/>
                          </w:rPr>
                        </w:pPr>
                        <w:r>
                          <w:rPr>
                            <w:rFonts w:cs="Arial"/>
                            <w:sz w:val="16"/>
                          </w:rPr>
                          <w:t>Oświata i wychowanie</w:t>
                        </w:r>
                      </w:p>
                    </w:txbxContent>
                  </v:textbox>
                </v:shape>
                <v:rect id="Rectangle 2158" o:spid="_x0000_s1151" style="position:absolute;top:3877;width:2508;height:12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cTxsEA&#10;AADcAAAADwAAAGRycy9kb3ducmV2LnhtbERPXWvCMBR9F/YfwhX2pqkdltEZRQbCEIbUlT5fmrum&#10;2NyUJmr275cHwcfD+d7soh3EjSbfO1awWmYgiFune+4U1D+HxTsIH5A1Do5JwR952G1fZhsstbtz&#10;Rbdz6EQKYV+iAhPCWErpW0MW/dKNxIn7dZPFkODUST3hPYXbQeZZVkiLPacGgyN9Gmov56tVcCxM&#10;XTdN9X1aN5dQxH085rZS6nUe9x8gAsXwFD/cX1pB/pbWpjPpCMjt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eHE8bBAAAA3AAAAA8AAAAAAAAAAAAAAAAAmAIAAGRycy9kb3du&#10;cmV2LnhtbFBLBQYAAAAABAAEAPUAAACGAwAAAAA=&#10;" fillcolor="#8492be" stroked="f" strokeweight=".25pt"/>
                <v:shape id="Pole tekstowe 249" o:spid="_x0000_s1152" type="#_x0000_t202" style="position:absolute;left:2801;top:4746;width:17895;height:21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5rycQA&#10;AADcAAAADwAAAGRycy9kb3ducmV2LnhtbESPQWvCQBSE7wX/w/IK3nRTLUWjq4hG8SKlUdrrY/eZ&#10;BLNvQ3bV9N+7BaHHYWa+YebLztbiRq2vHCt4GyYgiLUzFRcKTsftYALCB2SDtWNS8EseloveyxxT&#10;4+78Rbc8FCJC2KeooAyhSaX0uiSLfuga4uidXWsxRNkW0rR4j3Bby1GSfEiLFceFEhtal6Qv+dUq&#10;yLLxQX+uz4efDR1Nvfs+NV5nSvVfu9UMRKAu/Ief7b1RMHqfwt+ZeAT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Oa8nEAAAA3AAAAA8AAAAAAAAAAAAAAAAAmAIAAGRycy9k&#10;b3ducmV2LnhtbFBLBQYAAAAABAAEAPUAAACJAwAAAAA=&#10;" filled="f" stroked="f">
                  <v:textbox style="mso-fit-shape-to-text:t" inset=".5mm,.3mm,.5mm,.3mm">
                    <w:txbxContent>
                      <w:p w14:paraId="159FADE5" w14:textId="77777777" w:rsidR="00881C9D" w:rsidRPr="006F6D07" w:rsidRDefault="00881C9D" w:rsidP="004643D5">
                        <w:pPr>
                          <w:tabs>
                            <w:tab w:val="left" w:pos="426"/>
                          </w:tabs>
                          <w:spacing w:before="60" w:after="0"/>
                          <w:ind w:left="567" w:hanging="567"/>
                          <w:rPr>
                            <w:rFonts w:cs="Arial"/>
                            <w:sz w:val="16"/>
                          </w:rPr>
                        </w:pPr>
                        <w:r>
                          <w:rPr>
                            <w:rFonts w:cs="Arial"/>
                            <w:sz w:val="16"/>
                          </w:rPr>
                          <w:t>Ochrona zdrowia</w:t>
                        </w:r>
                      </w:p>
                    </w:txbxContent>
                  </v:textbox>
                </v:shape>
                <v:shape id="Pole tekstowe 250" o:spid="_x0000_s1153" type="#_x0000_t202" style="position:absolute;left:25968;top:1975;width:23134;height:17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1UicIA&#10;AADcAAAADwAAAGRycy9kb3ducmV2LnhtbERPz2vCMBS+C/4P4Qm72XQdjtEZZbhu7FLGVPT6SJ5t&#10;WfNSmqzt/ntzEDx+fL/X28m2YqDeN44VPCYpCGLtTMOVguPhY/kCwgdkg61jUvBPHrab+WyNuXEj&#10;/9CwD5WIIexzVFCH0OVSel2TRZ+4jjhyF9dbDBH2lTQ9jjHctjJL02dpseHYUGNHu5r07/7PKiiK&#10;p1J/7y7l+Z0Opv08HTuvC6UeFtPbK4hAU7iLb+4voyBbxfnxTDwCcnM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bVSJwgAAANwAAAAPAAAAAAAAAAAAAAAAAJgCAABkcnMvZG93&#10;bnJldi54bWxQSwUGAAAAAAQABAD1AAAAhwMAAAAA&#10;" filled="f" stroked="f">
                  <v:textbox style="mso-fit-shape-to-text:t" inset=".5mm,.3mm,.5mm,.3mm">
                    <w:txbxContent>
                      <w:p w14:paraId="69D5EDA8" w14:textId="77777777" w:rsidR="00881C9D" w:rsidRPr="006F6D07" w:rsidRDefault="00881C9D" w:rsidP="004643D5">
                        <w:pPr>
                          <w:tabs>
                            <w:tab w:val="left" w:pos="0"/>
                          </w:tabs>
                          <w:spacing w:before="50" w:after="0" w:line="240" w:lineRule="auto"/>
                          <w:rPr>
                            <w:rFonts w:cs="Arial"/>
                            <w:sz w:val="16"/>
                          </w:rPr>
                        </w:pPr>
                        <w:r>
                          <w:rPr>
                            <w:rFonts w:cs="Arial"/>
                            <w:sz w:val="16"/>
                          </w:rPr>
                          <w:t>Pozostałe zadania w zakresie polityki społecznej</w:t>
                        </w:r>
                      </w:p>
                    </w:txbxContent>
                  </v:textbox>
                </v:shape>
                <v:shape id="Pole tekstowe 248" o:spid="_x0000_s1154" type="#_x0000_t202" style="position:absolute;left:25968;top:4901;width:17901;height:19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LOUsIA&#10;AADcAAAADwAAAGRycy9kb3ducmV2LnhtbERPz2vCMBS+C/4P4Qm72XSdjNEZZbhu7FLGVPT6SJ5t&#10;WfNSmqzt/ntzEDx+fL/X28m2YqDeN44VPCYpCGLtTMOVguPhY/kCwgdkg61jUvBPHrab+WyNuXEj&#10;/9CwD5WIIexzVFCH0OVSel2TRZ+4jjhyF9dbDBH2lTQ9jjHctjJL02dpseHYUGNHu5r07/7PKiiK&#10;p1J/7y7l+Z0Opv08HTuvC6UeFtPbK4hAU7iLb+4voyBbxbXxTDwCcnM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ws5SwgAAANwAAAAPAAAAAAAAAAAAAAAAAJgCAABkcnMvZG93&#10;bnJldi54bWxQSwUGAAAAAAQABAD1AAAAhwMAAAAA&#10;" filled="f" stroked="f">
                  <v:textbox style="mso-fit-shape-to-text:t" inset=".5mm,.3mm,.5mm,.3mm">
                    <w:txbxContent>
                      <w:p w14:paraId="7BAF7EB4" w14:textId="77777777" w:rsidR="00881C9D" w:rsidRPr="006F6D07" w:rsidRDefault="00881C9D" w:rsidP="004643D5">
                        <w:pPr>
                          <w:tabs>
                            <w:tab w:val="left" w:pos="426"/>
                          </w:tabs>
                          <w:spacing w:before="40" w:after="0"/>
                          <w:ind w:left="567" w:hanging="567"/>
                          <w:rPr>
                            <w:rFonts w:cs="Arial"/>
                            <w:sz w:val="16"/>
                          </w:rPr>
                        </w:pPr>
                        <w:r w:rsidRPr="006F6D07">
                          <w:rPr>
                            <w:rFonts w:cs="Arial"/>
                            <w:sz w:val="16"/>
                          </w:rPr>
                          <w:t>Pozostałe</w:t>
                        </w:r>
                      </w:p>
                    </w:txbxContent>
                  </v:textbox>
                </v:shape>
                <v:shape id="Pole tekstowe 251" o:spid="_x0000_s1155" type="#_x0000_t202" style="position:absolute;left:25968;top:3291;width:20968;height:1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HxEsUA&#10;AADcAAAADwAAAGRycy9kb3ducmV2LnhtbESPQWvCQBSE7wX/w/KE3urGFIvErFJiWnqRUg16few+&#10;k9Ds25BdNf33bqHQ4zAz3zD5ZrSduNLgW8cK5rMEBLF2puVaQXV4e1qC8AHZYOeYFPyQh8168pBj&#10;ZtyNv+i6D7WIEPYZKmhC6DMpvW7Iop+5njh6ZzdYDFEOtTQD3iLcdjJNkhdpseW40GBPRUP6e3+x&#10;Csryeac/i/PutKWD6d6PVe91qdTjdHxdgQg0hv/wX/vDKEgXc/g9E4+AX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IfESxQAAANwAAAAPAAAAAAAAAAAAAAAAAJgCAABkcnMv&#10;ZG93bnJldi54bWxQSwUGAAAAAAQABAD1AAAAigMAAAAA&#10;" filled="f" stroked="f">
                  <v:textbox style="mso-fit-shape-to-text:t" inset=".5mm,.3mm,.5mm,.3mm">
                    <w:txbxContent>
                      <w:p w14:paraId="141BF6AA" w14:textId="77777777" w:rsidR="00881C9D" w:rsidRPr="006F6D07" w:rsidRDefault="00881C9D" w:rsidP="004643D5">
                        <w:pPr>
                          <w:tabs>
                            <w:tab w:val="left" w:pos="426"/>
                          </w:tabs>
                          <w:spacing w:before="40" w:after="0"/>
                          <w:ind w:left="567" w:hanging="567"/>
                          <w:rPr>
                            <w:rFonts w:cs="Arial"/>
                            <w:sz w:val="16"/>
                          </w:rPr>
                        </w:pPr>
                        <w:r>
                          <w:rPr>
                            <w:rFonts w:cs="Arial"/>
                            <w:sz w:val="16"/>
                          </w:rPr>
                          <w:t>Kultura i ochrona dziedzictwa narodowego</w:t>
                        </w:r>
                      </w:p>
                    </w:txbxContent>
                  </v:textbox>
                </v:shape>
                <v:rect id="Rectangle 2163" o:spid="_x0000_s1156" style="position:absolute;left:23116;top:5486;width:252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8PnMYA&#10;AADcAAAADwAAAGRycy9kb3ducmV2LnhtbESP3WrCQBBG7wt9h2UK3ummiiKpG5GiYiuUNu0DDNnJ&#10;D2ZnQ3bV1Kd3Lgq9HL75zsxZrQfXqgv1ofFs4HmSgCIuvG24MvDzvRsvQYWIbLH1TAZ+KcA6e3xY&#10;YWr9lb/oksdKCYRDigbqGLtU61DU5DBMfEcsWel7h1HGvtK2x6vAXaunSbLQDhuWCzV29FpTccrP&#10;TiiH89t+uZ8vjp8Ry/dZvr3NP7bGjJ6GzQuoSEP8X/5rH6yB6UzeFxkRAZ3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28PnMYAAADcAAAADwAAAAAAAAAAAAAAAACYAgAAZHJz&#10;L2Rvd25yZXYueG1sUEsFBgAAAAAEAAQA9QAAAIsDAAAAAA==&#10;" fillcolor="#bfbfbf" stroked="f" strokeweight=".25pt"/>
                <v:rect id="Rectangle 2163" o:spid="_x0000_s1157" style="position:absolute;left:23116;top:3877;width:2514;height:1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FK1scA&#10;AADcAAAADwAAAGRycy9kb3ducmV2LnhtbESPQWvCQBSE70L/w/IKXkrdNIqU6CpSKooUxOhBb4/s&#10;a5I2+zZk1yT213cLBY/DzHzDzJe9qURLjSstK3gZRSCIM6tLzhWcjuvnVxDOI2usLJOCGzlYLh4G&#10;c0y07fhAbepzESDsElRQeF8nUrqsIINuZGvi4H3axqAPssmlbrALcFPJOIqm0mDJYaHAmt4Kyr7T&#10;q1Gwf7q0/BG33WrSp8fN7v2L7flHqeFjv5qB8NT7e/i/vdUK4skY/s6EIyA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4BStbHAAAA3AAAAA8AAAAAAAAAAAAAAAAAmAIAAGRy&#10;cy9kb3ducmV2LnhtbFBLBQYAAAAABAAEAPUAAACMAwAAAAA=&#10;" fillcolor="#a6a6a6" stroked="f" strokeweight=".25pt"/>
                <v:rect id="Rectangle 2158" o:spid="_x0000_s1158" style="position:absolute;top:5486;width:2519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MhkMYA&#10;AADcAAAADwAAAGRycy9kb3ducmV2LnhtbESPQWvCQBSE7wX/w/KE3pqNaSk1dRWRFmzBg1YQb6+7&#10;zySYfRuz2xj/vSsUPA4z8w0zmfW2Fh21vnKsYJSkIIi1MxUXCrY/n09vIHxANlg7JgUX8jCbDh4m&#10;mBt35jV1m1CICGGfo4IyhCaX0uuSLPrENcTRO7jWYoiyLaRp8RzhtpZZmr5KixXHhRIbWpSkj5s/&#10;q+C3SnG1PF32p+eP7kvL77HezVdKPQ77+TuIQH24h//bS6Mge8ngdiYeATm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1MhkMYAAADcAAAADwAAAAAAAAAAAAAAAACYAgAAZHJz&#10;L2Rvd25yZXYueG1sUEsFBgAAAAAEAAQA9QAAAIsDAAAAAA==&#10;" fillcolor="#afb8d5" stroked="f" strokeweight=".25pt"/>
              </v:group>
            </w:pict>
          </mc:Fallback>
        </mc:AlternateContent>
      </w:r>
    </w:p>
    <w:p w14:paraId="632BE2AC" w14:textId="77777777" w:rsidR="00DB1B43" w:rsidRDefault="00DB1B43" w:rsidP="004643D5">
      <w:pPr>
        <w:autoSpaceDE w:val="0"/>
        <w:autoSpaceDN w:val="0"/>
        <w:adjustRightInd w:val="0"/>
        <w:spacing w:after="0" w:line="288" w:lineRule="auto"/>
        <w:rPr>
          <w:rFonts w:cs="Arial"/>
          <w:color w:val="000000"/>
          <w:szCs w:val="19"/>
        </w:rPr>
      </w:pPr>
    </w:p>
    <w:p w14:paraId="25A3DB5E" w14:textId="468401FE" w:rsidR="00DB1B43" w:rsidRDefault="00DB1B43" w:rsidP="004643D5">
      <w:pPr>
        <w:autoSpaceDE w:val="0"/>
        <w:autoSpaceDN w:val="0"/>
        <w:adjustRightInd w:val="0"/>
        <w:spacing w:after="0" w:line="288" w:lineRule="auto"/>
        <w:rPr>
          <w:rFonts w:cs="Arial"/>
          <w:color w:val="000000"/>
          <w:szCs w:val="19"/>
        </w:rPr>
      </w:pPr>
    </w:p>
    <w:p w14:paraId="1A237ACB" w14:textId="7385C353" w:rsidR="00DB1B43" w:rsidRDefault="00DB1B43" w:rsidP="004643D5">
      <w:pPr>
        <w:autoSpaceDE w:val="0"/>
        <w:autoSpaceDN w:val="0"/>
        <w:adjustRightInd w:val="0"/>
        <w:spacing w:after="0" w:line="288" w:lineRule="auto"/>
        <w:rPr>
          <w:rFonts w:cs="Arial"/>
          <w:color w:val="000000"/>
          <w:szCs w:val="19"/>
        </w:rPr>
      </w:pPr>
    </w:p>
    <w:p w14:paraId="5E2A88D3" w14:textId="7799EB1B" w:rsidR="00987325" w:rsidRPr="00987325" w:rsidRDefault="00234463" w:rsidP="004643D5">
      <w:pPr>
        <w:autoSpaceDE w:val="0"/>
        <w:autoSpaceDN w:val="0"/>
        <w:adjustRightInd w:val="0"/>
        <w:spacing w:after="0" w:line="288" w:lineRule="auto"/>
        <w:rPr>
          <w:rFonts w:cs="Arial"/>
          <w:color w:val="000000"/>
          <w:szCs w:val="19"/>
        </w:rPr>
      </w:pPr>
      <w:r>
        <w:rPr>
          <w:rFonts w:cs="Arial"/>
          <w:color w:val="000000"/>
          <w:szCs w:val="19"/>
        </w:rPr>
        <w:t>W 202</w:t>
      </w:r>
      <w:r w:rsidR="004E456D">
        <w:rPr>
          <w:rFonts w:cs="Arial"/>
          <w:color w:val="000000"/>
          <w:szCs w:val="19"/>
        </w:rPr>
        <w:t>4</w:t>
      </w:r>
      <w:r w:rsidR="00987325" w:rsidRPr="00987325">
        <w:rPr>
          <w:rFonts w:cs="Arial"/>
          <w:color w:val="000000"/>
          <w:szCs w:val="19"/>
        </w:rPr>
        <w:t xml:space="preserve"> r. samorząd województwa opolskiego zamknął rok budżetowy </w:t>
      </w:r>
      <w:r w:rsidR="00141E4E">
        <w:rPr>
          <w:rFonts w:cs="Arial"/>
          <w:b/>
          <w:color w:val="000000"/>
          <w:szCs w:val="19"/>
        </w:rPr>
        <w:t>dodatnim</w:t>
      </w:r>
      <w:r w:rsidR="00987325" w:rsidRPr="00987325">
        <w:rPr>
          <w:rFonts w:cs="Arial"/>
          <w:b/>
          <w:color w:val="000000"/>
          <w:szCs w:val="19"/>
        </w:rPr>
        <w:t xml:space="preserve"> wynikiem</w:t>
      </w:r>
      <w:r w:rsidR="00987325" w:rsidRPr="00987325">
        <w:rPr>
          <w:rFonts w:cs="Arial"/>
          <w:color w:val="000000"/>
          <w:szCs w:val="19"/>
        </w:rPr>
        <w:t xml:space="preserve"> </w:t>
      </w:r>
      <w:r w:rsidR="002E5BCA">
        <w:rPr>
          <w:rFonts w:cs="Arial"/>
          <w:color w:val="000000"/>
          <w:szCs w:val="19"/>
        </w:rPr>
        <w:br/>
      </w:r>
      <w:r w:rsidR="00141E4E">
        <w:rPr>
          <w:rFonts w:cs="Arial"/>
          <w:color w:val="000000"/>
          <w:szCs w:val="19"/>
        </w:rPr>
        <w:t>na poziomie</w:t>
      </w:r>
      <w:r w:rsidR="00987325" w:rsidRPr="00987325">
        <w:rPr>
          <w:rFonts w:cs="Arial"/>
          <w:color w:val="000000"/>
          <w:szCs w:val="19"/>
        </w:rPr>
        <w:t xml:space="preserve"> </w:t>
      </w:r>
      <w:r w:rsidR="004E456D">
        <w:rPr>
          <w:rFonts w:cs="Arial"/>
          <w:color w:val="000000"/>
          <w:szCs w:val="19"/>
        </w:rPr>
        <w:t>18,6</w:t>
      </w:r>
      <w:r w:rsidR="00987325" w:rsidRPr="00987325">
        <w:rPr>
          <w:rFonts w:cs="Arial"/>
          <w:color w:val="000000"/>
          <w:szCs w:val="19"/>
        </w:rPr>
        <w:t xml:space="preserve"> mln zł, stanowiącym </w:t>
      </w:r>
      <w:r w:rsidR="004E456D">
        <w:rPr>
          <w:rFonts w:cs="Arial"/>
          <w:color w:val="000000"/>
          <w:szCs w:val="19"/>
        </w:rPr>
        <w:t>2,0</w:t>
      </w:r>
      <w:r>
        <w:rPr>
          <w:rFonts w:cs="Arial"/>
          <w:color w:val="000000"/>
          <w:szCs w:val="19"/>
        </w:rPr>
        <w:t>% dochodów ogółem (w 202</w:t>
      </w:r>
      <w:r w:rsidR="004E456D">
        <w:rPr>
          <w:rFonts w:cs="Arial"/>
          <w:color w:val="000000"/>
          <w:szCs w:val="19"/>
        </w:rPr>
        <w:t>3</w:t>
      </w:r>
      <w:r w:rsidR="00987325" w:rsidRPr="00987325">
        <w:rPr>
          <w:rFonts w:cs="Arial"/>
          <w:color w:val="000000"/>
          <w:szCs w:val="19"/>
        </w:rPr>
        <w:t xml:space="preserve"> r. odpowiednio</w:t>
      </w:r>
      <w:r>
        <w:rPr>
          <w:rFonts w:cs="Arial"/>
          <w:color w:val="000000"/>
          <w:szCs w:val="19"/>
        </w:rPr>
        <w:t>:</w:t>
      </w:r>
      <w:r w:rsidR="00987325" w:rsidRPr="00987325">
        <w:rPr>
          <w:rFonts w:cs="Arial"/>
          <w:color w:val="000000"/>
          <w:szCs w:val="19"/>
        </w:rPr>
        <w:t xml:space="preserve"> </w:t>
      </w:r>
      <w:r w:rsidR="002E5BCA">
        <w:rPr>
          <w:rFonts w:cs="Arial"/>
          <w:color w:val="000000"/>
          <w:szCs w:val="19"/>
        </w:rPr>
        <w:br/>
      </w:r>
      <w:r w:rsidR="004E456D">
        <w:rPr>
          <w:rFonts w:cs="Arial"/>
          <w:color w:val="000000"/>
          <w:szCs w:val="19"/>
        </w:rPr>
        <w:t>42,2</w:t>
      </w:r>
      <w:r w:rsidR="00987325" w:rsidRPr="00987325">
        <w:rPr>
          <w:rFonts w:cs="Arial"/>
          <w:color w:val="000000"/>
          <w:szCs w:val="19"/>
        </w:rPr>
        <w:t xml:space="preserve"> mln zł i </w:t>
      </w:r>
      <w:r w:rsidR="004E456D">
        <w:rPr>
          <w:rFonts w:cs="Arial"/>
          <w:color w:val="000000"/>
          <w:szCs w:val="19"/>
        </w:rPr>
        <w:t>4,9</w:t>
      </w:r>
      <w:r w:rsidR="00987325" w:rsidRPr="00987325">
        <w:rPr>
          <w:rFonts w:cs="Arial"/>
          <w:color w:val="000000"/>
          <w:szCs w:val="19"/>
        </w:rPr>
        <w:t>%).</w:t>
      </w:r>
    </w:p>
    <w:p w14:paraId="20CFE0A5" w14:textId="77777777" w:rsidR="00811158" w:rsidRDefault="00811158" w:rsidP="00DA7D1F">
      <w:pPr>
        <w:rPr>
          <w:rFonts w:ascii="Fira Sans SemiBold" w:hAnsi="Fira Sans SemiBold" w:cs="Arial"/>
          <w:color w:val="000000" w:themeColor="text1"/>
          <w:spacing w:val="-2"/>
          <w:szCs w:val="19"/>
        </w:rPr>
      </w:pPr>
    </w:p>
    <w:p w14:paraId="61E9D32F" w14:textId="77777777" w:rsidR="007479F4" w:rsidRDefault="007479F4" w:rsidP="00DA7D1F">
      <w:pPr>
        <w:rPr>
          <w:rFonts w:ascii="Fira Sans SemiBold" w:hAnsi="Fira Sans SemiBold" w:cs="Arial"/>
          <w:color w:val="000000" w:themeColor="text1"/>
          <w:spacing w:val="-2"/>
          <w:szCs w:val="19"/>
        </w:rPr>
      </w:pPr>
    </w:p>
    <w:p w14:paraId="6257A995" w14:textId="77777777" w:rsidR="007479F4" w:rsidRDefault="007479F4" w:rsidP="00DA7D1F">
      <w:pPr>
        <w:rPr>
          <w:rFonts w:ascii="Fira Sans SemiBold" w:hAnsi="Fira Sans SemiBold" w:cs="Arial"/>
          <w:color w:val="000000" w:themeColor="text1"/>
          <w:spacing w:val="-2"/>
          <w:szCs w:val="19"/>
        </w:rPr>
      </w:pPr>
    </w:p>
    <w:p w14:paraId="5811AE77" w14:textId="77777777" w:rsidR="005A15C7" w:rsidRDefault="005A15C7" w:rsidP="00DA7D1F">
      <w:pPr>
        <w:rPr>
          <w:rFonts w:ascii="Fira Sans SemiBold" w:hAnsi="Fira Sans SemiBold" w:cs="Arial"/>
          <w:color w:val="000000" w:themeColor="text1"/>
          <w:spacing w:val="-2"/>
          <w:szCs w:val="19"/>
        </w:rPr>
      </w:pPr>
    </w:p>
    <w:p w14:paraId="395EF64E" w14:textId="77777777" w:rsidR="005A15C7" w:rsidRDefault="005A15C7" w:rsidP="00DA7D1F">
      <w:pPr>
        <w:rPr>
          <w:rFonts w:ascii="Fira Sans SemiBold" w:hAnsi="Fira Sans SemiBold" w:cs="Arial"/>
          <w:color w:val="000000" w:themeColor="text1"/>
          <w:spacing w:val="-2"/>
          <w:szCs w:val="19"/>
        </w:rPr>
      </w:pPr>
    </w:p>
    <w:p w14:paraId="0B1BD778" w14:textId="77777777" w:rsidR="005A15C7" w:rsidRDefault="005A15C7" w:rsidP="00DA7D1F">
      <w:pPr>
        <w:rPr>
          <w:rFonts w:ascii="Fira Sans SemiBold" w:hAnsi="Fira Sans SemiBold" w:cs="Arial"/>
          <w:color w:val="000000" w:themeColor="text1"/>
          <w:spacing w:val="-2"/>
          <w:szCs w:val="19"/>
        </w:rPr>
      </w:pPr>
    </w:p>
    <w:p w14:paraId="4625D4DC" w14:textId="77777777" w:rsidR="008A21E9" w:rsidRDefault="008A21E9" w:rsidP="00DA7D1F">
      <w:pPr>
        <w:rPr>
          <w:rFonts w:ascii="Fira Sans SemiBold" w:hAnsi="Fira Sans SemiBold" w:cs="Arial"/>
          <w:color w:val="000000" w:themeColor="text1"/>
          <w:spacing w:val="-2"/>
          <w:szCs w:val="19"/>
        </w:rPr>
      </w:pPr>
    </w:p>
    <w:p w14:paraId="3463D397" w14:textId="77777777" w:rsidR="008A21E9" w:rsidRDefault="008A21E9" w:rsidP="00DA7D1F">
      <w:pPr>
        <w:rPr>
          <w:rFonts w:ascii="Fira Sans SemiBold" w:hAnsi="Fira Sans SemiBold" w:cs="Arial"/>
          <w:color w:val="000000" w:themeColor="text1"/>
          <w:spacing w:val="-2"/>
          <w:szCs w:val="19"/>
        </w:rPr>
      </w:pPr>
    </w:p>
    <w:p w14:paraId="74B90F42" w14:textId="77777777" w:rsidR="00FE03D8" w:rsidRDefault="00FE03D8" w:rsidP="00DA7D1F">
      <w:pPr>
        <w:rPr>
          <w:rFonts w:ascii="Fira Sans SemiBold" w:hAnsi="Fira Sans SemiBold" w:cs="Arial"/>
          <w:color w:val="000000" w:themeColor="text1"/>
          <w:spacing w:val="-2"/>
          <w:szCs w:val="19"/>
        </w:rPr>
      </w:pPr>
    </w:p>
    <w:p w14:paraId="7A8B5B26" w14:textId="77777777" w:rsidR="00FE03D8" w:rsidRDefault="00FE03D8" w:rsidP="00DA7D1F">
      <w:pPr>
        <w:rPr>
          <w:rFonts w:ascii="Fira Sans SemiBold" w:hAnsi="Fira Sans SemiBold" w:cs="Arial"/>
          <w:color w:val="000000" w:themeColor="text1"/>
          <w:spacing w:val="-2"/>
          <w:szCs w:val="19"/>
        </w:rPr>
      </w:pPr>
    </w:p>
    <w:p w14:paraId="4F34AA87" w14:textId="77777777" w:rsidR="008A21E9" w:rsidRDefault="008A21E9" w:rsidP="00DA7D1F">
      <w:pPr>
        <w:rPr>
          <w:rFonts w:ascii="Fira Sans SemiBold" w:hAnsi="Fira Sans SemiBold" w:cs="Arial"/>
          <w:color w:val="000000" w:themeColor="text1"/>
          <w:spacing w:val="-2"/>
          <w:szCs w:val="19"/>
        </w:rPr>
      </w:pPr>
    </w:p>
    <w:p w14:paraId="327EE246" w14:textId="77777777" w:rsidR="005A15C7" w:rsidRDefault="005A15C7" w:rsidP="00DA7D1F">
      <w:pPr>
        <w:rPr>
          <w:rFonts w:ascii="Fira Sans SemiBold" w:hAnsi="Fira Sans SemiBold" w:cs="Arial"/>
          <w:color w:val="000000" w:themeColor="text1"/>
          <w:spacing w:val="-2"/>
          <w:szCs w:val="19"/>
        </w:rPr>
      </w:pPr>
    </w:p>
    <w:p w14:paraId="48BB5A1E" w14:textId="77777777" w:rsidR="005A15C7" w:rsidRDefault="005A15C7" w:rsidP="00DA7D1F">
      <w:pPr>
        <w:rPr>
          <w:rFonts w:ascii="Fira Sans SemiBold" w:hAnsi="Fira Sans SemiBold" w:cs="Arial"/>
          <w:color w:val="000000" w:themeColor="text1"/>
          <w:spacing w:val="-2"/>
          <w:szCs w:val="19"/>
        </w:rPr>
      </w:pPr>
    </w:p>
    <w:p w14:paraId="567CFDB3" w14:textId="77777777" w:rsidR="005A15C7" w:rsidRDefault="005A15C7" w:rsidP="005A15C7">
      <w:pPr>
        <w:jc w:val="center"/>
        <w:rPr>
          <w:rFonts w:cs="Arial"/>
          <w:szCs w:val="19"/>
        </w:rPr>
      </w:pPr>
    </w:p>
    <w:p w14:paraId="141D9CD6" w14:textId="77777777" w:rsidR="005A15C7" w:rsidRPr="00FF7ECF" w:rsidRDefault="005A15C7" w:rsidP="005A15C7">
      <w:pPr>
        <w:jc w:val="center"/>
        <w:rPr>
          <w:rFonts w:cs="Arial"/>
          <w:szCs w:val="19"/>
        </w:rPr>
      </w:pPr>
      <w:r>
        <w:rPr>
          <w:rFonts w:cs="Arial"/>
          <w:szCs w:val="19"/>
        </w:rPr>
        <w:sym w:font="Symbol" w:char="F020"/>
      </w:r>
      <w:r>
        <w:rPr>
          <w:rFonts w:cs="Arial"/>
          <w:szCs w:val="19"/>
        </w:rPr>
        <w:t>* * *</w:t>
      </w:r>
    </w:p>
    <w:p w14:paraId="4F168B4B" w14:textId="77777777" w:rsidR="002F6C53" w:rsidRPr="007B29D1" w:rsidRDefault="005A15C7" w:rsidP="007479F4">
      <w:pPr>
        <w:rPr>
          <w:rFonts w:cs="Arial"/>
          <w:spacing w:val="-2"/>
          <w:sz w:val="16"/>
          <w:szCs w:val="16"/>
        </w:rPr>
        <w:sectPr w:rsidR="002F6C53" w:rsidRPr="007B29D1" w:rsidSect="00DB1B43">
          <w:headerReference w:type="even" r:id="rId32"/>
          <w:headerReference w:type="default" r:id="rId33"/>
          <w:footerReference w:type="even" r:id="rId34"/>
          <w:footerReference w:type="default" r:id="rId35"/>
          <w:headerReference w:type="first" r:id="rId36"/>
          <w:footerReference w:type="first" r:id="rId37"/>
          <w:pgSz w:w="11906" w:h="16838"/>
          <w:pgMar w:top="720" w:right="3117" w:bottom="720" w:left="720" w:header="284" w:footer="283" w:gutter="0"/>
          <w:cols w:space="708"/>
          <w:titlePg/>
          <w:docGrid w:linePitch="360"/>
        </w:sectPr>
      </w:pPr>
      <w:r w:rsidRPr="005A15C7">
        <w:rPr>
          <w:sz w:val="18"/>
          <w:szCs w:val="18"/>
        </w:rPr>
        <w:t>W przypadku cytowania danych Głównego Urzędu Statystycznego prosimy o zamieszczenie informacji: „Źródło danych GUS”, a w przypadku publikowania obliczeń dokonanych na danych opublikowanych przez GUS prosimy o zamieszczenie informacji: „Opracowanie własne na podstawie danych GUS”.</w:t>
      </w:r>
    </w:p>
    <w:p w14:paraId="2EEA9603" w14:textId="77777777" w:rsidR="000470AA" w:rsidRDefault="004266E4" w:rsidP="000470AA">
      <w:pPr>
        <w:rPr>
          <w:sz w:val="18"/>
        </w:rPr>
      </w:pPr>
      <w:r w:rsidRPr="004266E4">
        <w:rPr>
          <w:noProof/>
          <w:sz w:val="18"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C8D4F4F" wp14:editId="4428562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519680" cy="914400"/>
                <wp:effectExtent l="0" t="0" r="0" b="0"/>
                <wp:wrapNone/>
                <wp:docPr id="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9680" cy="914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CCDB17" w14:textId="77777777" w:rsidR="00881C9D" w:rsidRPr="00820875" w:rsidRDefault="00881C9D" w:rsidP="004266E4">
                            <w:pPr>
                              <w:spacing w:before="0" w:after="0" w:line="276" w:lineRule="auto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820875">
                              <w:rPr>
                                <w:rFonts w:cs="Arial"/>
                                <w:sz w:val="20"/>
                                <w:szCs w:val="20"/>
                              </w:rPr>
                              <w:t>Opracowanie merytoryczne:</w:t>
                            </w:r>
                          </w:p>
                          <w:p w14:paraId="60FDDE1D" w14:textId="77777777" w:rsidR="00881C9D" w:rsidRPr="00820875" w:rsidRDefault="00881C9D" w:rsidP="004266E4">
                            <w:pPr>
                              <w:spacing w:before="0" w:after="0" w:line="276" w:lineRule="auto"/>
                              <w:rPr>
                                <w:rFonts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820875">
                              <w:rPr>
                                <w:rFonts w:cs="Arial"/>
                                <w:b/>
                                <w:sz w:val="20"/>
                                <w:szCs w:val="20"/>
                              </w:rPr>
                              <w:t>Urząd Statystyczny w Opolu</w:t>
                            </w:r>
                          </w:p>
                          <w:p w14:paraId="063EF9CC" w14:textId="09E73E24" w:rsidR="00881C9D" w:rsidRPr="00820875" w:rsidRDefault="00881C9D" w:rsidP="004266E4">
                            <w:pPr>
                              <w:spacing w:after="0" w:line="276" w:lineRule="auto"/>
                              <w:rPr>
                                <w:rFonts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6C20A5">
                              <w:rPr>
                                <w:rFonts w:cs="Arial"/>
                                <w:b/>
                                <w:sz w:val="20"/>
                                <w:szCs w:val="20"/>
                              </w:rPr>
                              <w:t>Dyrektor</w:t>
                            </w:r>
                            <w:r w:rsidRPr="00820875">
                              <w:rPr>
                                <w:rFonts w:cs="Arial"/>
                                <w:b/>
                                <w:sz w:val="20"/>
                                <w:szCs w:val="20"/>
                              </w:rPr>
                              <w:t xml:space="preserve"> Renata Wasilewska</w:t>
                            </w:r>
                          </w:p>
                          <w:p w14:paraId="3901B2DE" w14:textId="77777777" w:rsidR="00881C9D" w:rsidRPr="00820875" w:rsidRDefault="00881C9D" w:rsidP="004266E4">
                            <w:pPr>
                              <w:spacing w:before="0" w:after="0" w:line="276" w:lineRule="auto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820875">
                              <w:rPr>
                                <w:rFonts w:cs="Arial"/>
                                <w:sz w:val="20"/>
                                <w:szCs w:val="20"/>
                              </w:rPr>
                              <w:t>Tel: 77 453 14 52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D4F4F" id="_x0000_s1159" type="#_x0000_t202" style="position:absolute;margin-left:0;margin-top:0;width:198.4pt;height:1in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" filled="f" stroked="f">
                <v:textbox>
                  <w:txbxContent>
                    <w:p w14:paraId="2FCCDB17" w14:textId="77777777" w:rsidR="00881C9D" w:rsidRPr="00820875" w:rsidRDefault="00881C9D" w:rsidP="004266E4">
                      <w:pPr>
                        <w:spacing w:before="0" w:after="0" w:line="276" w:lineRule="auto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820875">
                        <w:rPr>
                          <w:rFonts w:cs="Arial"/>
                          <w:sz w:val="20"/>
                          <w:szCs w:val="20"/>
                        </w:rPr>
                        <w:t>Opracowanie merytoryczne:</w:t>
                      </w:r>
                    </w:p>
                    <w:p w14:paraId="60FDDE1D" w14:textId="77777777" w:rsidR="00881C9D" w:rsidRPr="00820875" w:rsidRDefault="00881C9D" w:rsidP="004266E4">
                      <w:pPr>
                        <w:spacing w:before="0" w:after="0" w:line="276" w:lineRule="auto"/>
                        <w:rPr>
                          <w:rFonts w:cs="Arial"/>
                          <w:b/>
                          <w:sz w:val="20"/>
                          <w:szCs w:val="20"/>
                        </w:rPr>
                      </w:pPr>
                      <w:r w:rsidRPr="00820875">
                        <w:rPr>
                          <w:rFonts w:cs="Arial"/>
                          <w:b/>
                          <w:sz w:val="20"/>
                          <w:szCs w:val="20"/>
                        </w:rPr>
                        <w:t>Urząd Statystyczny w Opolu</w:t>
                      </w:r>
                    </w:p>
                    <w:p w14:paraId="063EF9CC" w14:textId="09E73E24" w:rsidR="00881C9D" w:rsidRPr="00820875" w:rsidRDefault="00881C9D" w:rsidP="004266E4">
                      <w:pPr>
                        <w:spacing w:after="0" w:line="276" w:lineRule="auto"/>
                        <w:rPr>
                          <w:rFonts w:cs="Arial"/>
                          <w:b/>
                          <w:sz w:val="20"/>
                          <w:szCs w:val="20"/>
                        </w:rPr>
                      </w:pPr>
                      <w:r w:rsidRPr="006C20A5">
                        <w:rPr>
                          <w:rFonts w:cs="Arial"/>
                          <w:b/>
                          <w:sz w:val="20"/>
                          <w:szCs w:val="20"/>
                        </w:rPr>
                        <w:t>Dyrektor</w:t>
                      </w:r>
                      <w:r w:rsidRPr="00820875">
                        <w:rPr>
                          <w:rFonts w:cs="Arial"/>
                          <w:b/>
                          <w:sz w:val="20"/>
                          <w:szCs w:val="20"/>
                        </w:rPr>
                        <w:t xml:space="preserve"> Renata Wasilewska</w:t>
                      </w:r>
                    </w:p>
                    <w:p w14:paraId="3901B2DE" w14:textId="77777777" w:rsidR="00881C9D" w:rsidRPr="00820875" w:rsidRDefault="00881C9D" w:rsidP="004266E4">
                      <w:pPr>
                        <w:spacing w:before="0" w:after="0" w:line="276" w:lineRule="auto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820875">
                        <w:rPr>
                          <w:rFonts w:cs="Arial"/>
                          <w:sz w:val="20"/>
                          <w:szCs w:val="20"/>
                        </w:rPr>
                        <w:t>Tel: 77 453 14 52</w:t>
                      </w:r>
                    </w:p>
                  </w:txbxContent>
                </v:textbox>
              </v:shape>
            </w:pict>
          </mc:Fallback>
        </mc:AlternateContent>
      </w:r>
      <w:r w:rsidRPr="004266E4">
        <w:rPr>
          <w:noProof/>
          <w:sz w:val="18"/>
          <w:lang w:eastAsia="pl-P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A7CEDF4" wp14:editId="05C18BCD">
                <wp:simplePos x="0" y="0"/>
                <wp:positionH relativeFrom="column">
                  <wp:posOffset>2555875</wp:posOffset>
                </wp:positionH>
                <wp:positionV relativeFrom="paragraph">
                  <wp:posOffset>1270</wp:posOffset>
                </wp:positionV>
                <wp:extent cx="3100705" cy="1122218"/>
                <wp:effectExtent l="0" t="0" r="0" b="1905"/>
                <wp:wrapNone/>
                <wp:docPr id="5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0705" cy="112221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862FE9" w14:textId="77777777" w:rsidR="00881C9D" w:rsidRPr="00BF200D" w:rsidRDefault="00881C9D" w:rsidP="004266E4">
                            <w:pPr>
                              <w:spacing w:before="0"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BF200D">
                              <w:rPr>
                                <w:sz w:val="20"/>
                                <w:szCs w:val="20"/>
                              </w:rPr>
                              <w:t>Rozpowszechnianie:</w:t>
                            </w:r>
                          </w:p>
                          <w:p w14:paraId="4AE8CBA5" w14:textId="77777777" w:rsidR="00881C9D" w:rsidRPr="00621D50" w:rsidRDefault="00881C9D" w:rsidP="004266E4">
                            <w:pPr>
                              <w:spacing w:before="0" w:line="276" w:lineRule="auto"/>
                              <w:rPr>
                                <w:rFonts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21D50">
                              <w:rPr>
                                <w:rFonts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Opolski Ośrodek Badań Regionalnych</w:t>
                            </w:r>
                          </w:p>
                          <w:p w14:paraId="5FD95627" w14:textId="77777777" w:rsidR="00881C9D" w:rsidRPr="00621D50" w:rsidRDefault="00881C9D" w:rsidP="004266E4">
                            <w:pPr>
                              <w:spacing w:before="0"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621D50">
                              <w:rPr>
                                <w:b/>
                                <w:sz w:val="20"/>
                                <w:szCs w:val="20"/>
                              </w:rPr>
                              <w:t>Hanna Sterniuk-Mościcka</w:t>
                            </w:r>
                            <w:r w:rsidRPr="00621D50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FCAEE82" w14:textId="77777777" w:rsidR="00881C9D" w:rsidRPr="001F150C" w:rsidRDefault="00881C9D" w:rsidP="004266E4">
                            <w:pPr>
                              <w:spacing w:before="0" w:after="0" w:line="276" w:lineRule="auto"/>
                              <w:rPr>
                                <w:rFonts w:cs="Arial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1F150C">
                              <w:rPr>
                                <w:sz w:val="20"/>
                                <w:szCs w:val="20"/>
                                <w:lang w:val="en-GB"/>
                              </w:rPr>
                              <w:t xml:space="preserve">Tel: </w:t>
                            </w:r>
                            <w:r w:rsidRPr="001F150C">
                              <w:rPr>
                                <w:rFonts w:cs="Arial"/>
                                <w:color w:val="222222"/>
                                <w:sz w:val="20"/>
                                <w:szCs w:val="20"/>
                                <w:shd w:val="clear" w:color="auto" w:fill="FDFDFD"/>
                                <w:lang w:val="en-GB"/>
                              </w:rPr>
                              <w:t>514 901 001</w:t>
                            </w:r>
                          </w:p>
                          <w:p w14:paraId="172CD0FD" w14:textId="77777777" w:rsidR="00881C9D" w:rsidRPr="001F150C" w:rsidRDefault="00881C9D" w:rsidP="004266E4">
                            <w:pPr>
                              <w:spacing w:before="0" w:line="276" w:lineRule="auto"/>
                              <w:rPr>
                                <w:rFonts w:cs="Arial"/>
                                <w:color w:val="000000" w:themeColor="text1"/>
                                <w:sz w:val="20"/>
                                <w:szCs w:val="20"/>
                                <w:shd w:val="clear" w:color="auto" w:fill="FDFDFD"/>
                                <w:lang w:val="en-GB"/>
                              </w:rPr>
                            </w:pPr>
                            <w:r w:rsidRPr="001F150C">
                              <w:rPr>
                                <w:rFonts w:cs="Arial"/>
                                <w:color w:val="000000" w:themeColor="text1"/>
                                <w:sz w:val="20"/>
                                <w:szCs w:val="20"/>
                                <w:shd w:val="clear" w:color="auto" w:fill="FDFDFD"/>
                                <w:lang w:val="en-GB"/>
                              </w:rPr>
                              <w:t xml:space="preserve">e-mail: </w:t>
                            </w:r>
                            <w:hyperlink r:id="rId38" w:history="1">
                              <w:r w:rsidRPr="001F150C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  <w:shd w:val="clear" w:color="auto" w:fill="FDFDFD"/>
                                  <w:lang w:val="en-GB"/>
                                </w:rPr>
                                <w:t>H.Sterniuk-Moscicka</w:t>
                              </w:r>
                            </w:hyperlink>
                            <w:hyperlink r:id="rId39" w:history="1">
                              <w:r w:rsidRPr="001F150C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  <w:shd w:val="clear" w:color="auto" w:fill="FDFDFD"/>
                                  <w:lang w:val="en-GB"/>
                                </w:rPr>
                                <w:t>@stat.gov.pl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7CEDF4" id="_x0000_s1160" type="#_x0000_t202" style="position:absolute;margin-left:201.25pt;margin-top:.1pt;width:244.15pt;height:88.3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" filled="f" stroked="f">
                <v:textbox>
                  <w:txbxContent>
                    <w:p w14:paraId="24862FE9" w14:textId="77777777" w:rsidR="00881C9D" w:rsidRPr="00BF200D" w:rsidRDefault="00881C9D" w:rsidP="004266E4">
                      <w:pPr>
                        <w:spacing w:before="0" w:after="0" w:line="276" w:lineRule="auto"/>
                        <w:rPr>
                          <w:sz w:val="20"/>
                          <w:szCs w:val="20"/>
                        </w:rPr>
                      </w:pPr>
                      <w:r w:rsidRPr="00BF200D">
                        <w:rPr>
                          <w:sz w:val="20"/>
                          <w:szCs w:val="20"/>
                        </w:rPr>
                        <w:t>Rozpowszechnianie:</w:t>
                      </w:r>
                    </w:p>
                    <w:p w14:paraId="4AE8CBA5" w14:textId="77777777" w:rsidR="00881C9D" w:rsidRPr="00621D50" w:rsidRDefault="00881C9D" w:rsidP="004266E4">
                      <w:pPr>
                        <w:spacing w:before="0" w:line="276" w:lineRule="auto"/>
                        <w:rPr>
                          <w:rFonts w:cs="Arial"/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 w:rsidRPr="00621D50">
                        <w:rPr>
                          <w:rFonts w:cs="Arial"/>
                          <w:b/>
                          <w:color w:val="000000" w:themeColor="text1"/>
                          <w:sz w:val="20"/>
                          <w:szCs w:val="20"/>
                        </w:rPr>
                        <w:t>Opolski Ośrodek Badań Regionalnych</w:t>
                      </w:r>
                    </w:p>
                    <w:p w14:paraId="5FD95627" w14:textId="77777777" w:rsidR="00881C9D" w:rsidRPr="00621D50" w:rsidRDefault="00881C9D" w:rsidP="004266E4">
                      <w:pPr>
                        <w:spacing w:before="0" w:after="0" w:line="276" w:lineRule="auto"/>
                        <w:rPr>
                          <w:sz w:val="20"/>
                          <w:szCs w:val="20"/>
                        </w:rPr>
                      </w:pPr>
                      <w:r w:rsidRPr="00621D50">
                        <w:rPr>
                          <w:b/>
                          <w:sz w:val="20"/>
                          <w:szCs w:val="20"/>
                        </w:rPr>
                        <w:t>Hanna Sterniuk-Mościcka</w:t>
                      </w:r>
                      <w:r w:rsidRPr="00621D50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2FCAEE82" w14:textId="77777777" w:rsidR="00881C9D" w:rsidRPr="001F150C" w:rsidRDefault="00881C9D" w:rsidP="004266E4">
                      <w:pPr>
                        <w:spacing w:before="0" w:after="0" w:line="276" w:lineRule="auto"/>
                        <w:rPr>
                          <w:rFonts w:cs="Arial"/>
                          <w:sz w:val="20"/>
                          <w:szCs w:val="20"/>
                          <w:lang w:val="en-GB"/>
                        </w:rPr>
                      </w:pPr>
                      <w:r w:rsidRPr="001F150C">
                        <w:rPr>
                          <w:sz w:val="20"/>
                          <w:szCs w:val="20"/>
                          <w:lang w:val="en-GB"/>
                        </w:rPr>
                        <w:t xml:space="preserve">Tel: </w:t>
                      </w:r>
                      <w:r w:rsidRPr="001F150C">
                        <w:rPr>
                          <w:rFonts w:cs="Arial"/>
                          <w:color w:val="222222"/>
                          <w:sz w:val="20"/>
                          <w:szCs w:val="20"/>
                          <w:shd w:val="clear" w:color="auto" w:fill="FDFDFD"/>
                          <w:lang w:val="en-GB"/>
                        </w:rPr>
                        <w:t>514 901 001</w:t>
                      </w:r>
                    </w:p>
                    <w:p w14:paraId="172CD0FD" w14:textId="77777777" w:rsidR="00881C9D" w:rsidRPr="001F150C" w:rsidRDefault="00881C9D" w:rsidP="004266E4">
                      <w:pPr>
                        <w:spacing w:before="0" w:line="276" w:lineRule="auto"/>
                        <w:rPr>
                          <w:rFonts w:cs="Arial"/>
                          <w:color w:val="000000" w:themeColor="text1"/>
                          <w:sz w:val="20"/>
                          <w:szCs w:val="20"/>
                          <w:shd w:val="clear" w:color="auto" w:fill="FDFDFD"/>
                          <w:lang w:val="en-GB"/>
                        </w:rPr>
                      </w:pPr>
                      <w:r w:rsidRPr="001F150C">
                        <w:rPr>
                          <w:rFonts w:cs="Arial"/>
                          <w:color w:val="000000" w:themeColor="text1"/>
                          <w:sz w:val="20"/>
                          <w:szCs w:val="20"/>
                          <w:shd w:val="clear" w:color="auto" w:fill="FDFDFD"/>
                          <w:lang w:val="en-GB"/>
                        </w:rPr>
                        <w:t xml:space="preserve">e-mail: </w:t>
                      </w:r>
                      <w:hyperlink r:id="rId40" w:history="1">
                        <w:r w:rsidRPr="001F150C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  <w:shd w:val="clear" w:color="auto" w:fill="FDFDFD"/>
                            <w:lang w:val="en-GB"/>
                          </w:rPr>
                          <w:t>H.Sterniuk-Moscicka</w:t>
                        </w:r>
                      </w:hyperlink>
                      <w:hyperlink r:id="rId41" w:history="1">
                        <w:r w:rsidRPr="001F150C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  <w:shd w:val="clear" w:color="auto" w:fill="FDFDFD"/>
                            <w:lang w:val="en-GB"/>
                          </w:rPr>
                          <w:t>@stat.gov.pl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Pr="004266E4">
        <w:rPr>
          <w:noProof/>
          <w:sz w:val="18"/>
          <w:lang w:eastAsia="pl-PL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D1CE8FF" wp14:editId="09238151">
                <wp:simplePos x="0" y="0"/>
                <wp:positionH relativeFrom="column">
                  <wp:posOffset>0</wp:posOffset>
                </wp:positionH>
                <wp:positionV relativeFrom="paragraph">
                  <wp:posOffset>1369060</wp:posOffset>
                </wp:positionV>
                <wp:extent cx="2519680" cy="786765"/>
                <wp:effectExtent l="0" t="0" r="0" b="0"/>
                <wp:wrapNone/>
                <wp:docPr id="1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9680" cy="7867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553795" w14:textId="77777777" w:rsidR="00881C9D" w:rsidRPr="00621D50" w:rsidRDefault="00881C9D" w:rsidP="004266E4">
                            <w:pPr>
                              <w:spacing w:before="0" w:after="0" w:line="276" w:lineRule="auto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621D50">
                              <w:rPr>
                                <w:rFonts w:cs="Arial"/>
                                <w:sz w:val="20"/>
                                <w:szCs w:val="20"/>
                              </w:rPr>
                              <w:t>Obsługa mediów:</w:t>
                            </w:r>
                          </w:p>
                          <w:p w14:paraId="78423AF3" w14:textId="77777777" w:rsidR="00881C9D" w:rsidRPr="00621D50" w:rsidRDefault="00881C9D" w:rsidP="004266E4">
                            <w:pPr>
                              <w:spacing w:before="0"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621D50">
                              <w:rPr>
                                <w:b/>
                                <w:sz w:val="20"/>
                                <w:szCs w:val="20"/>
                              </w:rPr>
                              <w:t>Monika Bartel</w:t>
                            </w:r>
                            <w:r w:rsidRPr="00621D50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FDC64CE" w14:textId="77777777" w:rsidR="00881C9D" w:rsidRPr="00621D50" w:rsidRDefault="00881C9D" w:rsidP="004266E4">
                            <w:pPr>
                              <w:spacing w:before="0" w:after="0" w:line="276" w:lineRule="auto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621D50">
                              <w:rPr>
                                <w:sz w:val="20"/>
                                <w:szCs w:val="20"/>
                              </w:rPr>
                              <w:t xml:space="preserve">Tel: </w:t>
                            </w:r>
                            <w:r w:rsidRPr="00621D50">
                              <w:rPr>
                                <w:rFonts w:cs="Arial"/>
                                <w:sz w:val="20"/>
                                <w:szCs w:val="20"/>
                              </w:rPr>
                              <w:t>77 423 09 75</w:t>
                            </w:r>
                          </w:p>
                          <w:p w14:paraId="6513F54C" w14:textId="77777777" w:rsidR="00881C9D" w:rsidRPr="001F150C" w:rsidRDefault="00881C9D" w:rsidP="004266E4">
                            <w:pPr>
                              <w:spacing w:before="0" w:after="0" w:line="276" w:lineRule="auto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1F150C">
                              <w:rPr>
                                <w:rFonts w:cs="Arial"/>
                                <w:color w:val="000000" w:themeColor="text1"/>
                                <w:sz w:val="20"/>
                                <w:szCs w:val="20"/>
                                <w:shd w:val="clear" w:color="auto" w:fill="FDFDFD"/>
                                <w:lang w:val="en-GB"/>
                              </w:rPr>
                              <w:t xml:space="preserve">e-mail: </w:t>
                            </w:r>
                            <w:hyperlink r:id="rId42" w:history="1">
                              <w:r w:rsidRPr="001F150C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  <w:shd w:val="clear" w:color="auto" w:fill="FDFDFD"/>
                                  <w:lang w:val="en-GB"/>
                                </w:rPr>
                                <w:t>M.Bartel@stat.gov.pl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1CE8FF" id="_x0000_s1161" type="#_x0000_t202" style="position:absolute;margin-left:0;margin-top:107.8pt;width:198.4pt;height:61.95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" filled="f" stroked="f">
                <v:textbox>
                  <w:txbxContent>
                    <w:p w14:paraId="78553795" w14:textId="77777777" w:rsidR="00881C9D" w:rsidRPr="00621D50" w:rsidRDefault="00881C9D" w:rsidP="004266E4">
                      <w:pPr>
                        <w:spacing w:before="0" w:after="0" w:line="276" w:lineRule="auto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621D50">
                        <w:rPr>
                          <w:rFonts w:cs="Arial"/>
                          <w:sz w:val="20"/>
                          <w:szCs w:val="20"/>
                        </w:rPr>
                        <w:t>Obsługa mediów:</w:t>
                      </w:r>
                    </w:p>
                    <w:p w14:paraId="78423AF3" w14:textId="77777777" w:rsidR="00881C9D" w:rsidRPr="00621D50" w:rsidRDefault="00881C9D" w:rsidP="004266E4">
                      <w:pPr>
                        <w:spacing w:before="0" w:after="0" w:line="276" w:lineRule="auto"/>
                        <w:rPr>
                          <w:sz w:val="20"/>
                          <w:szCs w:val="20"/>
                        </w:rPr>
                      </w:pPr>
                      <w:r w:rsidRPr="00621D50">
                        <w:rPr>
                          <w:b/>
                          <w:sz w:val="20"/>
                          <w:szCs w:val="20"/>
                        </w:rPr>
                        <w:t>Monika Bartel</w:t>
                      </w:r>
                      <w:r w:rsidRPr="00621D50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1FDC64CE" w14:textId="77777777" w:rsidR="00881C9D" w:rsidRPr="00621D50" w:rsidRDefault="00881C9D" w:rsidP="004266E4">
                      <w:pPr>
                        <w:spacing w:before="0" w:after="0" w:line="276" w:lineRule="auto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621D50">
                        <w:rPr>
                          <w:sz w:val="20"/>
                          <w:szCs w:val="20"/>
                        </w:rPr>
                        <w:t xml:space="preserve">Tel: </w:t>
                      </w:r>
                      <w:r w:rsidRPr="00621D50">
                        <w:rPr>
                          <w:rFonts w:cs="Arial"/>
                          <w:sz w:val="20"/>
                          <w:szCs w:val="20"/>
                        </w:rPr>
                        <w:t>77 423 09 75</w:t>
                      </w:r>
                    </w:p>
                    <w:p w14:paraId="6513F54C" w14:textId="77777777" w:rsidR="00881C9D" w:rsidRPr="001F150C" w:rsidRDefault="00881C9D" w:rsidP="004266E4">
                      <w:pPr>
                        <w:spacing w:before="0" w:after="0" w:line="276" w:lineRule="auto"/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</w:pPr>
                      <w:r w:rsidRPr="001F150C">
                        <w:rPr>
                          <w:rFonts w:cs="Arial"/>
                          <w:color w:val="000000" w:themeColor="text1"/>
                          <w:sz w:val="20"/>
                          <w:szCs w:val="20"/>
                          <w:shd w:val="clear" w:color="auto" w:fill="FDFDFD"/>
                          <w:lang w:val="en-GB"/>
                        </w:rPr>
                        <w:t xml:space="preserve">e-mail: </w:t>
                      </w:r>
                      <w:hyperlink r:id="rId43" w:history="1">
                        <w:r w:rsidRPr="001F150C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  <w:shd w:val="clear" w:color="auto" w:fill="FDFDFD"/>
                            <w:lang w:val="en-GB"/>
                          </w:rPr>
                          <w:t>M.Bartel@stat.gov.pl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14:paraId="7889BBCA" w14:textId="77777777" w:rsidR="007962C7" w:rsidRDefault="007962C7" w:rsidP="000470AA">
      <w:pPr>
        <w:rPr>
          <w:sz w:val="18"/>
        </w:rPr>
      </w:pPr>
    </w:p>
    <w:p w14:paraId="56F63841" w14:textId="77777777" w:rsidR="007962C7" w:rsidRDefault="007962C7" w:rsidP="000470AA">
      <w:pPr>
        <w:rPr>
          <w:sz w:val="18"/>
        </w:rPr>
      </w:pPr>
    </w:p>
    <w:p w14:paraId="3ED909D4" w14:textId="77777777" w:rsidR="007962C7" w:rsidRDefault="007962C7" w:rsidP="000470AA">
      <w:pPr>
        <w:rPr>
          <w:sz w:val="18"/>
        </w:rPr>
      </w:pPr>
    </w:p>
    <w:p w14:paraId="275AD94B" w14:textId="77777777" w:rsidR="007962C7" w:rsidRDefault="007962C7" w:rsidP="000470AA">
      <w:pPr>
        <w:rPr>
          <w:sz w:val="18"/>
        </w:rPr>
      </w:pPr>
    </w:p>
    <w:p w14:paraId="634ECC77" w14:textId="77777777" w:rsidR="00B117F2" w:rsidRPr="00E70DA5" w:rsidRDefault="004266E4" w:rsidP="00B117F2">
      <w:pPr>
        <w:rPr>
          <w:sz w:val="20"/>
        </w:rPr>
      </w:pPr>
      <w:r w:rsidRPr="004266E4">
        <w:rPr>
          <w:noProof/>
          <w:sz w:val="18"/>
          <w:lang w:eastAsia="pl-PL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3224AB83" wp14:editId="43D48513">
                <wp:simplePos x="0" y="0"/>
                <wp:positionH relativeFrom="column">
                  <wp:posOffset>2714625</wp:posOffset>
                </wp:positionH>
                <wp:positionV relativeFrom="paragraph">
                  <wp:posOffset>135890</wp:posOffset>
                </wp:positionV>
                <wp:extent cx="1745615" cy="976629"/>
                <wp:effectExtent l="0" t="0" r="6985" b="0"/>
                <wp:wrapNone/>
                <wp:docPr id="19" name="Grupa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45615" cy="976629"/>
                          <a:chOff x="0" y="-95110"/>
                          <a:chExt cx="1744278" cy="975220"/>
                        </a:xfrm>
                      </wpg:grpSpPr>
                      <wpg:grpSp>
                        <wpg:cNvPr id="20" name="Grupa 20"/>
                        <wpg:cNvGrpSpPr/>
                        <wpg:grpSpPr>
                          <a:xfrm>
                            <a:off x="0" y="-95110"/>
                            <a:ext cx="1744278" cy="346570"/>
                            <a:chOff x="0" y="-95110"/>
                            <a:chExt cx="1744278" cy="346570"/>
                          </a:xfrm>
                        </wpg:grpSpPr>
                        <pic:pic xmlns:pic="http://schemas.openxmlformats.org/drawingml/2006/picture">
                          <pic:nvPicPr>
                            <pic:cNvPr id="35" name="Obraz 35" descr="Ikonka strony www">
                              <a:hlinkClick r:id="rId44" tooltip="Ikonka strony www"/>
                            </pic:cNvPr>
                            <pic:cNvPicPr/>
                          </pic:nvPicPr>
                          <pic:blipFill>
                            <a:blip r:embed="rId4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1" name="Pole tekstowe 41">
                            <a:hlinkClick r:id="rId44" tooltip="Link do strony internetowej Urzędu Statystycznego w Opolu"/>
                          </wps:cNvPr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4733" y="-95110"/>
                              <a:ext cx="1439545" cy="31410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0302BD1" w14:textId="77777777" w:rsidR="00881C9D" w:rsidRPr="00E50667" w:rsidRDefault="007B2732" w:rsidP="004266E4">
                                <w:pPr>
                                  <w:rPr>
                                    <w:color w:val="000000"/>
                                  </w:rPr>
                                </w:pPr>
                                <w:hyperlink r:id="rId46" w:tooltip="Link do strony internetowej Urzędu Statystycznego w Opolu" w:history="1">
                                  <w:r w:rsidR="00881C9D" w:rsidRPr="00E50667">
                                    <w:rPr>
                                      <w:rStyle w:val="Hipercze"/>
                                      <w:color w:val="000000"/>
                                      <w:lang w:val="en-US"/>
                                    </w:rPr>
                                    <w:t>www.opole.stat.gov.pl</w:t>
                                  </w:r>
                                </w:hyperlink>
                              </w:p>
                            </w:txbxContent>
                          </wps:txbx>
                          <wps:bodyPr rot="0" vert="horz" wrap="square" lIns="36000" tIns="36000" rIns="36000" bIns="36000" anchor="ctr" anchorCtr="0">
                            <a:noAutofit/>
                          </wps:bodyPr>
                        </wps:wsp>
                      </wpg:grpSp>
                      <wpg:grpSp>
                        <wpg:cNvPr id="43" name="Grupa 43"/>
                        <wpg:cNvGrpSpPr/>
                        <wpg:grpSpPr>
                          <a:xfrm>
                            <a:off x="0" y="543051"/>
                            <a:ext cx="1564632" cy="337059"/>
                            <a:chOff x="0" y="-85599"/>
                            <a:chExt cx="1564632" cy="337059"/>
                          </a:xfrm>
                        </wpg:grpSpPr>
                        <pic:pic xmlns:pic="http://schemas.openxmlformats.org/drawingml/2006/picture">
                          <pic:nvPicPr>
                            <pic:cNvPr id="44" name="Obraz 44" descr="Ikonka Facebooka">
                              <a:hlinkClick r:id="rId47" tooltip="Ikonka Facebooka"/>
                            </pic:cNvPr>
                            <pic:cNvPicPr/>
                          </pic:nvPicPr>
                          <pic:blipFill>
                            <a:blip r:embed="rId4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0825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5" name="Pole tekstow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4792" y="-85599"/>
                              <a:ext cx="1259840" cy="322477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6E5C7CF" w14:textId="77777777" w:rsidR="00881C9D" w:rsidRPr="00E50667" w:rsidRDefault="007B2732" w:rsidP="004266E4">
                                <w:pPr>
                                  <w:rPr>
                                    <w:color w:val="000000"/>
                                  </w:rPr>
                                </w:pPr>
                                <w:hyperlink r:id="rId49" w:tooltip="Link do profilu Urzędu Statystycznego w Opolu na Facebooku" w:history="1">
                                  <w:r w:rsidR="00881C9D" w:rsidRPr="00E50667">
                                    <w:rPr>
                                      <w:rStyle w:val="Hipercze"/>
                                      <w:color w:val="000000"/>
                                    </w:rPr>
                                    <w:t>@</w:t>
                                  </w:r>
                                  <w:proofErr w:type="spellStart"/>
                                  <w:r w:rsidR="00881C9D" w:rsidRPr="00E50667">
                                    <w:rPr>
                                      <w:rStyle w:val="Hipercze"/>
                                      <w:color w:val="000000"/>
                                    </w:rPr>
                                    <w:t>USOpole</w:t>
                                  </w:r>
                                  <w:proofErr w:type="spellEnd"/>
                                </w:hyperlink>
                              </w:p>
                            </w:txbxContent>
                          </wps:txbx>
                          <wps:bodyPr rot="0" vert="horz" wrap="square" lIns="36000" tIns="36000" rIns="36000" bIns="36000" anchor="ctr" anchorCtr="0">
                            <a:noAutofit/>
                          </wps:bodyPr>
                        </wps:wsp>
                      </wpg:grpSp>
                      <wpg:grpSp>
                        <wpg:cNvPr id="61" name="Grupa 61"/>
                        <wpg:cNvGrpSpPr/>
                        <wpg:grpSpPr>
                          <a:xfrm>
                            <a:off x="0" y="228726"/>
                            <a:ext cx="1555093" cy="337059"/>
                            <a:chOff x="0" y="-85599"/>
                            <a:chExt cx="1555093" cy="337059"/>
                          </a:xfrm>
                        </wpg:grpSpPr>
                        <wps:wsp>
                          <wps:cNvPr id="62" name="Pole tekstow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5253" y="-85599"/>
                              <a:ext cx="1259840" cy="29901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5ABBBF4" w14:textId="77777777" w:rsidR="00881C9D" w:rsidRPr="00E50667" w:rsidRDefault="007B2732" w:rsidP="004266E4">
                                <w:pPr>
                                  <w:rPr>
                                    <w:color w:val="000000" w:themeColor="text1"/>
                                  </w:rPr>
                                </w:pPr>
                                <w:hyperlink r:id="rId50" w:tooltip="Link do profilu Urzędu Statystycznego w Opolu na X" w:history="1">
                                  <w:r w:rsidR="00881C9D" w:rsidRPr="00E50667">
                                    <w:rPr>
                                      <w:rStyle w:val="Hipercze"/>
                                      <w:color w:val="000000" w:themeColor="text1"/>
                                    </w:rPr>
                                    <w:t>@</w:t>
                                  </w:r>
                                  <w:proofErr w:type="spellStart"/>
                                  <w:r w:rsidR="00881C9D" w:rsidRPr="00E50667">
                                    <w:rPr>
                                      <w:rStyle w:val="Hipercze"/>
                                      <w:color w:val="000000" w:themeColor="text1"/>
                                    </w:rPr>
                                    <w:t>Opole_STAT</w:t>
                                  </w:r>
                                  <w:proofErr w:type="spellEnd"/>
                                </w:hyperlink>
                              </w:p>
                            </w:txbxContent>
                          </wps:txbx>
                          <wps:bodyPr rot="0" vert="horz" wrap="square" lIns="36000" tIns="36000" rIns="36000" bIns="36000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3" name="Obraz 63" descr="Ikonka X">
                              <a:hlinkClick r:id="rId50" tooltip="Ikonka X"/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224AB83" id="Grupa 19" o:spid="_x0000_s1162" style="position:absolute;margin-left:213.75pt;margin-top:10.7pt;width:137.45pt;height:76.9pt;z-index:251687936;mso-width-relative:margin;mso-height-relative:margin" coordorigin=",-951" coordsize="17442,97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">
                <v:group id="Grupa 20" o:spid="_x0000_s1163" style="position:absolute;top:-951;width:17442;height:3465" coordorigin=",-951" coordsize="17442,3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shape id="Obraz 35" o:spid="_x0000_s1164" type="#_x0000_t75" alt="Ikonka strony www" href="https://opole.stat.gov.pl/" title="Ikonka strony www" style="position:absolute;width:2514;height:25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dQXLDAAAA2wAAAA8AAABkcnMvZG93bnJldi54bWxEj91qAjEUhO8F3yEcwTvNWqvoahQpCkUo&#10;4s8DHDbHZHFzsmziun37plDo5TAz3zDrbecq0VITSs8KJuMMBHHhdclGwe16GC1AhIissfJMCr4p&#10;wHbT760x1/7FZ2ov0YgE4ZCjAhtjnUsZCksOw9jXxMm7+8ZhTLIxUjf4SnBXybcsm0uHJacFizV9&#10;WCoel6dTEKfH6n6cycPJtmby/uyW+7P5Umo46HYrEJG6+B/+a39qBdMZ/H5JP0Buf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t1BcsMAAADbAAAADwAAAAAAAAAAAAAAAACf&#10;AgAAZHJzL2Rvd25yZXYueG1sUEsFBgAAAAAEAAQA9wAAAI8DAAAAAA==&#10;" o:button="t">
                    <v:fill o:detectmouseclick="t"/>
                    <v:imagedata r:id="rId52" o:title="Ikonka strony www"/>
                  </v:shape>
                  <v:shape id="Pole tekstowe 41" o:spid="_x0000_s1165" type="#_x0000_t202" href="https://opole.stat.gov.pl/" title="Link do strony internetowej Urzędu Statystycznego w Opolu" style="position:absolute;left:3047;top:-951;width:14395;height:31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Nj9L8A&#10;AADbAAAADwAAAGRycy9kb3ducmV2LnhtbERPTYvCMBC9C/6HMIIXWVNFFrfbKCIURNiDVex1aGbb&#10;0mZSmqj1328EYY/vm5dsB9OKO/WutqxgMY9AEBdW11wquJzTjzUI55E1tpZJwZMcbDfjUYKxtg8+&#10;0T3zpQgl7GJUUHnfxVK6oiKDbm474qD92t6gD7Avpe7xEcpNK5dR9CkN1hwWKuxoX1HRZDejoEuv&#10;7pbp9VfeHHU+y9Ol/wm8mk6G3TcIT4P/N7/TB61gtYDXl/AD5OY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3o2P0vwAAANsAAAAPAAAAAAAAAAAAAAAAAJgCAABkcnMvZG93bnJl&#10;di54bWxQSwUGAAAAAAQABAD1AAAAhAMAAAAA&#10;" o:button="t" filled="f" stroked="f">
                    <v:fill o:detectmouseclick="t"/>
                    <v:textbox inset="1mm,1mm,1mm,1mm">
                      <w:txbxContent>
                        <w:p w14:paraId="70302BD1" w14:textId="77777777" w:rsidR="00881C9D" w:rsidRPr="00E50667" w:rsidRDefault="00881C9D" w:rsidP="004266E4">
                          <w:pPr>
                            <w:rPr>
                              <w:color w:val="000000"/>
                            </w:rPr>
                          </w:pPr>
                          <w:hyperlink r:id="rId53" w:tooltip="Link do strony internetowej Urzędu Statystycznego w Opolu" w:history="1">
                            <w:r w:rsidRPr="00E50667">
                              <w:rPr>
                                <w:rStyle w:val="Hipercze"/>
                                <w:color w:val="000000"/>
                                <w:lang w:val="en-US"/>
                              </w:rPr>
                              <w:t>www.opole.stat.gov.pl</w:t>
                            </w:r>
                          </w:hyperlink>
                        </w:p>
                      </w:txbxContent>
                    </v:textbox>
                  </v:shape>
                </v:group>
                <v:group id="Grupa 43" o:spid="_x0000_s1166" style="position:absolute;top:5430;width:15646;height:3371" coordorigin=",-855" coordsize="15646,33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<v:shape id="Obraz 44" o:spid="_x0000_s1167" type="#_x0000_t75" alt="Ikonka Facebooka" href="https://www.facebook.com/USOpole/" title="Ikonka Facebooka" style="position:absolute;width:2508;height:25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joog3DAAAA2wAAAA8AAABkcnMvZG93bnJldi54bWxEj0FrAjEUhO8F/0N4BW81W1mkbo0iQoti&#10;L1UPentsnrtLNy9LEtf4701B8DjMzDfMbBFNK3pyvrGs4H2UgSAurW64UnDYf719gPABWWNrmRTc&#10;yMNiPniZYaHtlX+p34VKJAj7AhXUIXSFlL6syaAf2Y44eWfrDIYkXSW1w2uCm1aOs2wiDTacFmrs&#10;aFVT+be7GAXt8ZQvA22OHPvp9mfMJp7dt1LD17j8BBEohmf40V5rBXkO/1/SD5DzO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OiiDcMAAADbAAAADwAAAAAAAAAAAAAAAACf&#10;AgAAZHJzL2Rvd25yZXYueG1sUEsFBgAAAAAEAAQA9wAAAI8DAAAAAA==&#10;" o:button="t">
                    <v:fill o:detectmouseclick="t"/>
                    <v:imagedata r:id="rId54" o:title="Ikonka Facebooka"/>
                  </v:shape>
                  <v:shape id="_x0000_s1168" type="#_x0000_t202" style="position:absolute;left:3047;top:-855;width:12599;height:32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NkacMA&#10;AADbAAAADwAAAGRycy9kb3ducmV2LnhtbESPT4vCMBTE74LfITzBm6auf5BqFFEET4pdL94ezbOt&#10;Ni+lydbqpzcLC3scZuY3zHLdmlI0VLvCsoLRMAJBnFpdcKbg8r0fzEE4j6yxtEwKXuRgvep2lhhr&#10;++QzNYnPRICwi1FB7n0VS+nSnAy6oa2Ig3eztUEfZJ1JXeMzwE0pv6JoJg0WHBZyrGibU/pIfowC&#10;O24vx3v0MO/d7iqb/WmbGP1Sqt9rNwsQnlr/H/5rH7SCyRR+v4QfIF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PNkacMAAADbAAAADwAAAAAAAAAAAAAAAACYAgAAZHJzL2Rv&#10;d25yZXYueG1sUEsFBgAAAAAEAAQA9QAAAIgDAAAAAA==&#10;" filled="f" stroked="f">
                    <v:textbox inset="1mm,1mm,1mm,1mm">
                      <w:txbxContent>
                        <w:p w14:paraId="46E5C7CF" w14:textId="77777777" w:rsidR="00881C9D" w:rsidRPr="00E50667" w:rsidRDefault="00881C9D" w:rsidP="004266E4">
                          <w:pPr>
                            <w:rPr>
                              <w:color w:val="000000"/>
                            </w:rPr>
                          </w:pPr>
                          <w:hyperlink r:id="rId55" w:tooltip="Link do profilu Urzędu Statystycznego w Opolu na Facebooku" w:history="1">
                            <w:r w:rsidRPr="00E50667">
                              <w:rPr>
                                <w:rStyle w:val="Hipercze"/>
                                <w:color w:val="000000"/>
                              </w:rPr>
                              <w:t>@</w:t>
                            </w:r>
                            <w:proofErr w:type="spellStart"/>
                            <w:r w:rsidRPr="00E50667">
                              <w:rPr>
                                <w:rStyle w:val="Hipercze"/>
                                <w:color w:val="000000"/>
                              </w:rPr>
                              <w:t>USOpole</w:t>
                            </w:r>
                            <w:proofErr w:type="spellEnd"/>
                          </w:hyperlink>
                        </w:p>
                      </w:txbxContent>
                    </v:textbox>
                  </v:shape>
                </v:group>
                <v:group id="Grupa 61" o:spid="_x0000_s1169" style="position:absolute;top:2287;width:15550;height:3370" coordorigin=",-855" coordsize="15550,33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<v:shape id="_x0000_s1170" type="#_x0000_t202" style="position:absolute;left:2952;top:-855;width:12598;height:29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+gfcEA&#10;AADbAAAADwAAAGRycy9kb3ducmV2LnhtbESPQYvCMBSE7wv+h/AEb2uqgizVKKIInhS7vXh7NM+2&#10;2ryUJtbqrzeC4HGYmW+Y+bIzlWipcaVlBaNhBII4s7rkXEH6v/39A+E8ssbKMil4kIPlovczx1jb&#10;Ox+pTXwuAoRdjAoK7+tYSpcVZNANbU0cvLNtDPogm1zqBu8Bbio5jqKpNFhyWCiwpnVB2TW5GQV2&#10;0qX7S3Q1z83mJNvtYZ0Y/VBq0O9WMxCeOv8Nf9o7rWA6hveX8APk4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voH3BAAAA2wAAAA8AAAAAAAAAAAAAAAAAmAIAAGRycy9kb3du&#10;cmV2LnhtbFBLBQYAAAAABAAEAPUAAACGAwAAAAA=&#10;" filled="f" stroked="f">
                    <v:textbox inset="1mm,1mm,1mm,1mm">
                      <w:txbxContent>
                        <w:p w14:paraId="45ABBBF4" w14:textId="77777777" w:rsidR="00881C9D" w:rsidRPr="00E50667" w:rsidRDefault="00881C9D" w:rsidP="004266E4">
                          <w:pPr>
                            <w:rPr>
                              <w:color w:val="000000" w:themeColor="text1"/>
                            </w:rPr>
                          </w:pPr>
                          <w:hyperlink r:id="rId56" w:tooltip="Link do profilu Urzędu Statystycznego w Opolu na X" w:history="1">
                            <w:r w:rsidRPr="00E50667">
                              <w:rPr>
                                <w:rStyle w:val="Hipercze"/>
                                <w:color w:val="000000" w:themeColor="text1"/>
                              </w:rPr>
                              <w:t>@</w:t>
                            </w:r>
                            <w:proofErr w:type="spellStart"/>
                            <w:r w:rsidRPr="00E50667">
                              <w:rPr>
                                <w:rStyle w:val="Hipercze"/>
                                <w:color w:val="000000" w:themeColor="text1"/>
                              </w:rPr>
                              <w:t>Opole_STAT</w:t>
                            </w:r>
                            <w:proofErr w:type="spellEnd"/>
                          </w:hyperlink>
                        </w:p>
                      </w:txbxContent>
                    </v:textbox>
                  </v:shape>
                  <v:shape id="Obraz 63" o:spid="_x0000_s1171" type="#_x0000_t75" alt="Ikonka X" href="https://twitter.com/Opole_STAT" title="Ikonka X" style="position:absolute;width:2514;height:25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DPpBXCAAAA2wAAAA8AAABkcnMvZG93bnJldi54bWxEj0FrAjEUhO9C/0N4hd40qS1SVqNIsbVX&#10;7YrXx+a5WXbzEjZRV399Uyj0OMzMN8xiNbhOXKiPjWcNzxMFgrjypuFaQ/n9MX4DEROywc4zabhR&#10;hNXyYbTAwvgr7+iyT7XIEI4FarAphULKWFlyGCc+EGfv5HuHKcu+lqbHa4a7Tk6VmkmHDecFi4He&#10;LVXt/uw0hO3ZHsrX4+bw2Za7oLbK3X2r9dPjsJ6DSDSk//Bf+8tomL3A75f8A+Ty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gz6QVwgAAANsAAAAPAAAAAAAAAAAAAAAAAJ8C&#10;AABkcnMvZG93bnJldi54bWxQSwUGAAAAAAQABAD3AAAAjgMAAAAA&#10;" o:button="t">
                    <v:fill o:detectmouseclick="t"/>
                    <v:imagedata r:id="rId57" o:title="Ikonka X"/>
                    <v:path arrowok="t"/>
                  </v:shape>
                </v:group>
              </v:group>
            </w:pict>
          </mc:Fallback>
        </mc:AlternateContent>
      </w:r>
    </w:p>
    <w:p w14:paraId="6106D03D" w14:textId="77777777" w:rsidR="00B117F2" w:rsidRPr="00E70DA5" w:rsidRDefault="00B117F2" w:rsidP="00B117F2">
      <w:pPr>
        <w:rPr>
          <w:sz w:val="18"/>
        </w:rPr>
      </w:pPr>
    </w:p>
    <w:p w14:paraId="5D6F9A49" w14:textId="77777777" w:rsidR="004266E4" w:rsidRDefault="004266E4" w:rsidP="00E76D26">
      <w:pPr>
        <w:rPr>
          <w:sz w:val="18"/>
        </w:rPr>
      </w:pPr>
    </w:p>
    <w:p w14:paraId="1D7ED277" w14:textId="77777777" w:rsidR="004266E4" w:rsidRDefault="004266E4" w:rsidP="00E76D26">
      <w:pPr>
        <w:rPr>
          <w:sz w:val="18"/>
        </w:rPr>
      </w:pPr>
    </w:p>
    <w:p w14:paraId="255CE0F2" w14:textId="77777777" w:rsidR="004266E4" w:rsidRDefault="004266E4" w:rsidP="00E76D26">
      <w:pPr>
        <w:rPr>
          <w:sz w:val="18"/>
        </w:rPr>
      </w:pPr>
    </w:p>
    <w:p w14:paraId="772E62DA" w14:textId="77777777" w:rsidR="004266E4" w:rsidRDefault="004266E4" w:rsidP="00E76D26">
      <w:pPr>
        <w:rPr>
          <w:sz w:val="18"/>
        </w:rPr>
      </w:pPr>
    </w:p>
    <w:p w14:paraId="49933536" w14:textId="4ADB3A10" w:rsidR="00D261A2" w:rsidRPr="00001C5B" w:rsidRDefault="001333D9" w:rsidP="00E76D26">
      <w:pPr>
        <w:rPr>
          <w:sz w:val="18"/>
        </w:rPr>
      </w:pPr>
      <w:r>
        <w:rPr>
          <w:noProof/>
          <w:sz w:val="18"/>
          <w:lang w:eastAsia="pl-PL"/>
        </w:rPr>
        <mc:AlternateContent>
          <mc:Choice Requires="wps">
            <w:drawing>
              <wp:anchor distT="45720" distB="45720" distL="114300" distR="114300" simplePos="0" relativeHeight="251654144" behindDoc="0" locked="0" layoutInCell="1" allowOverlap="1" wp14:anchorId="4B02047E" wp14:editId="27732067">
                <wp:simplePos x="0" y="0"/>
                <wp:positionH relativeFrom="margin">
                  <wp:posOffset>-1270</wp:posOffset>
                </wp:positionH>
                <wp:positionV relativeFrom="paragraph">
                  <wp:posOffset>419100</wp:posOffset>
                </wp:positionV>
                <wp:extent cx="6559550" cy="3547745"/>
                <wp:effectExtent l="0" t="0" r="12700" b="14605"/>
                <wp:wrapSquare wrapText="bothSides"/>
                <wp:docPr id="226" name="Pole tekstowe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9550" cy="354774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B6A0BC" w14:textId="77777777" w:rsidR="00881C9D" w:rsidRDefault="00881C9D" w:rsidP="00987325">
                            <w:pPr>
                              <w:rPr>
                                <w:b/>
                              </w:rPr>
                            </w:pPr>
                            <w:r w:rsidRPr="00034C8C">
                              <w:rPr>
                                <w:b/>
                              </w:rPr>
                              <w:t>Powiązane opracowania</w:t>
                            </w:r>
                          </w:p>
                          <w:p w14:paraId="43413712" w14:textId="078BECE6" w:rsidR="00881C9D" w:rsidRPr="00FE7DC4" w:rsidRDefault="00881C9D" w:rsidP="00987325">
                            <w:pPr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</w:pPr>
                            <w:r w:rsidRPr="00FE7DC4">
                              <w:rPr>
                                <w:color w:val="001D77"/>
                              </w:rPr>
                              <w:fldChar w:fldCharType="begin"/>
                            </w:r>
                            <w:r>
                              <w:rPr>
                                <w:color w:val="001D77"/>
                              </w:rPr>
                              <w:instrText>HYPERLINK "https://opole.stat.gov.pl/opracowania-biezace/opracowania-sygnalne/finanse/budzety-jednostek-samorzadu-terytorialnego-w-wojewodztwie-opolskim-w-2023-r-,3,11.html" \o "Link do informacji sygnalnej pt. Budżety jednostek samorządu terytorialnego w województwie opolskim w 2023 r."</w:instrText>
                            </w:r>
                            <w:r w:rsidRPr="00FE7DC4">
                              <w:rPr>
                                <w:color w:val="001D77"/>
                              </w:rPr>
                              <w:fldChar w:fldCharType="separate"/>
                            </w:r>
                            <w:r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t xml:space="preserve">Budżety jednostek samorządu terytorialnego w województwie opolskim w 2023 </w:t>
                            </w:r>
                            <w:r w:rsidRPr="00261EC2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t>r</w:t>
                            </w:r>
                            <w:r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t>.</w:t>
                            </w:r>
                          </w:p>
                          <w:p w14:paraId="37EA8129" w14:textId="5C01CF5C" w:rsidR="00881C9D" w:rsidRPr="008A21E9" w:rsidRDefault="00881C9D" w:rsidP="00987325">
                            <w:pPr>
                              <w:rPr>
                                <w:rFonts w:cs="Times New Roman"/>
                                <w:color w:val="000000"/>
                                <w:u w:val="single"/>
                              </w:rPr>
                            </w:pPr>
                            <w:r w:rsidRPr="00FE7DC4">
                              <w:rPr>
                                <w:color w:val="001D77"/>
                              </w:rPr>
                              <w:fldChar w:fldCharType="end"/>
                            </w:r>
                            <w:hyperlink r:id="rId58" w:tooltip="Link do publikacji pt. Rocznik statystyczny województwa opolskiego 2024 " w:history="1">
                              <w:r w:rsidRPr="008A21E9">
                                <w:rPr>
                                  <w:rStyle w:val="Hipercze"/>
                                  <w:color w:val="001D77"/>
                                </w:rPr>
                                <w:t>Rocznik statystyczny województwa opolskiego 202</w:t>
                              </w:r>
                            </w:hyperlink>
                            <w:r>
                              <w:rPr>
                                <w:rStyle w:val="Hipercze"/>
                                <w:color w:val="001D77"/>
                              </w:rPr>
                              <w:t>4</w:t>
                            </w:r>
                            <w:r w:rsidRPr="008A21E9">
                              <w:rPr>
                                <w:rFonts w:cs="Times New Roman"/>
                                <w:color w:val="000000"/>
                              </w:rPr>
                              <w:t xml:space="preserve"> </w:t>
                            </w:r>
                          </w:p>
                          <w:p w14:paraId="3A69D0A5" w14:textId="7C180F1B" w:rsidR="00881C9D" w:rsidRPr="00FE7DC4" w:rsidRDefault="00881C9D" w:rsidP="00987325">
                            <w:pPr>
                              <w:rPr>
                                <w:rStyle w:val="Hipercze"/>
                                <w:rFonts w:cstheme="minorBidi"/>
                                <w:color w:val="001D77"/>
                                <w:szCs w:val="24"/>
                              </w:rPr>
                            </w:pPr>
                            <w:r w:rsidRPr="00FE7DC4">
                              <w:rPr>
                                <w:rFonts w:cs="Times New Roman"/>
                                <w:color w:val="001D77"/>
                              </w:rPr>
                              <w:fldChar w:fldCharType="begin"/>
                            </w:r>
                            <w:r>
                              <w:rPr>
                                <w:rFonts w:cs="Times New Roman"/>
                                <w:color w:val="001D77"/>
                              </w:rPr>
                              <w:instrText>HYPERLINK "https://opole.stat.gov.pl/publikacje-i-foldery/inne-opracowania/raport-o-sytuacji-spoleczno-gospodarczej-wojewodztwa-opolskiego-2025,9,16.html" \o "Link do publikacji pt. Raport o sytuacji społeczno-gospodarczej województwa opolskiego 2025"</w:instrText>
                            </w:r>
                            <w:r w:rsidRPr="00FE7DC4">
                              <w:rPr>
                                <w:rFonts w:cs="Times New Roman"/>
                                <w:color w:val="001D77"/>
                              </w:rPr>
                              <w:fldChar w:fldCharType="separate"/>
                            </w:r>
                            <w:bookmarkStart w:id="1" w:name="_Hlk174959893"/>
                            <w:r w:rsidRPr="00FE7DC4">
                              <w:rPr>
                                <w:rStyle w:val="Hipercze"/>
                                <w:color w:val="001D77"/>
                              </w:rPr>
                              <w:t>Raport o sytuacji społeczno-g</w:t>
                            </w:r>
                            <w:r w:rsidRPr="008A21E9">
                              <w:rPr>
                                <w:rStyle w:val="Hipercze"/>
                                <w:color w:val="001D77"/>
                              </w:rPr>
                              <w:t>ospodarczej województwa opols</w:t>
                            </w:r>
                            <w:r>
                              <w:rPr>
                                <w:rStyle w:val="Hipercze"/>
                                <w:color w:val="001D77"/>
                              </w:rPr>
                              <w:t>kiego 2025</w:t>
                            </w:r>
                          </w:p>
                          <w:bookmarkEnd w:id="1"/>
                          <w:p w14:paraId="0876201D" w14:textId="77777777" w:rsidR="00881C9D" w:rsidRDefault="00881C9D" w:rsidP="00987325">
                            <w:pPr>
                              <w:rPr>
                                <w:b/>
                                <w:color w:val="000000" w:themeColor="text1"/>
                                <w:szCs w:val="24"/>
                              </w:rPr>
                            </w:pPr>
                            <w:r w:rsidRPr="00FE7DC4">
                              <w:rPr>
                                <w:rFonts w:cs="Times New Roman"/>
                                <w:color w:val="001D77"/>
                              </w:rPr>
                              <w:fldChar w:fldCharType="end"/>
                            </w:r>
                          </w:p>
                          <w:p w14:paraId="36BAA7AA" w14:textId="77777777" w:rsidR="00881C9D" w:rsidRDefault="00881C9D" w:rsidP="00987325">
                            <w:pPr>
                              <w:rPr>
                                <w:b/>
                                <w:color w:val="000000" w:themeColor="text1"/>
                                <w:szCs w:val="24"/>
                              </w:rPr>
                            </w:pPr>
                            <w:r w:rsidRPr="00034C8C">
                              <w:rPr>
                                <w:b/>
                                <w:color w:val="000000" w:themeColor="text1"/>
                                <w:szCs w:val="24"/>
                              </w:rPr>
                              <w:t>Temat dostępny w bazach danych</w:t>
                            </w:r>
                          </w:p>
                          <w:p w14:paraId="31BF0844" w14:textId="77777777" w:rsidR="00881C9D" w:rsidRPr="00987325" w:rsidRDefault="007B2732" w:rsidP="00987325">
                            <w:pPr>
                              <w:rPr>
                                <w:color w:val="334A92"/>
                                <w:szCs w:val="24"/>
                              </w:rPr>
                            </w:pPr>
                            <w:hyperlink r:id="rId59" w:history="1">
                              <w:r w:rsidR="00881C9D" w:rsidRPr="00987325">
                                <w:rPr>
                                  <w:rStyle w:val="Hipercze"/>
                                  <w:rFonts w:cstheme="minorBidi"/>
                                  <w:color w:val="334A92"/>
                                </w:rPr>
                                <w:t>Bank Danych Lokalnych – Dziedzina – Finanse publiczne</w:t>
                              </w:r>
                            </w:hyperlink>
                          </w:p>
                          <w:p w14:paraId="08ACD493" w14:textId="77777777" w:rsidR="00881C9D" w:rsidRPr="00987325" w:rsidRDefault="007B2732" w:rsidP="00987325">
                            <w:pPr>
                              <w:rPr>
                                <w:color w:val="334A92"/>
                              </w:rPr>
                            </w:pPr>
                            <w:hyperlink r:id="rId60" w:anchor="/obszary-tematyczne/23" w:history="1">
                              <w:r w:rsidR="00881C9D" w:rsidRPr="00987325">
                                <w:rPr>
                                  <w:rStyle w:val="Hipercze"/>
                                  <w:rFonts w:cstheme="minorBidi"/>
                                  <w:color w:val="334A92"/>
                                </w:rPr>
                                <w:t>Strateg – obszary tematyczne – finanse publiczne</w:t>
                              </w:r>
                            </w:hyperlink>
                          </w:p>
                          <w:p w14:paraId="6963C3E5" w14:textId="77777777" w:rsidR="00881C9D" w:rsidRPr="00034C8C" w:rsidRDefault="00881C9D" w:rsidP="00987325">
                            <w:pPr>
                              <w:rPr>
                                <w:b/>
                                <w:color w:val="000000" w:themeColor="text1"/>
                                <w:szCs w:val="24"/>
                              </w:rPr>
                            </w:pPr>
                          </w:p>
                          <w:p w14:paraId="335F26BF" w14:textId="77777777" w:rsidR="00881C9D" w:rsidRDefault="00881C9D" w:rsidP="00987325">
                            <w:pPr>
                              <w:rPr>
                                <w:b/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Cs w:val="24"/>
                              </w:rPr>
                              <w:t>Ważniejsze</w:t>
                            </w:r>
                            <w:r w:rsidRPr="00505A92">
                              <w:rPr>
                                <w:b/>
                                <w:color w:val="000000" w:themeColor="text1"/>
                                <w:szCs w:val="24"/>
                              </w:rPr>
                              <w:t xml:space="preserve"> pojęcia dostępne w słowniku</w:t>
                            </w:r>
                          </w:p>
                          <w:p w14:paraId="645E3F35" w14:textId="77777777" w:rsidR="00881C9D" w:rsidRPr="00987325" w:rsidRDefault="007B2732" w:rsidP="00987325">
                            <w:pPr>
                              <w:rPr>
                                <w:color w:val="334A92"/>
                                <w:szCs w:val="24"/>
                              </w:rPr>
                            </w:pPr>
                            <w:hyperlink r:id="rId61" w:history="1">
                              <w:r w:rsidR="00881C9D" w:rsidRPr="00987325">
                                <w:rPr>
                                  <w:rStyle w:val="Hipercze"/>
                                  <w:rFonts w:cstheme="minorBidi"/>
                                  <w:color w:val="334A92"/>
                                </w:rPr>
                                <w:t>Budżet jednostki samorządu terytorialnego</w:t>
                              </w:r>
                            </w:hyperlink>
                          </w:p>
                          <w:p w14:paraId="0EABBB95" w14:textId="77777777" w:rsidR="00881C9D" w:rsidRPr="00987325" w:rsidRDefault="007B2732" w:rsidP="00987325">
                            <w:pPr>
                              <w:rPr>
                                <w:color w:val="334A92"/>
                              </w:rPr>
                            </w:pPr>
                            <w:hyperlink r:id="rId62" w:history="1">
                              <w:r w:rsidR="00881C9D" w:rsidRPr="00987325">
                                <w:rPr>
                                  <w:rStyle w:val="Hipercze"/>
                                  <w:rFonts w:cstheme="minorBidi"/>
                                  <w:color w:val="334A92"/>
                                </w:rPr>
                                <w:t xml:space="preserve">Dochody </w:t>
                              </w:r>
                              <w:r w:rsidR="00881C9D">
                                <w:rPr>
                                  <w:rStyle w:val="Hipercze"/>
                                  <w:rFonts w:cstheme="minorBidi"/>
                                  <w:color w:val="334A92"/>
                                </w:rPr>
                                <w:t xml:space="preserve">budżetów </w:t>
                              </w:r>
                              <w:r w:rsidR="00881C9D" w:rsidRPr="00987325">
                                <w:rPr>
                                  <w:rStyle w:val="Hipercze"/>
                                  <w:rFonts w:cstheme="minorBidi"/>
                                  <w:color w:val="334A92"/>
                                </w:rPr>
                                <w:t>jednostek samorządu terytorialnego</w:t>
                              </w:r>
                            </w:hyperlink>
                          </w:p>
                          <w:p w14:paraId="6D48091C" w14:textId="77777777" w:rsidR="00881C9D" w:rsidRPr="00987325" w:rsidRDefault="007B2732" w:rsidP="00987325">
                            <w:pPr>
                              <w:rPr>
                                <w:color w:val="334A92"/>
                                <w:szCs w:val="24"/>
                              </w:rPr>
                            </w:pPr>
                            <w:hyperlink r:id="rId63" w:history="1">
                              <w:r w:rsidR="00881C9D" w:rsidRPr="00987325">
                                <w:rPr>
                                  <w:rStyle w:val="Hipercze"/>
                                  <w:rFonts w:cstheme="minorBidi"/>
                                  <w:color w:val="334A92"/>
                                </w:rPr>
                                <w:t>Dochody własne jednostek samorządu terytorialnego</w:t>
                              </w:r>
                            </w:hyperlink>
                            <w:r w:rsidR="00881C9D" w:rsidRPr="00987325">
                              <w:rPr>
                                <w:color w:val="334A92"/>
                              </w:rPr>
                              <w:t xml:space="preserve"> </w:t>
                            </w:r>
                          </w:p>
                          <w:p w14:paraId="7F926A09" w14:textId="77777777" w:rsidR="00881C9D" w:rsidRPr="00987325" w:rsidRDefault="007B2732" w:rsidP="00987325">
                            <w:pPr>
                              <w:rPr>
                                <w:color w:val="334A92"/>
                                <w:szCs w:val="24"/>
                              </w:rPr>
                            </w:pPr>
                            <w:hyperlink r:id="rId64" w:history="1">
                              <w:r w:rsidR="00881C9D" w:rsidRPr="00987325">
                                <w:rPr>
                                  <w:rStyle w:val="Hipercze"/>
                                  <w:rFonts w:cstheme="minorBidi"/>
                                  <w:color w:val="334A92"/>
                                </w:rPr>
                                <w:t>Dotacje celowe</w:t>
                              </w:r>
                            </w:hyperlink>
                            <w:r w:rsidR="00881C9D" w:rsidRPr="00987325">
                              <w:rPr>
                                <w:color w:val="334A92"/>
                              </w:rPr>
                              <w:t xml:space="preserve"> </w:t>
                            </w:r>
                          </w:p>
                          <w:p w14:paraId="2EFAC6A5" w14:textId="77777777" w:rsidR="00881C9D" w:rsidRPr="00987325" w:rsidRDefault="007B2732" w:rsidP="00987325">
                            <w:pPr>
                              <w:rPr>
                                <w:color w:val="334A92"/>
                                <w:szCs w:val="24"/>
                              </w:rPr>
                            </w:pPr>
                            <w:hyperlink r:id="rId65" w:history="1">
                              <w:r w:rsidR="00881C9D" w:rsidRPr="00987325">
                                <w:rPr>
                                  <w:rStyle w:val="Hipercze"/>
                                  <w:rFonts w:cstheme="minorBidi"/>
                                  <w:color w:val="334A92"/>
                                </w:rPr>
                                <w:t>Podatek dochodowy od osób fizycznych</w:t>
                              </w:r>
                            </w:hyperlink>
                            <w:r w:rsidR="00881C9D" w:rsidRPr="00987325">
                              <w:rPr>
                                <w:color w:val="334A92"/>
                              </w:rPr>
                              <w:t xml:space="preserve"> </w:t>
                            </w:r>
                          </w:p>
                          <w:p w14:paraId="65A366A8" w14:textId="77777777" w:rsidR="00881C9D" w:rsidRPr="00C32027" w:rsidRDefault="007B2732" w:rsidP="00987325">
                            <w:pPr>
                              <w:rPr>
                                <w:b/>
                                <w:color w:val="000000" w:themeColor="text1"/>
                                <w:szCs w:val="24"/>
                              </w:rPr>
                            </w:pPr>
                            <w:hyperlink r:id="rId66" w:history="1">
                              <w:r w:rsidR="00881C9D">
                                <w:rPr>
                                  <w:rStyle w:val="Hipercze"/>
                                  <w:rFonts w:cstheme="minorBidi"/>
                                </w:rPr>
                                <w:t>Podatek dochodowy od osób prawnych</w:t>
                              </w:r>
                            </w:hyperlink>
                            <w:r w:rsidR="00881C9D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02047E" id="Pole tekstowe 226" o:spid="_x0000_s1172" type="#_x0000_t202" style="position:absolute;margin-left:-.1pt;margin-top:33pt;width:516.5pt;height:279.35pt;z-index: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" fillcolor="#f2f2f2 [3052]" strokecolor="white [3212]">
                <v:textbox>
                  <w:txbxContent>
                    <w:p w14:paraId="52B6A0BC" w14:textId="77777777" w:rsidR="00881C9D" w:rsidRDefault="00881C9D" w:rsidP="00987325">
                      <w:pPr>
                        <w:rPr>
                          <w:b/>
                        </w:rPr>
                      </w:pPr>
                      <w:r w:rsidRPr="00034C8C">
                        <w:rPr>
                          <w:b/>
                        </w:rPr>
                        <w:t>Powiązane opracowania</w:t>
                      </w:r>
                    </w:p>
                    <w:p w14:paraId="43413712" w14:textId="078BECE6" w:rsidR="00881C9D" w:rsidRPr="00FE7DC4" w:rsidRDefault="00881C9D" w:rsidP="00987325">
                      <w:pPr>
                        <w:rPr>
                          <w:rStyle w:val="Hipercze"/>
                          <w:rFonts w:cstheme="minorBidi"/>
                          <w:color w:val="001D77"/>
                        </w:rPr>
                      </w:pPr>
                      <w:r w:rsidRPr="00FE7DC4">
                        <w:rPr>
                          <w:color w:val="001D77"/>
                        </w:rPr>
                        <w:fldChar w:fldCharType="begin"/>
                      </w:r>
                      <w:r>
                        <w:rPr>
                          <w:color w:val="001D77"/>
                        </w:rPr>
                        <w:instrText>HYPERLINK "https://opole.stat.gov.pl/opracowania-biezace/opracowania-sygnalne/finanse/budzety-jednostek-samorzadu-terytorialnego-w-wojewodztwie-opolskim-w-2023-r-,3,11.html" \o "Link do informacji sygnalnej pt. Budżety jednostek samorządu terytorialnego w województwie opolskim w 2023 r."</w:instrText>
                      </w:r>
                      <w:r w:rsidRPr="00FE7DC4">
                        <w:rPr>
                          <w:color w:val="001D77"/>
                        </w:rPr>
                        <w:fldChar w:fldCharType="separate"/>
                      </w:r>
                      <w:r>
                        <w:rPr>
                          <w:rStyle w:val="Hipercze"/>
                          <w:rFonts w:cstheme="minorBidi"/>
                          <w:color w:val="001D77"/>
                        </w:rPr>
                        <w:t xml:space="preserve">Budżety jednostek samorządu terytorialnego w województwie opolskim w 2023 </w:t>
                      </w:r>
                      <w:r w:rsidRPr="00261EC2">
                        <w:rPr>
                          <w:rStyle w:val="Hipercze"/>
                          <w:rFonts w:cstheme="minorBidi"/>
                          <w:color w:val="001D77"/>
                        </w:rPr>
                        <w:t>r</w:t>
                      </w:r>
                      <w:r>
                        <w:rPr>
                          <w:rStyle w:val="Hipercze"/>
                          <w:rFonts w:cstheme="minorBidi"/>
                          <w:color w:val="001D77"/>
                        </w:rPr>
                        <w:t>.</w:t>
                      </w:r>
                    </w:p>
                    <w:p w14:paraId="37EA8129" w14:textId="5C01CF5C" w:rsidR="00881C9D" w:rsidRPr="008A21E9" w:rsidRDefault="00881C9D" w:rsidP="00987325">
                      <w:pPr>
                        <w:rPr>
                          <w:rFonts w:cs="Times New Roman"/>
                          <w:color w:val="000000"/>
                          <w:u w:val="single"/>
                        </w:rPr>
                      </w:pPr>
                      <w:r w:rsidRPr="00FE7DC4">
                        <w:rPr>
                          <w:color w:val="001D77"/>
                        </w:rPr>
                        <w:fldChar w:fldCharType="end"/>
                      </w:r>
                      <w:hyperlink r:id="rId67" w:tooltip="Link do publikacji pt. Rocznik statystyczny województwa opolskiego 2024 " w:history="1">
                        <w:r w:rsidRPr="008A21E9">
                          <w:rPr>
                            <w:rStyle w:val="Hipercze"/>
                            <w:color w:val="001D77"/>
                          </w:rPr>
                          <w:t>Rocznik statystyczny województwa opolskiego 202</w:t>
                        </w:r>
                      </w:hyperlink>
                      <w:r>
                        <w:rPr>
                          <w:rStyle w:val="Hipercze"/>
                          <w:color w:val="001D77"/>
                        </w:rPr>
                        <w:t>4</w:t>
                      </w:r>
                      <w:r w:rsidRPr="008A21E9">
                        <w:rPr>
                          <w:rFonts w:cs="Times New Roman"/>
                          <w:color w:val="000000"/>
                        </w:rPr>
                        <w:t xml:space="preserve"> </w:t>
                      </w:r>
                    </w:p>
                    <w:p w14:paraId="3A69D0A5" w14:textId="7C180F1B" w:rsidR="00881C9D" w:rsidRPr="00FE7DC4" w:rsidRDefault="00881C9D" w:rsidP="00987325">
                      <w:pPr>
                        <w:rPr>
                          <w:rStyle w:val="Hipercze"/>
                          <w:rFonts w:cstheme="minorBidi"/>
                          <w:color w:val="001D77"/>
                          <w:szCs w:val="24"/>
                        </w:rPr>
                      </w:pPr>
                      <w:r w:rsidRPr="00FE7DC4">
                        <w:rPr>
                          <w:rFonts w:cs="Times New Roman"/>
                          <w:color w:val="001D77"/>
                        </w:rPr>
                        <w:fldChar w:fldCharType="begin"/>
                      </w:r>
                      <w:r>
                        <w:rPr>
                          <w:rFonts w:cs="Times New Roman"/>
                          <w:color w:val="001D77"/>
                        </w:rPr>
                        <w:instrText>HYPERLINK "https://opole.stat.gov.pl/publikacje-i-foldery/inne-opracowania/raport-o-sytuacji-spoleczno-gospodarczej-wojewodztwa-opolskiego-2025,9,16.html" \o "Link do publikacji pt. Raport o sytuacji społeczno-gospodarczej województwa opolskiego 2025"</w:instrText>
                      </w:r>
                      <w:r w:rsidRPr="00FE7DC4">
                        <w:rPr>
                          <w:rFonts w:cs="Times New Roman"/>
                          <w:color w:val="001D77"/>
                        </w:rPr>
                        <w:fldChar w:fldCharType="separate"/>
                      </w:r>
                      <w:bookmarkStart w:id="2" w:name="_Hlk174959893"/>
                      <w:r w:rsidRPr="00FE7DC4">
                        <w:rPr>
                          <w:rStyle w:val="Hipercze"/>
                          <w:color w:val="001D77"/>
                        </w:rPr>
                        <w:t>Raport o sytuacji społeczno-g</w:t>
                      </w:r>
                      <w:r w:rsidRPr="008A21E9">
                        <w:rPr>
                          <w:rStyle w:val="Hipercze"/>
                          <w:color w:val="001D77"/>
                        </w:rPr>
                        <w:t>ospodarczej województwa opols</w:t>
                      </w:r>
                      <w:r>
                        <w:rPr>
                          <w:rStyle w:val="Hipercze"/>
                          <w:color w:val="001D77"/>
                        </w:rPr>
                        <w:t>kiego 2025</w:t>
                      </w:r>
                    </w:p>
                    <w:bookmarkEnd w:id="2"/>
                    <w:p w14:paraId="0876201D" w14:textId="77777777" w:rsidR="00881C9D" w:rsidRDefault="00881C9D" w:rsidP="00987325">
                      <w:pPr>
                        <w:rPr>
                          <w:b/>
                          <w:color w:val="000000" w:themeColor="text1"/>
                          <w:szCs w:val="24"/>
                        </w:rPr>
                      </w:pPr>
                      <w:r w:rsidRPr="00FE7DC4">
                        <w:rPr>
                          <w:rFonts w:cs="Times New Roman"/>
                          <w:color w:val="001D77"/>
                        </w:rPr>
                        <w:fldChar w:fldCharType="end"/>
                      </w:r>
                    </w:p>
                    <w:p w14:paraId="36BAA7AA" w14:textId="77777777" w:rsidR="00881C9D" w:rsidRDefault="00881C9D" w:rsidP="00987325">
                      <w:pPr>
                        <w:rPr>
                          <w:b/>
                          <w:color w:val="000000" w:themeColor="text1"/>
                          <w:szCs w:val="24"/>
                        </w:rPr>
                      </w:pPr>
                      <w:r w:rsidRPr="00034C8C">
                        <w:rPr>
                          <w:b/>
                          <w:color w:val="000000" w:themeColor="text1"/>
                          <w:szCs w:val="24"/>
                        </w:rPr>
                        <w:t>Temat dostępny w bazach danych</w:t>
                      </w:r>
                    </w:p>
                    <w:p w14:paraId="31BF0844" w14:textId="77777777" w:rsidR="00881C9D" w:rsidRPr="00987325" w:rsidRDefault="00881C9D" w:rsidP="00987325">
                      <w:pPr>
                        <w:rPr>
                          <w:color w:val="334A92"/>
                          <w:szCs w:val="24"/>
                        </w:rPr>
                      </w:pPr>
                      <w:hyperlink r:id="rId68" w:history="1">
                        <w:r w:rsidRPr="00987325">
                          <w:rPr>
                            <w:rStyle w:val="Hipercze"/>
                            <w:rFonts w:cstheme="minorBidi"/>
                            <w:color w:val="334A92"/>
                          </w:rPr>
                          <w:t>Bank Danych Lokalnych – Dziedzina – Finanse publiczne</w:t>
                        </w:r>
                      </w:hyperlink>
                    </w:p>
                    <w:p w14:paraId="08ACD493" w14:textId="77777777" w:rsidR="00881C9D" w:rsidRPr="00987325" w:rsidRDefault="00881C9D" w:rsidP="00987325">
                      <w:pPr>
                        <w:rPr>
                          <w:color w:val="334A92"/>
                        </w:rPr>
                      </w:pPr>
                      <w:hyperlink r:id="rId69" w:anchor="/obszary-tematyczne/23" w:history="1">
                        <w:r w:rsidRPr="00987325">
                          <w:rPr>
                            <w:rStyle w:val="Hipercze"/>
                            <w:rFonts w:cstheme="minorBidi"/>
                            <w:color w:val="334A92"/>
                          </w:rPr>
                          <w:t>Strateg – obszary tematyczne – finanse publiczne</w:t>
                        </w:r>
                      </w:hyperlink>
                    </w:p>
                    <w:p w14:paraId="6963C3E5" w14:textId="77777777" w:rsidR="00881C9D" w:rsidRPr="00034C8C" w:rsidRDefault="00881C9D" w:rsidP="00987325">
                      <w:pPr>
                        <w:rPr>
                          <w:b/>
                          <w:color w:val="000000" w:themeColor="text1"/>
                          <w:szCs w:val="24"/>
                        </w:rPr>
                      </w:pPr>
                    </w:p>
                    <w:p w14:paraId="335F26BF" w14:textId="77777777" w:rsidR="00881C9D" w:rsidRDefault="00881C9D" w:rsidP="00987325">
                      <w:pPr>
                        <w:rPr>
                          <w:b/>
                          <w:color w:val="000000" w:themeColor="text1"/>
                          <w:szCs w:val="24"/>
                        </w:rPr>
                      </w:pPr>
                      <w:r>
                        <w:rPr>
                          <w:b/>
                          <w:color w:val="000000" w:themeColor="text1"/>
                          <w:szCs w:val="24"/>
                        </w:rPr>
                        <w:t>Ważniejsze</w:t>
                      </w:r>
                      <w:r w:rsidRPr="00505A92">
                        <w:rPr>
                          <w:b/>
                          <w:color w:val="000000" w:themeColor="text1"/>
                          <w:szCs w:val="24"/>
                        </w:rPr>
                        <w:t xml:space="preserve"> pojęcia dostępne w słowniku</w:t>
                      </w:r>
                    </w:p>
                    <w:p w14:paraId="645E3F35" w14:textId="77777777" w:rsidR="00881C9D" w:rsidRPr="00987325" w:rsidRDefault="00881C9D" w:rsidP="00987325">
                      <w:pPr>
                        <w:rPr>
                          <w:color w:val="334A92"/>
                          <w:szCs w:val="24"/>
                        </w:rPr>
                      </w:pPr>
                      <w:hyperlink r:id="rId70" w:history="1">
                        <w:r w:rsidRPr="00987325">
                          <w:rPr>
                            <w:rStyle w:val="Hipercze"/>
                            <w:rFonts w:cstheme="minorBidi"/>
                            <w:color w:val="334A92"/>
                          </w:rPr>
                          <w:t>Budżet jednostki samorządu terytorialnego</w:t>
                        </w:r>
                      </w:hyperlink>
                    </w:p>
                    <w:p w14:paraId="0EABBB95" w14:textId="77777777" w:rsidR="00881C9D" w:rsidRPr="00987325" w:rsidRDefault="00881C9D" w:rsidP="00987325">
                      <w:pPr>
                        <w:rPr>
                          <w:color w:val="334A92"/>
                        </w:rPr>
                      </w:pPr>
                      <w:hyperlink r:id="rId71" w:history="1">
                        <w:r w:rsidRPr="00987325">
                          <w:rPr>
                            <w:rStyle w:val="Hipercze"/>
                            <w:rFonts w:cstheme="minorBidi"/>
                            <w:color w:val="334A92"/>
                          </w:rPr>
                          <w:t xml:space="preserve">Dochody </w:t>
                        </w:r>
                        <w:r>
                          <w:rPr>
                            <w:rStyle w:val="Hipercze"/>
                            <w:rFonts w:cstheme="minorBidi"/>
                            <w:color w:val="334A92"/>
                          </w:rPr>
                          <w:t xml:space="preserve">budżetów </w:t>
                        </w:r>
                        <w:r w:rsidRPr="00987325">
                          <w:rPr>
                            <w:rStyle w:val="Hipercze"/>
                            <w:rFonts w:cstheme="minorBidi"/>
                            <w:color w:val="334A92"/>
                          </w:rPr>
                          <w:t>jednostek samorządu terytorialnego</w:t>
                        </w:r>
                      </w:hyperlink>
                    </w:p>
                    <w:p w14:paraId="6D48091C" w14:textId="77777777" w:rsidR="00881C9D" w:rsidRPr="00987325" w:rsidRDefault="00881C9D" w:rsidP="00987325">
                      <w:pPr>
                        <w:rPr>
                          <w:color w:val="334A92"/>
                          <w:szCs w:val="24"/>
                        </w:rPr>
                      </w:pPr>
                      <w:hyperlink r:id="rId72" w:history="1">
                        <w:r w:rsidRPr="00987325">
                          <w:rPr>
                            <w:rStyle w:val="Hipercze"/>
                            <w:rFonts w:cstheme="minorBidi"/>
                            <w:color w:val="334A92"/>
                          </w:rPr>
                          <w:t>Dochody własne jednostek samorządu terytorialnego</w:t>
                        </w:r>
                      </w:hyperlink>
                      <w:r w:rsidRPr="00987325">
                        <w:rPr>
                          <w:color w:val="334A92"/>
                        </w:rPr>
                        <w:t xml:space="preserve"> </w:t>
                      </w:r>
                    </w:p>
                    <w:p w14:paraId="7F926A09" w14:textId="77777777" w:rsidR="00881C9D" w:rsidRPr="00987325" w:rsidRDefault="00881C9D" w:rsidP="00987325">
                      <w:pPr>
                        <w:rPr>
                          <w:color w:val="334A92"/>
                          <w:szCs w:val="24"/>
                        </w:rPr>
                      </w:pPr>
                      <w:hyperlink r:id="rId73" w:history="1">
                        <w:r w:rsidRPr="00987325">
                          <w:rPr>
                            <w:rStyle w:val="Hipercze"/>
                            <w:rFonts w:cstheme="minorBidi"/>
                            <w:color w:val="334A92"/>
                          </w:rPr>
                          <w:t>Dotacje celowe</w:t>
                        </w:r>
                      </w:hyperlink>
                      <w:r w:rsidRPr="00987325">
                        <w:rPr>
                          <w:color w:val="334A92"/>
                        </w:rPr>
                        <w:t xml:space="preserve"> </w:t>
                      </w:r>
                    </w:p>
                    <w:p w14:paraId="2EFAC6A5" w14:textId="77777777" w:rsidR="00881C9D" w:rsidRPr="00987325" w:rsidRDefault="00881C9D" w:rsidP="00987325">
                      <w:pPr>
                        <w:rPr>
                          <w:color w:val="334A92"/>
                          <w:szCs w:val="24"/>
                        </w:rPr>
                      </w:pPr>
                      <w:hyperlink r:id="rId74" w:history="1">
                        <w:r w:rsidRPr="00987325">
                          <w:rPr>
                            <w:rStyle w:val="Hipercze"/>
                            <w:rFonts w:cstheme="minorBidi"/>
                            <w:color w:val="334A92"/>
                          </w:rPr>
                          <w:t>Podatek dochodowy od osób fizycznych</w:t>
                        </w:r>
                      </w:hyperlink>
                      <w:r w:rsidRPr="00987325">
                        <w:rPr>
                          <w:color w:val="334A92"/>
                        </w:rPr>
                        <w:t xml:space="preserve"> </w:t>
                      </w:r>
                    </w:p>
                    <w:p w14:paraId="65A366A8" w14:textId="77777777" w:rsidR="00881C9D" w:rsidRPr="00C32027" w:rsidRDefault="00881C9D" w:rsidP="00987325">
                      <w:pPr>
                        <w:rPr>
                          <w:b/>
                          <w:color w:val="000000" w:themeColor="text1"/>
                          <w:szCs w:val="24"/>
                        </w:rPr>
                      </w:pPr>
                      <w:hyperlink r:id="rId75" w:history="1">
                        <w:r>
                          <w:rPr>
                            <w:rStyle w:val="Hipercze"/>
                            <w:rFonts w:cstheme="minorBidi"/>
                          </w:rPr>
                          <w:t>Podatek dochodowy od osób prawnych</w:t>
                        </w:r>
                      </w:hyperlink>
                      <w: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D261A2" w:rsidRPr="00001C5B" w:rsidSect="003B18B6">
      <w:headerReference w:type="default" r:id="rId76"/>
      <w:footerReference w:type="default" r:id="rId77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070B9D" w14:textId="77777777" w:rsidR="007B2732" w:rsidRDefault="007B2732" w:rsidP="000662E2">
      <w:pPr>
        <w:spacing w:after="0" w:line="240" w:lineRule="auto"/>
      </w:pPr>
      <w:r>
        <w:separator/>
      </w:r>
    </w:p>
  </w:endnote>
  <w:endnote w:type="continuationSeparator" w:id="0">
    <w:p w14:paraId="3FD8EB38" w14:textId="77777777" w:rsidR="007B2732" w:rsidRDefault="007B2732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1" w:fontKey="{AE799720-E809-441A-ACD3-696319738A4E}"/>
    <w:embedBold r:id="rId2" w:fontKey="{D339D0A9-66B2-4A13-B3BA-E2C93B58E558}"/>
    <w:embedItalic r:id="rId3" w:fontKey="{55C891F0-A8BC-423E-9508-FA6B11481671}"/>
    <w:embedBoldItalic r:id="rId4" w:fontKey="{F97908DA-D0C9-46D0-9FE7-B754A9F172BA}"/>
  </w:font>
  <w:font w:name="Fira Sans">
    <w:altName w:val="Fira Sans"/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5" w:fontKey="{2A02D324-458B-4712-A7C4-A2C10AA0DF25}"/>
    <w:embedBold r:id="rId6" w:fontKey="{F901B594-0DB7-4F29-8A53-EB8C8108E58D}"/>
    <w:embedItalic r:id="rId7" w:fontKey="{5DA1CCF7-F1D3-4227-8889-D4F014232489}"/>
    <w:embedBoldItalic r:id="rId8" w:fontKey="{0DAF15C3-C1B9-413D-958C-CCE1E02D6B0C}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9" w:fontKey="{DBEEB98A-4762-4280-8843-FEA9B53D9A54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10" w:fontKey="{30E152E2-E2E9-4167-8B09-F24B3171E291}"/>
    <w:embedItalic r:id="rId11" w:fontKey="{D5F94ADA-A7D2-408D-A480-BF682CF6D0CB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2" w:fontKey="{60501DB2-B9B0-46FC-B54A-7E01A4CC6560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13" w:fontKey="{0A657268-4B7C-4D39-A42C-E7EF2DA3114E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4" w:fontKey="{D99A0DD4-7E2A-4D61-B754-C9CA269BA9DE}"/>
    <w:embedBold r:id="rId15" w:fontKey="{2DCEAD45-255B-4385-B665-73AD304A703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790B0D" w14:textId="77777777" w:rsidR="00881C9D" w:rsidRDefault="00881C9D">
    <w:pPr>
      <w:pStyle w:val="Stopka"/>
    </w:pPr>
  </w:p>
  <w:p w14:paraId="03A99EC2" w14:textId="77777777" w:rsidR="00881C9D" w:rsidRDefault="00881C9D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03926922"/>
      <w:docPartObj>
        <w:docPartGallery w:val="Page Numbers (Bottom of Page)"/>
        <w:docPartUnique/>
      </w:docPartObj>
    </w:sdtPr>
    <w:sdtEndPr/>
    <w:sdtContent>
      <w:p w14:paraId="29635652" w14:textId="77777777" w:rsidR="00881C9D" w:rsidRDefault="00881C9D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5F0F">
          <w:rPr>
            <w:noProof/>
          </w:rPr>
          <w:t>2</w:t>
        </w:r>
        <w:r>
          <w:fldChar w:fldCharType="end"/>
        </w:r>
      </w:p>
    </w:sdtContent>
  </w:sdt>
  <w:p w14:paraId="62F35C28" w14:textId="77777777" w:rsidR="00881C9D" w:rsidRDefault="00881C9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AA5570" w14:textId="77777777" w:rsidR="00881C9D" w:rsidRDefault="00881C9D" w:rsidP="003B18B6">
    <w:pPr>
      <w:pStyle w:val="Stopka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F260FC" w14:textId="77777777" w:rsidR="00881C9D" w:rsidRDefault="00881C9D" w:rsidP="003B18B6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F624E2" w14:textId="77777777" w:rsidR="007B2732" w:rsidRDefault="007B2732" w:rsidP="000662E2">
      <w:pPr>
        <w:spacing w:after="0" w:line="240" w:lineRule="auto"/>
      </w:pPr>
      <w:r>
        <w:separator/>
      </w:r>
    </w:p>
  </w:footnote>
  <w:footnote w:type="continuationSeparator" w:id="0">
    <w:p w14:paraId="229EAF73" w14:textId="77777777" w:rsidR="007B2732" w:rsidRDefault="007B2732" w:rsidP="00066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271CB9" w14:textId="77777777" w:rsidR="00881C9D" w:rsidRDefault="00881C9D">
    <w:pPr>
      <w:pStyle w:val="Nagwek"/>
    </w:pPr>
  </w:p>
  <w:p w14:paraId="6285D586" w14:textId="77777777" w:rsidR="00881C9D" w:rsidRDefault="00881C9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5B807E" w14:textId="77777777" w:rsidR="00881C9D" w:rsidRDefault="00881C9D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190534D5" wp14:editId="77C88014">
              <wp:simplePos x="0" y="0"/>
              <wp:positionH relativeFrom="column">
                <wp:posOffset>5231130</wp:posOffset>
              </wp:positionH>
              <wp:positionV relativeFrom="paragraph">
                <wp:posOffset>-179705</wp:posOffset>
              </wp:positionV>
              <wp:extent cx="1871980" cy="10691495"/>
              <wp:effectExtent l="0" t="0" r="0" b="0"/>
              <wp:wrapNone/>
              <wp:docPr id="24" name="Prostokąt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71980" cy="1069149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75ED8DA" id="Prostokąt 24" o:spid="_x0000_s1026" style="position:absolute;margin-left:411.9pt;margin-top:-14.15pt;width:147.4pt;height:841.85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" fillcolor="#f2f2f2" stroked="f" strokeweight="1pt">
              <v:path arrowok="t"/>
            </v:rect>
          </w:pict>
        </mc:Fallback>
      </mc:AlternateContent>
    </w:r>
  </w:p>
  <w:p w14:paraId="245D53AB" w14:textId="77777777" w:rsidR="00881C9D" w:rsidRDefault="00881C9D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0ADF44" w14:textId="77777777" w:rsidR="00881C9D" w:rsidRDefault="00881C9D" w:rsidP="00DA7D1F">
    <w:pPr>
      <w:pStyle w:val="Nagwek"/>
      <w:tabs>
        <w:tab w:val="clear" w:pos="4536"/>
        <w:tab w:val="clear" w:pos="9072"/>
        <w:tab w:val="left" w:pos="6962"/>
      </w:tabs>
      <w:spacing w:before="360"/>
    </w:pPr>
    <w:r>
      <w:rPr>
        <w:noProof/>
        <w:lang w:eastAsia="pl-PL"/>
      </w:rPr>
      <w:drawing>
        <wp:anchor distT="0" distB="0" distL="114300" distR="114300" simplePos="0" relativeHeight="251658752" behindDoc="0" locked="0" layoutInCell="1" allowOverlap="1" wp14:anchorId="61E68204" wp14:editId="6316ABF1">
          <wp:simplePos x="0" y="0"/>
          <wp:positionH relativeFrom="column">
            <wp:posOffset>31750</wp:posOffset>
          </wp:positionH>
          <wp:positionV relativeFrom="paragraph">
            <wp:posOffset>248285</wp:posOffset>
          </wp:positionV>
          <wp:extent cx="1611735" cy="498475"/>
          <wp:effectExtent l="0" t="0" r="7620" b="0"/>
          <wp:wrapNone/>
          <wp:docPr id="13" name="Obraz 13" descr="Logo w nagłówku&#10;&#10;Logo Urzędu Statystycznego w Opol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US w kolorow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1735" cy="498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5680" behindDoc="1" locked="0" layoutInCell="1" allowOverlap="1" wp14:anchorId="77CF2A3E" wp14:editId="619489BA">
              <wp:simplePos x="0" y="0"/>
              <wp:positionH relativeFrom="column">
                <wp:posOffset>5229225</wp:posOffset>
              </wp:positionH>
              <wp:positionV relativeFrom="paragraph">
                <wp:posOffset>-161290</wp:posOffset>
              </wp:positionV>
              <wp:extent cx="1871980" cy="11453495"/>
              <wp:effectExtent l="0" t="0" r="0" b="0"/>
              <wp:wrapNone/>
              <wp:docPr id="10" name="Prostokąt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71980" cy="1145349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BBBDEC4" id="Prostokąt 10" o:spid="_x0000_s1026" style="position:absolute;margin-left:411.75pt;margin-top:-12.7pt;width:147.4pt;height:901.85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" fillcolor="#f2f2f2" stroked="f" strokeweight="1pt"/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A74927E" wp14:editId="0524B129">
              <wp:simplePos x="0" y="0"/>
              <wp:positionH relativeFrom="column">
                <wp:posOffset>4927600</wp:posOffset>
              </wp:positionH>
              <wp:positionV relativeFrom="paragraph">
                <wp:posOffset>297815</wp:posOffset>
              </wp:positionV>
              <wp:extent cx="2058670" cy="356235"/>
              <wp:effectExtent l="0" t="0" r="0" b="5715"/>
              <wp:wrapNone/>
              <wp:docPr id="6" name="Schemat blokowy: opóźnienie 6" descr="Nazwa serii wydawniczej - &quot;Informacje sygnalne&quot;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 flipH="1">
                        <a:off x="0" y="0"/>
                        <a:ext cx="2058670" cy="35623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DB19B1B" w14:textId="77777777" w:rsidR="00881C9D" w:rsidRPr="003C6C8D" w:rsidRDefault="00881C9D" w:rsidP="007A172E">
                          <w:pPr>
                            <w:spacing w:before="0" w:after="0" w:line="240" w:lineRule="auto"/>
                            <w:ind w:left="227"/>
                            <w:jc w:val="both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A74927E" id="Schemat blokowy: opóźnienie 6" o:spid="_x0000_s1173" alt="Nazwa serii wydawniczej - &quot;Informacje sygnalne&quot;" style="position:absolute;margin-left:388pt;margin-top:23.45pt;width:162.1pt;height:28.05pt;flip:x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0021,0;2058670,178118;1880021,356235;0,356235;0,0" o:connectangles="0,0,0,0,0,0" textboxrect="0,0,3527018,612140"/>
              <v:textbox>
                <w:txbxContent>
                  <w:p w14:paraId="3DB19B1B" w14:textId="77777777" w:rsidR="00881C9D" w:rsidRPr="003C6C8D" w:rsidRDefault="00881C9D" w:rsidP="007A172E">
                    <w:pPr>
                      <w:spacing w:before="0" w:after="0" w:line="240" w:lineRule="auto"/>
                      <w:ind w:left="227"/>
                      <w:jc w:val="both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</w:p>
  <w:p w14:paraId="7C240CF0" w14:textId="77777777" w:rsidR="00881C9D" w:rsidRDefault="00881C9D" w:rsidP="00DA7D1F">
    <w:pPr>
      <w:pStyle w:val="Nagwek"/>
      <w:tabs>
        <w:tab w:val="clear" w:pos="4536"/>
        <w:tab w:val="clear" w:pos="9072"/>
        <w:tab w:val="left" w:pos="6962"/>
      </w:tabs>
      <w:spacing w:before="360"/>
      <w:rPr>
        <w:rFonts w:ascii="Times New Roman" w:eastAsia="Times New Roman" w:hAnsi="Times New Roman" w:cs="Times New Roman"/>
        <w:sz w:val="24"/>
        <w:szCs w:val="24"/>
      </w:rPr>
    </w:pPr>
  </w:p>
  <w:p w14:paraId="0E116035" w14:textId="77777777" w:rsidR="00881C9D" w:rsidRDefault="00881C9D" w:rsidP="00D95A87">
    <w:pPr>
      <w:pStyle w:val="Nagwek"/>
      <w:tabs>
        <w:tab w:val="clear" w:pos="4536"/>
        <w:tab w:val="clear" w:pos="9072"/>
        <w:tab w:val="left" w:pos="6962"/>
      </w:tabs>
      <w:spacing w:before="0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Fira Sans Light" w:hAnsi="Times New Roman" w:cs="Times New Roman"/>
        <w:noProof/>
        <w:sz w:val="24"/>
        <w:szCs w:val="24"/>
        <w:lang w:eastAsia="pl-PL"/>
      </w:rPr>
      <mc:AlternateContent>
        <mc:Choice Requires="wps">
          <w:drawing>
            <wp:anchor distT="45720" distB="45720" distL="114300" distR="114300" simplePos="0" relativeHeight="251659776" behindDoc="0" locked="0" layoutInCell="1" allowOverlap="1" wp14:anchorId="6BAD2D03" wp14:editId="7E7EBB32">
              <wp:simplePos x="0" y="0"/>
              <wp:positionH relativeFrom="column">
                <wp:posOffset>5229225</wp:posOffset>
              </wp:positionH>
              <wp:positionV relativeFrom="paragraph">
                <wp:posOffset>175895</wp:posOffset>
              </wp:positionV>
              <wp:extent cx="1432560" cy="337820"/>
              <wp:effectExtent l="0" t="0" r="0" b="5080"/>
              <wp:wrapNone/>
              <wp:docPr id="36" name="Pole tekstowe 2" descr="Data publikacji informacji sygnalnej&#10; &#10;30 września 2025 r.&#10;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560" cy="3378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65F5F08" w14:textId="65E42809" w:rsidR="00881C9D" w:rsidRPr="00477F75" w:rsidRDefault="00881C9D" w:rsidP="002E52E2">
                          <w:pPr>
                            <w:spacing w:before="0" w:after="0"/>
                            <w:jc w:val="both"/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30.09</w:t>
                          </w:r>
                          <w:r w:rsidRPr="00477F75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.202</w:t>
                          </w:r>
                          <w:r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5</w:t>
                          </w:r>
                          <w:r w:rsidRPr="00477F75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AD2D03" id="_x0000_t202" coordsize="21600,21600" o:spt="202" path="m,l,21600r21600,l21600,xe">
              <v:stroke joinstyle="miter"/>
              <v:path gradientshapeok="t" o:connecttype="rect"/>
            </v:shapetype>
            <v:shape id="_x0000_s1174" type="#_x0000_t202" alt="Data publikacji informacji sygnalnej&#10; &#10;30 września 2025 r.&#10;" style="position:absolute;margin-left:411.75pt;margin-top:13.85pt;width:112.8pt;height:26.6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" filled="f" stroked="f">
              <v:textbox>
                <w:txbxContent>
                  <w:p w14:paraId="265F5F08" w14:textId="65E42809" w:rsidR="00881C9D" w:rsidRPr="00477F75" w:rsidRDefault="00881C9D" w:rsidP="002E52E2">
                    <w:pPr>
                      <w:spacing w:before="0" w:after="0"/>
                      <w:jc w:val="both"/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</w:pPr>
                    <w:r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30.09</w:t>
                    </w:r>
                    <w:r w:rsidRPr="00477F75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.202</w:t>
                    </w:r>
                    <w:r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5</w:t>
                    </w:r>
                    <w:r w:rsidRPr="00477F75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8F1BD9" w14:textId="77777777" w:rsidR="00881C9D" w:rsidRDefault="00881C9D">
    <w:pPr>
      <w:pStyle w:val="Nagwek"/>
    </w:pPr>
  </w:p>
  <w:p w14:paraId="182C03D4" w14:textId="77777777" w:rsidR="00881C9D" w:rsidRDefault="00881C9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79" type="#_x0000_t75" style="width:123.15pt;height:124.9pt;visibility:visible" o:bullet="t">
        <v:imagedata r:id="rId1" o:title=""/>
      </v:shape>
    </w:pict>
  </w:numPicBullet>
  <w:numPicBullet w:numPicBulletId="1">
    <w:pict>
      <v:shape id="_x0000_i1180" type="#_x0000_t75" style="width:124pt;height:124.9pt;visibility:visible" o:bullet="t">
        <v:imagedata r:id="rId2" o:title=""/>
      </v:shape>
    </w:pict>
  </w:numPicBullet>
  <w:abstractNum w:abstractNumId="0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TrueTypeFonts/>
  <w:proofState w:spelling="clean"/>
  <w:defaultTabStop w:val="709"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1C5B"/>
    <w:rsid w:val="00003437"/>
    <w:rsid w:val="00003AB7"/>
    <w:rsid w:val="00003EAF"/>
    <w:rsid w:val="00003F64"/>
    <w:rsid w:val="000040D3"/>
    <w:rsid w:val="0000464F"/>
    <w:rsid w:val="00004B01"/>
    <w:rsid w:val="00005217"/>
    <w:rsid w:val="00005B53"/>
    <w:rsid w:val="0000655F"/>
    <w:rsid w:val="0000709F"/>
    <w:rsid w:val="000108B8"/>
    <w:rsid w:val="00011E01"/>
    <w:rsid w:val="0001419A"/>
    <w:rsid w:val="000148DE"/>
    <w:rsid w:val="000152F5"/>
    <w:rsid w:val="00015C98"/>
    <w:rsid w:val="00016A19"/>
    <w:rsid w:val="00016B0A"/>
    <w:rsid w:val="00017254"/>
    <w:rsid w:val="00020BC4"/>
    <w:rsid w:val="00020BD0"/>
    <w:rsid w:val="000212D2"/>
    <w:rsid w:val="00027F2F"/>
    <w:rsid w:val="0003055F"/>
    <w:rsid w:val="00030DBB"/>
    <w:rsid w:val="00031809"/>
    <w:rsid w:val="00033D92"/>
    <w:rsid w:val="0003424A"/>
    <w:rsid w:val="000342F9"/>
    <w:rsid w:val="00034385"/>
    <w:rsid w:val="00034915"/>
    <w:rsid w:val="00034C8C"/>
    <w:rsid w:val="00034F89"/>
    <w:rsid w:val="00035CA9"/>
    <w:rsid w:val="000369F4"/>
    <w:rsid w:val="0003713D"/>
    <w:rsid w:val="000418A7"/>
    <w:rsid w:val="0004316E"/>
    <w:rsid w:val="0004443F"/>
    <w:rsid w:val="00044A3B"/>
    <w:rsid w:val="00044B46"/>
    <w:rsid w:val="00045722"/>
    <w:rsid w:val="0004582E"/>
    <w:rsid w:val="000470AA"/>
    <w:rsid w:val="00047B69"/>
    <w:rsid w:val="00047F76"/>
    <w:rsid w:val="00051927"/>
    <w:rsid w:val="00051B92"/>
    <w:rsid w:val="00052D0B"/>
    <w:rsid w:val="00052DFD"/>
    <w:rsid w:val="00053DD0"/>
    <w:rsid w:val="00057207"/>
    <w:rsid w:val="00057B73"/>
    <w:rsid w:val="00057CA1"/>
    <w:rsid w:val="00060E5A"/>
    <w:rsid w:val="00061BC9"/>
    <w:rsid w:val="000629D4"/>
    <w:rsid w:val="000662E2"/>
    <w:rsid w:val="00066883"/>
    <w:rsid w:val="00067C18"/>
    <w:rsid w:val="000704D6"/>
    <w:rsid w:val="000705D7"/>
    <w:rsid w:val="0007152E"/>
    <w:rsid w:val="00071DDC"/>
    <w:rsid w:val="000732F8"/>
    <w:rsid w:val="00073D34"/>
    <w:rsid w:val="00073F2A"/>
    <w:rsid w:val="000747E9"/>
    <w:rsid w:val="00074DD8"/>
    <w:rsid w:val="0007786E"/>
    <w:rsid w:val="0008031B"/>
    <w:rsid w:val="000804DD"/>
    <w:rsid w:val="000806F7"/>
    <w:rsid w:val="00081BDF"/>
    <w:rsid w:val="00083242"/>
    <w:rsid w:val="000834DE"/>
    <w:rsid w:val="00085946"/>
    <w:rsid w:val="00086419"/>
    <w:rsid w:val="00087326"/>
    <w:rsid w:val="00087DD0"/>
    <w:rsid w:val="0009318C"/>
    <w:rsid w:val="00096A95"/>
    <w:rsid w:val="000975B2"/>
    <w:rsid w:val="000979A7"/>
    <w:rsid w:val="000A096C"/>
    <w:rsid w:val="000A1671"/>
    <w:rsid w:val="000A30F9"/>
    <w:rsid w:val="000A4145"/>
    <w:rsid w:val="000A429A"/>
    <w:rsid w:val="000A4D07"/>
    <w:rsid w:val="000A5C37"/>
    <w:rsid w:val="000A729C"/>
    <w:rsid w:val="000A7551"/>
    <w:rsid w:val="000B0727"/>
    <w:rsid w:val="000B11E7"/>
    <w:rsid w:val="000B757D"/>
    <w:rsid w:val="000C135D"/>
    <w:rsid w:val="000C38CF"/>
    <w:rsid w:val="000C41BE"/>
    <w:rsid w:val="000C5D92"/>
    <w:rsid w:val="000C7590"/>
    <w:rsid w:val="000D05F6"/>
    <w:rsid w:val="000D0CD8"/>
    <w:rsid w:val="000D1D43"/>
    <w:rsid w:val="000D225C"/>
    <w:rsid w:val="000D2A5C"/>
    <w:rsid w:val="000D2D3E"/>
    <w:rsid w:val="000D339C"/>
    <w:rsid w:val="000D4314"/>
    <w:rsid w:val="000E0918"/>
    <w:rsid w:val="000E138C"/>
    <w:rsid w:val="000E2BDD"/>
    <w:rsid w:val="000E6A94"/>
    <w:rsid w:val="000F1048"/>
    <w:rsid w:val="000F17B3"/>
    <w:rsid w:val="000F2E40"/>
    <w:rsid w:val="000F5991"/>
    <w:rsid w:val="000F69FE"/>
    <w:rsid w:val="000F730B"/>
    <w:rsid w:val="001011C3"/>
    <w:rsid w:val="00101268"/>
    <w:rsid w:val="00102033"/>
    <w:rsid w:val="00103C93"/>
    <w:rsid w:val="00104DEA"/>
    <w:rsid w:val="001053DF"/>
    <w:rsid w:val="00105535"/>
    <w:rsid w:val="00106AA9"/>
    <w:rsid w:val="00110D87"/>
    <w:rsid w:val="001116AB"/>
    <w:rsid w:val="00112BFC"/>
    <w:rsid w:val="00112DF4"/>
    <w:rsid w:val="0011414C"/>
    <w:rsid w:val="00114DB9"/>
    <w:rsid w:val="00115134"/>
    <w:rsid w:val="00116087"/>
    <w:rsid w:val="00121834"/>
    <w:rsid w:val="00122FC9"/>
    <w:rsid w:val="00126D60"/>
    <w:rsid w:val="00127A13"/>
    <w:rsid w:val="00130296"/>
    <w:rsid w:val="0013160C"/>
    <w:rsid w:val="00131F5D"/>
    <w:rsid w:val="001322B0"/>
    <w:rsid w:val="001333A9"/>
    <w:rsid w:val="001333D9"/>
    <w:rsid w:val="00137412"/>
    <w:rsid w:val="0014149F"/>
    <w:rsid w:val="00141E4E"/>
    <w:rsid w:val="001423B6"/>
    <w:rsid w:val="001426DD"/>
    <w:rsid w:val="00142905"/>
    <w:rsid w:val="001448A7"/>
    <w:rsid w:val="00145CAE"/>
    <w:rsid w:val="00145F05"/>
    <w:rsid w:val="00146621"/>
    <w:rsid w:val="001466AD"/>
    <w:rsid w:val="0014694E"/>
    <w:rsid w:val="00147FF0"/>
    <w:rsid w:val="001510D9"/>
    <w:rsid w:val="00151642"/>
    <w:rsid w:val="00151657"/>
    <w:rsid w:val="00154509"/>
    <w:rsid w:val="00157920"/>
    <w:rsid w:val="00157E43"/>
    <w:rsid w:val="00161938"/>
    <w:rsid w:val="00161DB4"/>
    <w:rsid w:val="00161FAB"/>
    <w:rsid w:val="00162325"/>
    <w:rsid w:val="001624C4"/>
    <w:rsid w:val="00162998"/>
    <w:rsid w:val="001630D2"/>
    <w:rsid w:val="00163186"/>
    <w:rsid w:val="00164E5C"/>
    <w:rsid w:val="00166631"/>
    <w:rsid w:val="00171277"/>
    <w:rsid w:val="00171AC8"/>
    <w:rsid w:val="00172B16"/>
    <w:rsid w:val="001734E0"/>
    <w:rsid w:val="00175496"/>
    <w:rsid w:val="00176753"/>
    <w:rsid w:val="00176995"/>
    <w:rsid w:val="001772F2"/>
    <w:rsid w:val="001776DE"/>
    <w:rsid w:val="00180D9E"/>
    <w:rsid w:val="00181747"/>
    <w:rsid w:val="001821D4"/>
    <w:rsid w:val="001823BD"/>
    <w:rsid w:val="00182564"/>
    <w:rsid w:val="00183B4A"/>
    <w:rsid w:val="0018413B"/>
    <w:rsid w:val="00186711"/>
    <w:rsid w:val="00187951"/>
    <w:rsid w:val="0019262C"/>
    <w:rsid w:val="001951DA"/>
    <w:rsid w:val="001A0DF3"/>
    <w:rsid w:val="001A2818"/>
    <w:rsid w:val="001A4922"/>
    <w:rsid w:val="001A4CFC"/>
    <w:rsid w:val="001A52A8"/>
    <w:rsid w:val="001A5E70"/>
    <w:rsid w:val="001B0F0C"/>
    <w:rsid w:val="001B2371"/>
    <w:rsid w:val="001B2D87"/>
    <w:rsid w:val="001B4614"/>
    <w:rsid w:val="001B5365"/>
    <w:rsid w:val="001B573F"/>
    <w:rsid w:val="001B6135"/>
    <w:rsid w:val="001C0902"/>
    <w:rsid w:val="001C3269"/>
    <w:rsid w:val="001C3D56"/>
    <w:rsid w:val="001C44CC"/>
    <w:rsid w:val="001C4636"/>
    <w:rsid w:val="001C6F49"/>
    <w:rsid w:val="001C7486"/>
    <w:rsid w:val="001D01BC"/>
    <w:rsid w:val="001D07E8"/>
    <w:rsid w:val="001D18A8"/>
    <w:rsid w:val="001D1DB4"/>
    <w:rsid w:val="001D1E5D"/>
    <w:rsid w:val="001D3F17"/>
    <w:rsid w:val="001D5BAD"/>
    <w:rsid w:val="001D5C51"/>
    <w:rsid w:val="001D7345"/>
    <w:rsid w:val="001E1A70"/>
    <w:rsid w:val="001E20D8"/>
    <w:rsid w:val="001E2118"/>
    <w:rsid w:val="001E21C7"/>
    <w:rsid w:val="001E3019"/>
    <w:rsid w:val="001E345C"/>
    <w:rsid w:val="001E3B65"/>
    <w:rsid w:val="001F1025"/>
    <w:rsid w:val="001F105E"/>
    <w:rsid w:val="001F150C"/>
    <w:rsid w:val="001F62DF"/>
    <w:rsid w:val="001F7AE9"/>
    <w:rsid w:val="00200568"/>
    <w:rsid w:val="00200936"/>
    <w:rsid w:val="002015BE"/>
    <w:rsid w:val="002017E2"/>
    <w:rsid w:val="0020555E"/>
    <w:rsid w:val="002055A6"/>
    <w:rsid w:val="00212FC4"/>
    <w:rsid w:val="00217830"/>
    <w:rsid w:val="0022061E"/>
    <w:rsid w:val="00221D13"/>
    <w:rsid w:val="002247A9"/>
    <w:rsid w:val="00224CA6"/>
    <w:rsid w:val="0022500A"/>
    <w:rsid w:val="00225684"/>
    <w:rsid w:val="00227215"/>
    <w:rsid w:val="00227A81"/>
    <w:rsid w:val="00230159"/>
    <w:rsid w:val="00232865"/>
    <w:rsid w:val="00232CE5"/>
    <w:rsid w:val="00232D74"/>
    <w:rsid w:val="00232F5C"/>
    <w:rsid w:val="00234463"/>
    <w:rsid w:val="0023575B"/>
    <w:rsid w:val="00235B0D"/>
    <w:rsid w:val="0024120F"/>
    <w:rsid w:val="00241353"/>
    <w:rsid w:val="00242473"/>
    <w:rsid w:val="00242A62"/>
    <w:rsid w:val="00244713"/>
    <w:rsid w:val="00244D94"/>
    <w:rsid w:val="00244E0F"/>
    <w:rsid w:val="002454F0"/>
    <w:rsid w:val="0024627D"/>
    <w:rsid w:val="00246528"/>
    <w:rsid w:val="00247066"/>
    <w:rsid w:val="0025031F"/>
    <w:rsid w:val="00252B36"/>
    <w:rsid w:val="002535EA"/>
    <w:rsid w:val="002546EA"/>
    <w:rsid w:val="002549F3"/>
    <w:rsid w:val="00255223"/>
    <w:rsid w:val="002574F9"/>
    <w:rsid w:val="002606D5"/>
    <w:rsid w:val="00260875"/>
    <w:rsid w:val="00260A88"/>
    <w:rsid w:val="00261EC2"/>
    <w:rsid w:val="0026229C"/>
    <w:rsid w:val="00262B61"/>
    <w:rsid w:val="00263522"/>
    <w:rsid w:val="00265721"/>
    <w:rsid w:val="00270084"/>
    <w:rsid w:val="002711DB"/>
    <w:rsid w:val="002711F5"/>
    <w:rsid w:val="00272097"/>
    <w:rsid w:val="00273183"/>
    <w:rsid w:val="00273264"/>
    <w:rsid w:val="00275128"/>
    <w:rsid w:val="002762DA"/>
    <w:rsid w:val="00276811"/>
    <w:rsid w:val="00282699"/>
    <w:rsid w:val="00282DCB"/>
    <w:rsid w:val="00283A32"/>
    <w:rsid w:val="002857B7"/>
    <w:rsid w:val="002879E9"/>
    <w:rsid w:val="00287A9E"/>
    <w:rsid w:val="00291C45"/>
    <w:rsid w:val="00291D1A"/>
    <w:rsid w:val="00292168"/>
    <w:rsid w:val="002926DF"/>
    <w:rsid w:val="00292A66"/>
    <w:rsid w:val="00292EC7"/>
    <w:rsid w:val="0029375C"/>
    <w:rsid w:val="00294CD9"/>
    <w:rsid w:val="0029577B"/>
    <w:rsid w:val="00296697"/>
    <w:rsid w:val="002973D8"/>
    <w:rsid w:val="002A0AFD"/>
    <w:rsid w:val="002A2C08"/>
    <w:rsid w:val="002A2CEE"/>
    <w:rsid w:val="002A2FB0"/>
    <w:rsid w:val="002A346C"/>
    <w:rsid w:val="002A649F"/>
    <w:rsid w:val="002A6879"/>
    <w:rsid w:val="002B00DD"/>
    <w:rsid w:val="002B0472"/>
    <w:rsid w:val="002B40A2"/>
    <w:rsid w:val="002B6B12"/>
    <w:rsid w:val="002C0521"/>
    <w:rsid w:val="002C2575"/>
    <w:rsid w:val="002C2AA1"/>
    <w:rsid w:val="002C2C76"/>
    <w:rsid w:val="002C31A8"/>
    <w:rsid w:val="002C3208"/>
    <w:rsid w:val="002C5CB9"/>
    <w:rsid w:val="002D0F02"/>
    <w:rsid w:val="002D2BFC"/>
    <w:rsid w:val="002D3225"/>
    <w:rsid w:val="002D3BC9"/>
    <w:rsid w:val="002D4C52"/>
    <w:rsid w:val="002D53AB"/>
    <w:rsid w:val="002D68A3"/>
    <w:rsid w:val="002E052F"/>
    <w:rsid w:val="002E1879"/>
    <w:rsid w:val="002E2036"/>
    <w:rsid w:val="002E2B69"/>
    <w:rsid w:val="002E52E2"/>
    <w:rsid w:val="002E55BF"/>
    <w:rsid w:val="002E5BCA"/>
    <w:rsid w:val="002E5CB9"/>
    <w:rsid w:val="002E6140"/>
    <w:rsid w:val="002E6985"/>
    <w:rsid w:val="002E7074"/>
    <w:rsid w:val="002E71B6"/>
    <w:rsid w:val="002E73D4"/>
    <w:rsid w:val="002E775D"/>
    <w:rsid w:val="002F39A4"/>
    <w:rsid w:val="002F56C2"/>
    <w:rsid w:val="002F5D7E"/>
    <w:rsid w:val="002F6050"/>
    <w:rsid w:val="002F6C53"/>
    <w:rsid w:val="002F77C8"/>
    <w:rsid w:val="002F7AB0"/>
    <w:rsid w:val="00300D14"/>
    <w:rsid w:val="00301AB6"/>
    <w:rsid w:val="00303975"/>
    <w:rsid w:val="00304846"/>
    <w:rsid w:val="00304F22"/>
    <w:rsid w:val="003064A6"/>
    <w:rsid w:val="00306C7C"/>
    <w:rsid w:val="00307D4B"/>
    <w:rsid w:val="00310069"/>
    <w:rsid w:val="00310981"/>
    <w:rsid w:val="00311C0A"/>
    <w:rsid w:val="003121EC"/>
    <w:rsid w:val="0031419C"/>
    <w:rsid w:val="003150F7"/>
    <w:rsid w:val="003162E6"/>
    <w:rsid w:val="0031679B"/>
    <w:rsid w:val="00317DFC"/>
    <w:rsid w:val="0032054E"/>
    <w:rsid w:val="00321559"/>
    <w:rsid w:val="0032298C"/>
    <w:rsid w:val="00322EDD"/>
    <w:rsid w:val="00323A3C"/>
    <w:rsid w:val="0032454A"/>
    <w:rsid w:val="0032593C"/>
    <w:rsid w:val="00327933"/>
    <w:rsid w:val="00327B26"/>
    <w:rsid w:val="0033118E"/>
    <w:rsid w:val="00331984"/>
    <w:rsid w:val="00331DA1"/>
    <w:rsid w:val="00331FC2"/>
    <w:rsid w:val="00332320"/>
    <w:rsid w:val="0033314B"/>
    <w:rsid w:val="003336DC"/>
    <w:rsid w:val="00334C4F"/>
    <w:rsid w:val="0033590F"/>
    <w:rsid w:val="003360B7"/>
    <w:rsid w:val="00337B94"/>
    <w:rsid w:val="00337BCB"/>
    <w:rsid w:val="003408B2"/>
    <w:rsid w:val="00341E14"/>
    <w:rsid w:val="00342178"/>
    <w:rsid w:val="0034592D"/>
    <w:rsid w:val="003478D8"/>
    <w:rsid w:val="003478F5"/>
    <w:rsid w:val="00347D72"/>
    <w:rsid w:val="00350062"/>
    <w:rsid w:val="00352D66"/>
    <w:rsid w:val="00353B3B"/>
    <w:rsid w:val="00353B83"/>
    <w:rsid w:val="0035516A"/>
    <w:rsid w:val="003559A0"/>
    <w:rsid w:val="00355B2D"/>
    <w:rsid w:val="00355BD7"/>
    <w:rsid w:val="00357611"/>
    <w:rsid w:val="00363314"/>
    <w:rsid w:val="00363DB7"/>
    <w:rsid w:val="003643A1"/>
    <w:rsid w:val="00365122"/>
    <w:rsid w:val="00367237"/>
    <w:rsid w:val="0036769D"/>
    <w:rsid w:val="0037056A"/>
    <w:rsid w:val="0037075A"/>
    <w:rsid w:val="0037077F"/>
    <w:rsid w:val="00372411"/>
    <w:rsid w:val="00373882"/>
    <w:rsid w:val="003741BD"/>
    <w:rsid w:val="00374D5F"/>
    <w:rsid w:val="00377684"/>
    <w:rsid w:val="0038050A"/>
    <w:rsid w:val="0038076A"/>
    <w:rsid w:val="00381274"/>
    <w:rsid w:val="003813C0"/>
    <w:rsid w:val="003843DB"/>
    <w:rsid w:val="0038543B"/>
    <w:rsid w:val="003858D0"/>
    <w:rsid w:val="00386008"/>
    <w:rsid w:val="003865BC"/>
    <w:rsid w:val="003868D0"/>
    <w:rsid w:val="00391625"/>
    <w:rsid w:val="00392FE9"/>
    <w:rsid w:val="00393761"/>
    <w:rsid w:val="00393FC5"/>
    <w:rsid w:val="00397D18"/>
    <w:rsid w:val="003A0456"/>
    <w:rsid w:val="003A0677"/>
    <w:rsid w:val="003A1AB8"/>
    <w:rsid w:val="003A1B36"/>
    <w:rsid w:val="003A2507"/>
    <w:rsid w:val="003A385E"/>
    <w:rsid w:val="003A47A3"/>
    <w:rsid w:val="003A4986"/>
    <w:rsid w:val="003A4C39"/>
    <w:rsid w:val="003A613F"/>
    <w:rsid w:val="003A6697"/>
    <w:rsid w:val="003B1454"/>
    <w:rsid w:val="003B14D4"/>
    <w:rsid w:val="003B18B6"/>
    <w:rsid w:val="003B1AE0"/>
    <w:rsid w:val="003B1D2C"/>
    <w:rsid w:val="003B42F3"/>
    <w:rsid w:val="003B5BFB"/>
    <w:rsid w:val="003B5D7C"/>
    <w:rsid w:val="003B738F"/>
    <w:rsid w:val="003B759A"/>
    <w:rsid w:val="003B78ED"/>
    <w:rsid w:val="003C0451"/>
    <w:rsid w:val="003C12E6"/>
    <w:rsid w:val="003C1A61"/>
    <w:rsid w:val="003C3C52"/>
    <w:rsid w:val="003C3EA9"/>
    <w:rsid w:val="003C563E"/>
    <w:rsid w:val="003C5850"/>
    <w:rsid w:val="003C59E0"/>
    <w:rsid w:val="003C65B0"/>
    <w:rsid w:val="003C667B"/>
    <w:rsid w:val="003C6C8D"/>
    <w:rsid w:val="003D03B9"/>
    <w:rsid w:val="003D1DA3"/>
    <w:rsid w:val="003D4F95"/>
    <w:rsid w:val="003D52E8"/>
    <w:rsid w:val="003D54DF"/>
    <w:rsid w:val="003D5F42"/>
    <w:rsid w:val="003D60A9"/>
    <w:rsid w:val="003D700C"/>
    <w:rsid w:val="003E2542"/>
    <w:rsid w:val="003E3CBA"/>
    <w:rsid w:val="003E4B25"/>
    <w:rsid w:val="003E4F05"/>
    <w:rsid w:val="003E68E1"/>
    <w:rsid w:val="003E6E7E"/>
    <w:rsid w:val="003E7516"/>
    <w:rsid w:val="003E7650"/>
    <w:rsid w:val="003E7899"/>
    <w:rsid w:val="003F173A"/>
    <w:rsid w:val="003F1B83"/>
    <w:rsid w:val="003F3AA4"/>
    <w:rsid w:val="003F3B5B"/>
    <w:rsid w:val="003F3BC9"/>
    <w:rsid w:val="003F4C97"/>
    <w:rsid w:val="003F5076"/>
    <w:rsid w:val="003F71EF"/>
    <w:rsid w:val="003F7FE6"/>
    <w:rsid w:val="00400193"/>
    <w:rsid w:val="00400976"/>
    <w:rsid w:val="00400D99"/>
    <w:rsid w:val="00402FA5"/>
    <w:rsid w:val="00407BAB"/>
    <w:rsid w:val="00407CA5"/>
    <w:rsid w:val="00410453"/>
    <w:rsid w:val="00411E07"/>
    <w:rsid w:val="0041233E"/>
    <w:rsid w:val="00412878"/>
    <w:rsid w:val="00413166"/>
    <w:rsid w:val="00414B5C"/>
    <w:rsid w:val="00414D57"/>
    <w:rsid w:val="004166AB"/>
    <w:rsid w:val="00416F7D"/>
    <w:rsid w:val="00420E8F"/>
    <w:rsid w:val="00420F61"/>
    <w:rsid w:val="004212E7"/>
    <w:rsid w:val="00422693"/>
    <w:rsid w:val="0042344D"/>
    <w:rsid w:val="0042446D"/>
    <w:rsid w:val="00424495"/>
    <w:rsid w:val="004246D2"/>
    <w:rsid w:val="004248F6"/>
    <w:rsid w:val="00424EFE"/>
    <w:rsid w:val="00425A11"/>
    <w:rsid w:val="004266E4"/>
    <w:rsid w:val="00427BF8"/>
    <w:rsid w:val="00430510"/>
    <w:rsid w:val="00431C02"/>
    <w:rsid w:val="00431E6F"/>
    <w:rsid w:val="00437395"/>
    <w:rsid w:val="00437A90"/>
    <w:rsid w:val="00437FAB"/>
    <w:rsid w:val="00443418"/>
    <w:rsid w:val="00445047"/>
    <w:rsid w:val="004456F4"/>
    <w:rsid w:val="00447941"/>
    <w:rsid w:val="0045009C"/>
    <w:rsid w:val="00450EAD"/>
    <w:rsid w:val="00451730"/>
    <w:rsid w:val="004519EF"/>
    <w:rsid w:val="00452C24"/>
    <w:rsid w:val="00454134"/>
    <w:rsid w:val="0045424E"/>
    <w:rsid w:val="00454454"/>
    <w:rsid w:val="00456738"/>
    <w:rsid w:val="00456BBB"/>
    <w:rsid w:val="0046091E"/>
    <w:rsid w:val="004618D0"/>
    <w:rsid w:val="00463750"/>
    <w:rsid w:val="00463E39"/>
    <w:rsid w:val="004643D5"/>
    <w:rsid w:val="004657FC"/>
    <w:rsid w:val="00465CD2"/>
    <w:rsid w:val="0046771C"/>
    <w:rsid w:val="0047128B"/>
    <w:rsid w:val="00472036"/>
    <w:rsid w:val="004727B2"/>
    <w:rsid w:val="004733F6"/>
    <w:rsid w:val="004737CA"/>
    <w:rsid w:val="00474E69"/>
    <w:rsid w:val="00474EC2"/>
    <w:rsid w:val="00482F89"/>
    <w:rsid w:val="00483292"/>
    <w:rsid w:val="004834B5"/>
    <w:rsid w:val="00483514"/>
    <w:rsid w:val="00483641"/>
    <w:rsid w:val="00484076"/>
    <w:rsid w:val="00484320"/>
    <w:rsid w:val="00485AB7"/>
    <w:rsid w:val="004926A5"/>
    <w:rsid w:val="00493263"/>
    <w:rsid w:val="004932F7"/>
    <w:rsid w:val="0049621B"/>
    <w:rsid w:val="00496690"/>
    <w:rsid w:val="00497170"/>
    <w:rsid w:val="004A03BF"/>
    <w:rsid w:val="004A074A"/>
    <w:rsid w:val="004A07DA"/>
    <w:rsid w:val="004A114F"/>
    <w:rsid w:val="004A1653"/>
    <w:rsid w:val="004A2F8F"/>
    <w:rsid w:val="004A3865"/>
    <w:rsid w:val="004A3A89"/>
    <w:rsid w:val="004A40AA"/>
    <w:rsid w:val="004A43C6"/>
    <w:rsid w:val="004A4DF8"/>
    <w:rsid w:val="004A54D7"/>
    <w:rsid w:val="004A6576"/>
    <w:rsid w:val="004A69F9"/>
    <w:rsid w:val="004A7DA3"/>
    <w:rsid w:val="004B0404"/>
    <w:rsid w:val="004B098C"/>
    <w:rsid w:val="004B2C1E"/>
    <w:rsid w:val="004B2F8C"/>
    <w:rsid w:val="004B4949"/>
    <w:rsid w:val="004B4BC3"/>
    <w:rsid w:val="004B633F"/>
    <w:rsid w:val="004B6F66"/>
    <w:rsid w:val="004B7CD2"/>
    <w:rsid w:val="004C0537"/>
    <w:rsid w:val="004C144B"/>
    <w:rsid w:val="004C1895"/>
    <w:rsid w:val="004C19A2"/>
    <w:rsid w:val="004C5CE5"/>
    <w:rsid w:val="004C6D40"/>
    <w:rsid w:val="004C7305"/>
    <w:rsid w:val="004C788D"/>
    <w:rsid w:val="004D18DC"/>
    <w:rsid w:val="004D41CB"/>
    <w:rsid w:val="004D6BBA"/>
    <w:rsid w:val="004D6D72"/>
    <w:rsid w:val="004E3650"/>
    <w:rsid w:val="004E3971"/>
    <w:rsid w:val="004E3B6B"/>
    <w:rsid w:val="004E3F99"/>
    <w:rsid w:val="004E456D"/>
    <w:rsid w:val="004E58E9"/>
    <w:rsid w:val="004E5CC4"/>
    <w:rsid w:val="004F073C"/>
    <w:rsid w:val="004F09BD"/>
    <w:rsid w:val="004F0C3C"/>
    <w:rsid w:val="004F1599"/>
    <w:rsid w:val="004F43D9"/>
    <w:rsid w:val="004F5C2E"/>
    <w:rsid w:val="004F5D77"/>
    <w:rsid w:val="004F63FC"/>
    <w:rsid w:val="004F6601"/>
    <w:rsid w:val="004F6C44"/>
    <w:rsid w:val="004F713F"/>
    <w:rsid w:val="00501C10"/>
    <w:rsid w:val="005021BF"/>
    <w:rsid w:val="00503759"/>
    <w:rsid w:val="00503A60"/>
    <w:rsid w:val="00504AF6"/>
    <w:rsid w:val="00505A92"/>
    <w:rsid w:val="005063D6"/>
    <w:rsid w:val="00507574"/>
    <w:rsid w:val="00510068"/>
    <w:rsid w:val="00510279"/>
    <w:rsid w:val="00511059"/>
    <w:rsid w:val="005121B1"/>
    <w:rsid w:val="005135A9"/>
    <w:rsid w:val="0051391D"/>
    <w:rsid w:val="005158A8"/>
    <w:rsid w:val="00515A80"/>
    <w:rsid w:val="005203F1"/>
    <w:rsid w:val="005203F9"/>
    <w:rsid w:val="00521BC3"/>
    <w:rsid w:val="0052355B"/>
    <w:rsid w:val="00523772"/>
    <w:rsid w:val="00523EBE"/>
    <w:rsid w:val="00526194"/>
    <w:rsid w:val="005302F2"/>
    <w:rsid w:val="00532452"/>
    <w:rsid w:val="00532F4A"/>
    <w:rsid w:val="00533632"/>
    <w:rsid w:val="00535901"/>
    <w:rsid w:val="005363A4"/>
    <w:rsid w:val="005367EE"/>
    <w:rsid w:val="005373AA"/>
    <w:rsid w:val="00537730"/>
    <w:rsid w:val="0054181F"/>
    <w:rsid w:val="00541E6E"/>
    <w:rsid w:val="0054251F"/>
    <w:rsid w:val="00542C60"/>
    <w:rsid w:val="0054439F"/>
    <w:rsid w:val="00545A9A"/>
    <w:rsid w:val="00546981"/>
    <w:rsid w:val="00547F2D"/>
    <w:rsid w:val="005520D8"/>
    <w:rsid w:val="00554828"/>
    <w:rsid w:val="0055601E"/>
    <w:rsid w:val="00556B1C"/>
    <w:rsid w:val="00556CF1"/>
    <w:rsid w:val="00557F20"/>
    <w:rsid w:val="005602E2"/>
    <w:rsid w:val="00561028"/>
    <w:rsid w:val="00561134"/>
    <w:rsid w:val="00561C2E"/>
    <w:rsid w:val="00562E24"/>
    <w:rsid w:val="005644FC"/>
    <w:rsid w:val="00564AD9"/>
    <w:rsid w:val="0056594E"/>
    <w:rsid w:val="00566528"/>
    <w:rsid w:val="00566AB6"/>
    <w:rsid w:val="005705E1"/>
    <w:rsid w:val="005717BE"/>
    <w:rsid w:val="005762A7"/>
    <w:rsid w:val="00576400"/>
    <w:rsid w:val="005774BE"/>
    <w:rsid w:val="00577F4E"/>
    <w:rsid w:val="00583C90"/>
    <w:rsid w:val="005856F4"/>
    <w:rsid w:val="00585F5C"/>
    <w:rsid w:val="00586E7F"/>
    <w:rsid w:val="00586FFD"/>
    <w:rsid w:val="00590948"/>
    <w:rsid w:val="00590E64"/>
    <w:rsid w:val="005916D7"/>
    <w:rsid w:val="005918C7"/>
    <w:rsid w:val="00591F35"/>
    <w:rsid w:val="00594694"/>
    <w:rsid w:val="005967CB"/>
    <w:rsid w:val="00596868"/>
    <w:rsid w:val="005A15C7"/>
    <w:rsid w:val="005A269A"/>
    <w:rsid w:val="005A698C"/>
    <w:rsid w:val="005A6D46"/>
    <w:rsid w:val="005A7E6D"/>
    <w:rsid w:val="005B0075"/>
    <w:rsid w:val="005B1C26"/>
    <w:rsid w:val="005B1CC7"/>
    <w:rsid w:val="005B23BD"/>
    <w:rsid w:val="005B2D4A"/>
    <w:rsid w:val="005B36D0"/>
    <w:rsid w:val="005B3F6B"/>
    <w:rsid w:val="005B4413"/>
    <w:rsid w:val="005B4B8D"/>
    <w:rsid w:val="005B6F57"/>
    <w:rsid w:val="005B7CD8"/>
    <w:rsid w:val="005C0587"/>
    <w:rsid w:val="005C0E92"/>
    <w:rsid w:val="005C198F"/>
    <w:rsid w:val="005C20DE"/>
    <w:rsid w:val="005C4895"/>
    <w:rsid w:val="005C57B8"/>
    <w:rsid w:val="005C59FC"/>
    <w:rsid w:val="005C60E9"/>
    <w:rsid w:val="005D1734"/>
    <w:rsid w:val="005D5849"/>
    <w:rsid w:val="005D5DD5"/>
    <w:rsid w:val="005D6ADC"/>
    <w:rsid w:val="005D7802"/>
    <w:rsid w:val="005E0799"/>
    <w:rsid w:val="005E2E0B"/>
    <w:rsid w:val="005E36CB"/>
    <w:rsid w:val="005E3F8E"/>
    <w:rsid w:val="005E6651"/>
    <w:rsid w:val="005E67EA"/>
    <w:rsid w:val="005E6C3D"/>
    <w:rsid w:val="005E6DDD"/>
    <w:rsid w:val="005E7B8E"/>
    <w:rsid w:val="005F0552"/>
    <w:rsid w:val="005F1374"/>
    <w:rsid w:val="005F1653"/>
    <w:rsid w:val="005F2841"/>
    <w:rsid w:val="005F2D05"/>
    <w:rsid w:val="005F4B43"/>
    <w:rsid w:val="005F5A80"/>
    <w:rsid w:val="0060027A"/>
    <w:rsid w:val="0060078A"/>
    <w:rsid w:val="00600AA9"/>
    <w:rsid w:val="00601CD2"/>
    <w:rsid w:val="0060233C"/>
    <w:rsid w:val="0060274B"/>
    <w:rsid w:val="0060296F"/>
    <w:rsid w:val="00603A71"/>
    <w:rsid w:val="006044FF"/>
    <w:rsid w:val="00605F2F"/>
    <w:rsid w:val="006061C8"/>
    <w:rsid w:val="00606CF2"/>
    <w:rsid w:val="0060711A"/>
    <w:rsid w:val="00607CC5"/>
    <w:rsid w:val="006103D3"/>
    <w:rsid w:val="00610AE6"/>
    <w:rsid w:val="006118C8"/>
    <w:rsid w:val="00612421"/>
    <w:rsid w:val="00612C69"/>
    <w:rsid w:val="0061354B"/>
    <w:rsid w:val="006150D3"/>
    <w:rsid w:val="006154B7"/>
    <w:rsid w:val="006164ED"/>
    <w:rsid w:val="00620CD6"/>
    <w:rsid w:val="006210CC"/>
    <w:rsid w:val="0062350C"/>
    <w:rsid w:val="00625EB5"/>
    <w:rsid w:val="006263EF"/>
    <w:rsid w:val="00630EDE"/>
    <w:rsid w:val="00631504"/>
    <w:rsid w:val="006318C7"/>
    <w:rsid w:val="00631947"/>
    <w:rsid w:val="00631C64"/>
    <w:rsid w:val="00633014"/>
    <w:rsid w:val="006332C0"/>
    <w:rsid w:val="006333CA"/>
    <w:rsid w:val="0063360F"/>
    <w:rsid w:val="0063437B"/>
    <w:rsid w:val="00635C44"/>
    <w:rsid w:val="00635CBF"/>
    <w:rsid w:val="00635D3D"/>
    <w:rsid w:val="00635EE6"/>
    <w:rsid w:val="00640A48"/>
    <w:rsid w:val="00641005"/>
    <w:rsid w:val="006416D6"/>
    <w:rsid w:val="006425CC"/>
    <w:rsid w:val="006426BA"/>
    <w:rsid w:val="00642B24"/>
    <w:rsid w:val="00645253"/>
    <w:rsid w:val="00646498"/>
    <w:rsid w:val="00646AA1"/>
    <w:rsid w:val="00647294"/>
    <w:rsid w:val="00650495"/>
    <w:rsid w:val="00655F18"/>
    <w:rsid w:val="006561A0"/>
    <w:rsid w:val="00656F15"/>
    <w:rsid w:val="00660833"/>
    <w:rsid w:val="0066164A"/>
    <w:rsid w:val="0066198F"/>
    <w:rsid w:val="00662C5F"/>
    <w:rsid w:val="006659C9"/>
    <w:rsid w:val="00666BFD"/>
    <w:rsid w:val="00666CD1"/>
    <w:rsid w:val="006673CA"/>
    <w:rsid w:val="006705D3"/>
    <w:rsid w:val="006724F6"/>
    <w:rsid w:val="006733E5"/>
    <w:rsid w:val="00673C26"/>
    <w:rsid w:val="00675B25"/>
    <w:rsid w:val="0067650D"/>
    <w:rsid w:val="00676941"/>
    <w:rsid w:val="006807EA"/>
    <w:rsid w:val="006812AF"/>
    <w:rsid w:val="00681DAF"/>
    <w:rsid w:val="006825B8"/>
    <w:rsid w:val="0068327D"/>
    <w:rsid w:val="006860F5"/>
    <w:rsid w:val="00686648"/>
    <w:rsid w:val="006868F9"/>
    <w:rsid w:val="00686996"/>
    <w:rsid w:val="0069017C"/>
    <w:rsid w:val="00691004"/>
    <w:rsid w:val="006910B0"/>
    <w:rsid w:val="00694AF0"/>
    <w:rsid w:val="00695357"/>
    <w:rsid w:val="006A2EA2"/>
    <w:rsid w:val="006A30DF"/>
    <w:rsid w:val="006A4686"/>
    <w:rsid w:val="006A6209"/>
    <w:rsid w:val="006A6639"/>
    <w:rsid w:val="006B012C"/>
    <w:rsid w:val="006B0E9E"/>
    <w:rsid w:val="006B2DDB"/>
    <w:rsid w:val="006B553B"/>
    <w:rsid w:val="006B5AE4"/>
    <w:rsid w:val="006B5D0D"/>
    <w:rsid w:val="006C017B"/>
    <w:rsid w:val="006C06C6"/>
    <w:rsid w:val="006C15D8"/>
    <w:rsid w:val="006C1DEA"/>
    <w:rsid w:val="006C20A5"/>
    <w:rsid w:val="006C21D1"/>
    <w:rsid w:val="006C47C5"/>
    <w:rsid w:val="006D09D8"/>
    <w:rsid w:val="006D106A"/>
    <w:rsid w:val="006D1507"/>
    <w:rsid w:val="006D4054"/>
    <w:rsid w:val="006D45DB"/>
    <w:rsid w:val="006E02EC"/>
    <w:rsid w:val="006E328D"/>
    <w:rsid w:val="006E626D"/>
    <w:rsid w:val="006E78CF"/>
    <w:rsid w:val="006F033D"/>
    <w:rsid w:val="006F0C55"/>
    <w:rsid w:val="006F1012"/>
    <w:rsid w:val="006F1DA4"/>
    <w:rsid w:val="006F23FF"/>
    <w:rsid w:val="006F42ED"/>
    <w:rsid w:val="006F6FFE"/>
    <w:rsid w:val="006F7C00"/>
    <w:rsid w:val="00702644"/>
    <w:rsid w:val="007031FF"/>
    <w:rsid w:val="00705C93"/>
    <w:rsid w:val="00705E06"/>
    <w:rsid w:val="007069DC"/>
    <w:rsid w:val="00707E89"/>
    <w:rsid w:val="0071037F"/>
    <w:rsid w:val="00710BBF"/>
    <w:rsid w:val="0071184B"/>
    <w:rsid w:val="00713337"/>
    <w:rsid w:val="00715EE6"/>
    <w:rsid w:val="007170A1"/>
    <w:rsid w:val="007211B1"/>
    <w:rsid w:val="00721F6A"/>
    <w:rsid w:val="0072270E"/>
    <w:rsid w:val="0072431D"/>
    <w:rsid w:val="0072594D"/>
    <w:rsid w:val="007263E3"/>
    <w:rsid w:val="00726400"/>
    <w:rsid w:val="00726491"/>
    <w:rsid w:val="007272A1"/>
    <w:rsid w:val="007327F8"/>
    <w:rsid w:val="00732BDA"/>
    <w:rsid w:val="00735B09"/>
    <w:rsid w:val="00735D96"/>
    <w:rsid w:val="00735DA3"/>
    <w:rsid w:val="00735E94"/>
    <w:rsid w:val="00736431"/>
    <w:rsid w:val="00737855"/>
    <w:rsid w:val="00737AED"/>
    <w:rsid w:val="00740780"/>
    <w:rsid w:val="00740DA9"/>
    <w:rsid w:val="007411E1"/>
    <w:rsid w:val="00743F66"/>
    <w:rsid w:val="00746187"/>
    <w:rsid w:val="007479F4"/>
    <w:rsid w:val="00747DC2"/>
    <w:rsid w:val="00750161"/>
    <w:rsid w:val="00750363"/>
    <w:rsid w:val="00751A19"/>
    <w:rsid w:val="00752788"/>
    <w:rsid w:val="007547B5"/>
    <w:rsid w:val="00754801"/>
    <w:rsid w:val="007551C1"/>
    <w:rsid w:val="0076254F"/>
    <w:rsid w:val="0076291E"/>
    <w:rsid w:val="00764831"/>
    <w:rsid w:val="007703E3"/>
    <w:rsid w:val="007713FD"/>
    <w:rsid w:val="00772125"/>
    <w:rsid w:val="00773A70"/>
    <w:rsid w:val="007758DD"/>
    <w:rsid w:val="00776C88"/>
    <w:rsid w:val="007770F0"/>
    <w:rsid w:val="00777A75"/>
    <w:rsid w:val="007801F5"/>
    <w:rsid w:val="00780243"/>
    <w:rsid w:val="00781702"/>
    <w:rsid w:val="00783CA4"/>
    <w:rsid w:val="007842FB"/>
    <w:rsid w:val="00784AD8"/>
    <w:rsid w:val="00786124"/>
    <w:rsid w:val="00786EE2"/>
    <w:rsid w:val="00787352"/>
    <w:rsid w:val="007906AB"/>
    <w:rsid w:val="007912B7"/>
    <w:rsid w:val="007931E2"/>
    <w:rsid w:val="00793496"/>
    <w:rsid w:val="007941A3"/>
    <w:rsid w:val="0079514B"/>
    <w:rsid w:val="00795378"/>
    <w:rsid w:val="007962C7"/>
    <w:rsid w:val="007965B8"/>
    <w:rsid w:val="00796A23"/>
    <w:rsid w:val="007A0E79"/>
    <w:rsid w:val="007A1531"/>
    <w:rsid w:val="007A172E"/>
    <w:rsid w:val="007A2DC1"/>
    <w:rsid w:val="007A3E92"/>
    <w:rsid w:val="007A54F8"/>
    <w:rsid w:val="007A56A3"/>
    <w:rsid w:val="007A7726"/>
    <w:rsid w:val="007A7BC1"/>
    <w:rsid w:val="007B1430"/>
    <w:rsid w:val="007B202C"/>
    <w:rsid w:val="007B258F"/>
    <w:rsid w:val="007B2732"/>
    <w:rsid w:val="007B29D1"/>
    <w:rsid w:val="007B2B17"/>
    <w:rsid w:val="007B2F7B"/>
    <w:rsid w:val="007B316A"/>
    <w:rsid w:val="007B63E0"/>
    <w:rsid w:val="007B6AB0"/>
    <w:rsid w:val="007B79DE"/>
    <w:rsid w:val="007C0D16"/>
    <w:rsid w:val="007C0E10"/>
    <w:rsid w:val="007C1F69"/>
    <w:rsid w:val="007C24A0"/>
    <w:rsid w:val="007C5BC4"/>
    <w:rsid w:val="007C6120"/>
    <w:rsid w:val="007C6B8E"/>
    <w:rsid w:val="007D0527"/>
    <w:rsid w:val="007D0AD3"/>
    <w:rsid w:val="007D22F6"/>
    <w:rsid w:val="007D2C55"/>
    <w:rsid w:val="007D3319"/>
    <w:rsid w:val="007D335D"/>
    <w:rsid w:val="007D376B"/>
    <w:rsid w:val="007D5BBF"/>
    <w:rsid w:val="007D7875"/>
    <w:rsid w:val="007E2A0D"/>
    <w:rsid w:val="007E2BB5"/>
    <w:rsid w:val="007E32CF"/>
    <w:rsid w:val="007E3314"/>
    <w:rsid w:val="007E44E7"/>
    <w:rsid w:val="007E4B03"/>
    <w:rsid w:val="007E55AA"/>
    <w:rsid w:val="007F0EB4"/>
    <w:rsid w:val="007F19EF"/>
    <w:rsid w:val="007F1D92"/>
    <w:rsid w:val="007F29E1"/>
    <w:rsid w:val="007F2ACF"/>
    <w:rsid w:val="007F324B"/>
    <w:rsid w:val="007F4121"/>
    <w:rsid w:val="007F45BE"/>
    <w:rsid w:val="007F4E6D"/>
    <w:rsid w:val="007F57F1"/>
    <w:rsid w:val="007F6A30"/>
    <w:rsid w:val="0080195B"/>
    <w:rsid w:val="00803702"/>
    <w:rsid w:val="00803CD6"/>
    <w:rsid w:val="00804E5E"/>
    <w:rsid w:val="0080530F"/>
    <w:rsid w:val="0080553C"/>
    <w:rsid w:val="00805B46"/>
    <w:rsid w:val="00806846"/>
    <w:rsid w:val="00806CDE"/>
    <w:rsid w:val="008070FD"/>
    <w:rsid w:val="00810C75"/>
    <w:rsid w:val="00811158"/>
    <w:rsid w:val="0081184A"/>
    <w:rsid w:val="0081224F"/>
    <w:rsid w:val="00813FFA"/>
    <w:rsid w:val="00814097"/>
    <w:rsid w:val="00814102"/>
    <w:rsid w:val="008144A9"/>
    <w:rsid w:val="0081481A"/>
    <w:rsid w:val="00814F3C"/>
    <w:rsid w:val="00817718"/>
    <w:rsid w:val="008213E4"/>
    <w:rsid w:val="00821B9C"/>
    <w:rsid w:val="008243E6"/>
    <w:rsid w:val="008245E6"/>
    <w:rsid w:val="00824A9E"/>
    <w:rsid w:val="00824C9D"/>
    <w:rsid w:val="00825651"/>
    <w:rsid w:val="0082585A"/>
    <w:rsid w:val="00825DC2"/>
    <w:rsid w:val="00827602"/>
    <w:rsid w:val="0083012F"/>
    <w:rsid w:val="00830925"/>
    <w:rsid w:val="008318C3"/>
    <w:rsid w:val="00832D75"/>
    <w:rsid w:val="00833D40"/>
    <w:rsid w:val="0083431A"/>
    <w:rsid w:val="00834AD3"/>
    <w:rsid w:val="008414CC"/>
    <w:rsid w:val="008417EB"/>
    <w:rsid w:val="00842628"/>
    <w:rsid w:val="00842774"/>
    <w:rsid w:val="00842ED6"/>
    <w:rsid w:val="00843795"/>
    <w:rsid w:val="00843ADF"/>
    <w:rsid w:val="00843FF6"/>
    <w:rsid w:val="0084472D"/>
    <w:rsid w:val="00844D64"/>
    <w:rsid w:val="0084623F"/>
    <w:rsid w:val="008476DB"/>
    <w:rsid w:val="00847F0F"/>
    <w:rsid w:val="00851B59"/>
    <w:rsid w:val="00852448"/>
    <w:rsid w:val="00852476"/>
    <w:rsid w:val="00852DFA"/>
    <w:rsid w:val="00852FC3"/>
    <w:rsid w:val="00854026"/>
    <w:rsid w:val="008543B7"/>
    <w:rsid w:val="0085556D"/>
    <w:rsid w:val="00855CC8"/>
    <w:rsid w:val="00856781"/>
    <w:rsid w:val="00856B16"/>
    <w:rsid w:val="00857A22"/>
    <w:rsid w:val="0086052B"/>
    <w:rsid w:val="00861EBC"/>
    <w:rsid w:val="008635AD"/>
    <w:rsid w:val="008665BB"/>
    <w:rsid w:val="00866BBB"/>
    <w:rsid w:val="00871A01"/>
    <w:rsid w:val="008725A7"/>
    <w:rsid w:val="0087318E"/>
    <w:rsid w:val="00873F4A"/>
    <w:rsid w:val="0087458A"/>
    <w:rsid w:val="008751E0"/>
    <w:rsid w:val="00875E2F"/>
    <w:rsid w:val="00880496"/>
    <w:rsid w:val="00880584"/>
    <w:rsid w:val="00881C9D"/>
    <w:rsid w:val="0088258A"/>
    <w:rsid w:val="00883CE5"/>
    <w:rsid w:val="00883FB9"/>
    <w:rsid w:val="00884C2E"/>
    <w:rsid w:val="00884C67"/>
    <w:rsid w:val="00886332"/>
    <w:rsid w:val="00886444"/>
    <w:rsid w:val="0088730D"/>
    <w:rsid w:val="00887669"/>
    <w:rsid w:val="0088773B"/>
    <w:rsid w:val="00887EC5"/>
    <w:rsid w:val="00890BE4"/>
    <w:rsid w:val="00891EEC"/>
    <w:rsid w:val="00893702"/>
    <w:rsid w:val="00894268"/>
    <w:rsid w:val="00895434"/>
    <w:rsid w:val="0089653B"/>
    <w:rsid w:val="00896A2D"/>
    <w:rsid w:val="008A00BE"/>
    <w:rsid w:val="008A11FC"/>
    <w:rsid w:val="008A21E9"/>
    <w:rsid w:val="008A21F0"/>
    <w:rsid w:val="008A26D9"/>
    <w:rsid w:val="008A78AC"/>
    <w:rsid w:val="008B5A6E"/>
    <w:rsid w:val="008C0C29"/>
    <w:rsid w:val="008C44D4"/>
    <w:rsid w:val="008C4C49"/>
    <w:rsid w:val="008C5A1E"/>
    <w:rsid w:val="008C5FC6"/>
    <w:rsid w:val="008C698C"/>
    <w:rsid w:val="008C6C47"/>
    <w:rsid w:val="008C7C99"/>
    <w:rsid w:val="008D101E"/>
    <w:rsid w:val="008D13FA"/>
    <w:rsid w:val="008D28F5"/>
    <w:rsid w:val="008D2D3B"/>
    <w:rsid w:val="008D3114"/>
    <w:rsid w:val="008D74CC"/>
    <w:rsid w:val="008D7635"/>
    <w:rsid w:val="008E17A9"/>
    <w:rsid w:val="008E2453"/>
    <w:rsid w:val="008E2E7D"/>
    <w:rsid w:val="008E3784"/>
    <w:rsid w:val="008E3822"/>
    <w:rsid w:val="008E4A6A"/>
    <w:rsid w:val="008E5E0D"/>
    <w:rsid w:val="008E5E73"/>
    <w:rsid w:val="008E6E42"/>
    <w:rsid w:val="008F303A"/>
    <w:rsid w:val="008F34A8"/>
    <w:rsid w:val="008F3638"/>
    <w:rsid w:val="008F4301"/>
    <w:rsid w:val="008F4441"/>
    <w:rsid w:val="008F509C"/>
    <w:rsid w:val="008F6F31"/>
    <w:rsid w:val="008F74DF"/>
    <w:rsid w:val="00901AB9"/>
    <w:rsid w:val="00901F45"/>
    <w:rsid w:val="00902C5E"/>
    <w:rsid w:val="009044D7"/>
    <w:rsid w:val="0090472E"/>
    <w:rsid w:val="00904C19"/>
    <w:rsid w:val="00906465"/>
    <w:rsid w:val="009064E7"/>
    <w:rsid w:val="009109C3"/>
    <w:rsid w:val="00910F93"/>
    <w:rsid w:val="009127BA"/>
    <w:rsid w:val="009158A1"/>
    <w:rsid w:val="009176B9"/>
    <w:rsid w:val="009179D0"/>
    <w:rsid w:val="00917EB4"/>
    <w:rsid w:val="00920166"/>
    <w:rsid w:val="00920867"/>
    <w:rsid w:val="00921B75"/>
    <w:rsid w:val="009227A6"/>
    <w:rsid w:val="0092296F"/>
    <w:rsid w:val="00924141"/>
    <w:rsid w:val="00924837"/>
    <w:rsid w:val="00925712"/>
    <w:rsid w:val="00926075"/>
    <w:rsid w:val="009260DC"/>
    <w:rsid w:val="00926DF5"/>
    <w:rsid w:val="00927410"/>
    <w:rsid w:val="00927B9B"/>
    <w:rsid w:val="00930233"/>
    <w:rsid w:val="00930948"/>
    <w:rsid w:val="00930D72"/>
    <w:rsid w:val="00932344"/>
    <w:rsid w:val="00933AE8"/>
    <w:rsid w:val="00933C0F"/>
    <w:rsid w:val="00933EC1"/>
    <w:rsid w:val="00934251"/>
    <w:rsid w:val="0093540A"/>
    <w:rsid w:val="00941EA2"/>
    <w:rsid w:val="009437E1"/>
    <w:rsid w:val="00943AEF"/>
    <w:rsid w:val="00944632"/>
    <w:rsid w:val="00944F55"/>
    <w:rsid w:val="00945987"/>
    <w:rsid w:val="009503F2"/>
    <w:rsid w:val="00950922"/>
    <w:rsid w:val="009513E8"/>
    <w:rsid w:val="0095143D"/>
    <w:rsid w:val="00951E1F"/>
    <w:rsid w:val="009522BB"/>
    <w:rsid w:val="009530DB"/>
    <w:rsid w:val="00953676"/>
    <w:rsid w:val="009538E2"/>
    <w:rsid w:val="00953EB5"/>
    <w:rsid w:val="0095408F"/>
    <w:rsid w:val="009546E6"/>
    <w:rsid w:val="009555E4"/>
    <w:rsid w:val="009566EB"/>
    <w:rsid w:val="00961881"/>
    <w:rsid w:val="00963F57"/>
    <w:rsid w:val="00964E60"/>
    <w:rsid w:val="009705EE"/>
    <w:rsid w:val="0097093F"/>
    <w:rsid w:val="009709A3"/>
    <w:rsid w:val="00970B6B"/>
    <w:rsid w:val="00971716"/>
    <w:rsid w:val="0097297D"/>
    <w:rsid w:val="00972D34"/>
    <w:rsid w:val="009736D5"/>
    <w:rsid w:val="009738F1"/>
    <w:rsid w:val="00973D23"/>
    <w:rsid w:val="00975661"/>
    <w:rsid w:val="00975B2A"/>
    <w:rsid w:val="00977927"/>
    <w:rsid w:val="00980FAF"/>
    <w:rsid w:val="0098135C"/>
    <w:rsid w:val="0098156A"/>
    <w:rsid w:val="00987187"/>
    <w:rsid w:val="00987325"/>
    <w:rsid w:val="00991BAC"/>
    <w:rsid w:val="00992B76"/>
    <w:rsid w:val="00996462"/>
    <w:rsid w:val="00996B00"/>
    <w:rsid w:val="00996E42"/>
    <w:rsid w:val="009A0667"/>
    <w:rsid w:val="009A1014"/>
    <w:rsid w:val="009A125C"/>
    <w:rsid w:val="009A2793"/>
    <w:rsid w:val="009A2BDF"/>
    <w:rsid w:val="009A2E43"/>
    <w:rsid w:val="009A34A6"/>
    <w:rsid w:val="009A376F"/>
    <w:rsid w:val="009A388F"/>
    <w:rsid w:val="009A5E55"/>
    <w:rsid w:val="009A63D1"/>
    <w:rsid w:val="009A6740"/>
    <w:rsid w:val="009A6E84"/>
    <w:rsid w:val="009A6EA0"/>
    <w:rsid w:val="009A787E"/>
    <w:rsid w:val="009B07DD"/>
    <w:rsid w:val="009B1EFC"/>
    <w:rsid w:val="009B296C"/>
    <w:rsid w:val="009B4ED0"/>
    <w:rsid w:val="009B77F2"/>
    <w:rsid w:val="009C124A"/>
    <w:rsid w:val="009C1335"/>
    <w:rsid w:val="009C1AB2"/>
    <w:rsid w:val="009C211A"/>
    <w:rsid w:val="009C4031"/>
    <w:rsid w:val="009C41C3"/>
    <w:rsid w:val="009C6CAC"/>
    <w:rsid w:val="009C7251"/>
    <w:rsid w:val="009C78B4"/>
    <w:rsid w:val="009C7C99"/>
    <w:rsid w:val="009D0FC4"/>
    <w:rsid w:val="009D3A1A"/>
    <w:rsid w:val="009D658F"/>
    <w:rsid w:val="009D6EB0"/>
    <w:rsid w:val="009E0EC0"/>
    <w:rsid w:val="009E12D8"/>
    <w:rsid w:val="009E2E2B"/>
    <w:rsid w:val="009E2E91"/>
    <w:rsid w:val="009E3784"/>
    <w:rsid w:val="009E3CF5"/>
    <w:rsid w:val="009E6B03"/>
    <w:rsid w:val="009E79F4"/>
    <w:rsid w:val="009E7E41"/>
    <w:rsid w:val="009F2EEE"/>
    <w:rsid w:val="009F3103"/>
    <w:rsid w:val="009F4BB9"/>
    <w:rsid w:val="009F6324"/>
    <w:rsid w:val="009F6736"/>
    <w:rsid w:val="009F6804"/>
    <w:rsid w:val="00A056C1"/>
    <w:rsid w:val="00A07291"/>
    <w:rsid w:val="00A073B1"/>
    <w:rsid w:val="00A10D1C"/>
    <w:rsid w:val="00A139F5"/>
    <w:rsid w:val="00A15DBA"/>
    <w:rsid w:val="00A20F5C"/>
    <w:rsid w:val="00A2178D"/>
    <w:rsid w:val="00A22269"/>
    <w:rsid w:val="00A22567"/>
    <w:rsid w:val="00A2272C"/>
    <w:rsid w:val="00A23E3F"/>
    <w:rsid w:val="00A26D07"/>
    <w:rsid w:val="00A271F9"/>
    <w:rsid w:val="00A278CC"/>
    <w:rsid w:val="00A27915"/>
    <w:rsid w:val="00A30337"/>
    <w:rsid w:val="00A327E0"/>
    <w:rsid w:val="00A32FF1"/>
    <w:rsid w:val="00A34464"/>
    <w:rsid w:val="00A34A75"/>
    <w:rsid w:val="00A35011"/>
    <w:rsid w:val="00A3550C"/>
    <w:rsid w:val="00A365F4"/>
    <w:rsid w:val="00A36A96"/>
    <w:rsid w:val="00A403EC"/>
    <w:rsid w:val="00A422D4"/>
    <w:rsid w:val="00A44EE3"/>
    <w:rsid w:val="00A47D80"/>
    <w:rsid w:val="00A502CF"/>
    <w:rsid w:val="00A51BAC"/>
    <w:rsid w:val="00A52ED2"/>
    <w:rsid w:val="00A53132"/>
    <w:rsid w:val="00A53F76"/>
    <w:rsid w:val="00A544DD"/>
    <w:rsid w:val="00A54544"/>
    <w:rsid w:val="00A54B25"/>
    <w:rsid w:val="00A5571A"/>
    <w:rsid w:val="00A563F2"/>
    <w:rsid w:val="00A565ED"/>
    <w:rsid w:val="00A566E8"/>
    <w:rsid w:val="00A57EEE"/>
    <w:rsid w:val="00A606DD"/>
    <w:rsid w:val="00A6238A"/>
    <w:rsid w:val="00A70670"/>
    <w:rsid w:val="00A707A9"/>
    <w:rsid w:val="00A711B7"/>
    <w:rsid w:val="00A71606"/>
    <w:rsid w:val="00A7231C"/>
    <w:rsid w:val="00A72390"/>
    <w:rsid w:val="00A7327C"/>
    <w:rsid w:val="00A73661"/>
    <w:rsid w:val="00A74705"/>
    <w:rsid w:val="00A75143"/>
    <w:rsid w:val="00A75D96"/>
    <w:rsid w:val="00A774C3"/>
    <w:rsid w:val="00A80F3B"/>
    <w:rsid w:val="00A810F9"/>
    <w:rsid w:val="00A8448F"/>
    <w:rsid w:val="00A84C94"/>
    <w:rsid w:val="00A85B83"/>
    <w:rsid w:val="00A86ECC"/>
    <w:rsid w:val="00A86FCC"/>
    <w:rsid w:val="00A87313"/>
    <w:rsid w:val="00A87430"/>
    <w:rsid w:val="00A87C84"/>
    <w:rsid w:val="00A92828"/>
    <w:rsid w:val="00A93084"/>
    <w:rsid w:val="00A93BB9"/>
    <w:rsid w:val="00A943FA"/>
    <w:rsid w:val="00A94CF1"/>
    <w:rsid w:val="00A95166"/>
    <w:rsid w:val="00A95417"/>
    <w:rsid w:val="00A959A9"/>
    <w:rsid w:val="00A9633A"/>
    <w:rsid w:val="00A97DD9"/>
    <w:rsid w:val="00AA0E8D"/>
    <w:rsid w:val="00AA1240"/>
    <w:rsid w:val="00AA24DE"/>
    <w:rsid w:val="00AA263F"/>
    <w:rsid w:val="00AA3923"/>
    <w:rsid w:val="00AA4E50"/>
    <w:rsid w:val="00AA58B9"/>
    <w:rsid w:val="00AA710D"/>
    <w:rsid w:val="00AA755B"/>
    <w:rsid w:val="00AB0980"/>
    <w:rsid w:val="00AB4A9A"/>
    <w:rsid w:val="00AB5042"/>
    <w:rsid w:val="00AB688E"/>
    <w:rsid w:val="00AB6D25"/>
    <w:rsid w:val="00AC1DDC"/>
    <w:rsid w:val="00AC2BD8"/>
    <w:rsid w:val="00AC2CA9"/>
    <w:rsid w:val="00AC2D18"/>
    <w:rsid w:val="00AC33CC"/>
    <w:rsid w:val="00AC3B13"/>
    <w:rsid w:val="00AC436D"/>
    <w:rsid w:val="00AC4889"/>
    <w:rsid w:val="00AC584B"/>
    <w:rsid w:val="00AC69A6"/>
    <w:rsid w:val="00AC7B1D"/>
    <w:rsid w:val="00AD0344"/>
    <w:rsid w:val="00AD3848"/>
    <w:rsid w:val="00AD3D42"/>
    <w:rsid w:val="00AD46E6"/>
    <w:rsid w:val="00AD6FAA"/>
    <w:rsid w:val="00AD77D0"/>
    <w:rsid w:val="00AE00C7"/>
    <w:rsid w:val="00AE2D4B"/>
    <w:rsid w:val="00AE30DC"/>
    <w:rsid w:val="00AE4B08"/>
    <w:rsid w:val="00AE4C54"/>
    <w:rsid w:val="00AE4F99"/>
    <w:rsid w:val="00AE689E"/>
    <w:rsid w:val="00AE69CC"/>
    <w:rsid w:val="00AE6ACC"/>
    <w:rsid w:val="00AE7497"/>
    <w:rsid w:val="00AF2B31"/>
    <w:rsid w:val="00AF3063"/>
    <w:rsid w:val="00AF3272"/>
    <w:rsid w:val="00AF71D2"/>
    <w:rsid w:val="00AF7E48"/>
    <w:rsid w:val="00B01995"/>
    <w:rsid w:val="00B01B2C"/>
    <w:rsid w:val="00B02542"/>
    <w:rsid w:val="00B02898"/>
    <w:rsid w:val="00B047DE"/>
    <w:rsid w:val="00B06033"/>
    <w:rsid w:val="00B06759"/>
    <w:rsid w:val="00B10951"/>
    <w:rsid w:val="00B117F2"/>
    <w:rsid w:val="00B121BA"/>
    <w:rsid w:val="00B12E2D"/>
    <w:rsid w:val="00B14797"/>
    <w:rsid w:val="00B14952"/>
    <w:rsid w:val="00B14B9F"/>
    <w:rsid w:val="00B20D12"/>
    <w:rsid w:val="00B21581"/>
    <w:rsid w:val="00B22179"/>
    <w:rsid w:val="00B22793"/>
    <w:rsid w:val="00B25798"/>
    <w:rsid w:val="00B259FF"/>
    <w:rsid w:val="00B31E5A"/>
    <w:rsid w:val="00B32962"/>
    <w:rsid w:val="00B32C6B"/>
    <w:rsid w:val="00B32D9D"/>
    <w:rsid w:val="00B34E14"/>
    <w:rsid w:val="00B36F6A"/>
    <w:rsid w:val="00B41F6F"/>
    <w:rsid w:val="00B43A9A"/>
    <w:rsid w:val="00B46AAF"/>
    <w:rsid w:val="00B46B6E"/>
    <w:rsid w:val="00B46FAB"/>
    <w:rsid w:val="00B475B8"/>
    <w:rsid w:val="00B506E6"/>
    <w:rsid w:val="00B51BF8"/>
    <w:rsid w:val="00B52C06"/>
    <w:rsid w:val="00B52F9C"/>
    <w:rsid w:val="00B5342E"/>
    <w:rsid w:val="00B552EC"/>
    <w:rsid w:val="00B55A6E"/>
    <w:rsid w:val="00B5674D"/>
    <w:rsid w:val="00B572C6"/>
    <w:rsid w:val="00B6003B"/>
    <w:rsid w:val="00B60916"/>
    <w:rsid w:val="00B60B79"/>
    <w:rsid w:val="00B60D62"/>
    <w:rsid w:val="00B61506"/>
    <w:rsid w:val="00B620EC"/>
    <w:rsid w:val="00B626CC"/>
    <w:rsid w:val="00B6300B"/>
    <w:rsid w:val="00B64369"/>
    <w:rsid w:val="00B653AB"/>
    <w:rsid w:val="00B65566"/>
    <w:rsid w:val="00B65D73"/>
    <w:rsid w:val="00B65F9E"/>
    <w:rsid w:val="00B66B19"/>
    <w:rsid w:val="00B70421"/>
    <w:rsid w:val="00B70633"/>
    <w:rsid w:val="00B70797"/>
    <w:rsid w:val="00B7149B"/>
    <w:rsid w:val="00B71EB6"/>
    <w:rsid w:val="00B73586"/>
    <w:rsid w:val="00B74237"/>
    <w:rsid w:val="00B748E8"/>
    <w:rsid w:val="00B76184"/>
    <w:rsid w:val="00B76E07"/>
    <w:rsid w:val="00B810C0"/>
    <w:rsid w:val="00B81265"/>
    <w:rsid w:val="00B820E3"/>
    <w:rsid w:val="00B863B5"/>
    <w:rsid w:val="00B865FF"/>
    <w:rsid w:val="00B86C6A"/>
    <w:rsid w:val="00B914E9"/>
    <w:rsid w:val="00B917D5"/>
    <w:rsid w:val="00B91B77"/>
    <w:rsid w:val="00B956EE"/>
    <w:rsid w:val="00B95F4E"/>
    <w:rsid w:val="00BA0EFA"/>
    <w:rsid w:val="00BA2BA1"/>
    <w:rsid w:val="00BA3FA7"/>
    <w:rsid w:val="00BA40CF"/>
    <w:rsid w:val="00BA5467"/>
    <w:rsid w:val="00BA5960"/>
    <w:rsid w:val="00BA7DF7"/>
    <w:rsid w:val="00BB17AD"/>
    <w:rsid w:val="00BB2F6F"/>
    <w:rsid w:val="00BB4132"/>
    <w:rsid w:val="00BB469D"/>
    <w:rsid w:val="00BB4F09"/>
    <w:rsid w:val="00BB5273"/>
    <w:rsid w:val="00BC0733"/>
    <w:rsid w:val="00BC16D8"/>
    <w:rsid w:val="00BC2709"/>
    <w:rsid w:val="00BC281A"/>
    <w:rsid w:val="00BC49AF"/>
    <w:rsid w:val="00BC6D9F"/>
    <w:rsid w:val="00BC7B0D"/>
    <w:rsid w:val="00BD0302"/>
    <w:rsid w:val="00BD07B6"/>
    <w:rsid w:val="00BD2617"/>
    <w:rsid w:val="00BD45BD"/>
    <w:rsid w:val="00BD4E33"/>
    <w:rsid w:val="00BD53FE"/>
    <w:rsid w:val="00BD75E8"/>
    <w:rsid w:val="00BE1247"/>
    <w:rsid w:val="00BE264B"/>
    <w:rsid w:val="00BE2DC1"/>
    <w:rsid w:val="00BE7983"/>
    <w:rsid w:val="00BF1B6E"/>
    <w:rsid w:val="00BF2338"/>
    <w:rsid w:val="00BF2376"/>
    <w:rsid w:val="00BF41D2"/>
    <w:rsid w:val="00BF4D18"/>
    <w:rsid w:val="00BF5552"/>
    <w:rsid w:val="00BF62DE"/>
    <w:rsid w:val="00BF6AC5"/>
    <w:rsid w:val="00C003A4"/>
    <w:rsid w:val="00C00749"/>
    <w:rsid w:val="00C02606"/>
    <w:rsid w:val="00C030DE"/>
    <w:rsid w:val="00C04D42"/>
    <w:rsid w:val="00C05518"/>
    <w:rsid w:val="00C0570C"/>
    <w:rsid w:val="00C06707"/>
    <w:rsid w:val="00C12499"/>
    <w:rsid w:val="00C1250A"/>
    <w:rsid w:val="00C13AE9"/>
    <w:rsid w:val="00C13C92"/>
    <w:rsid w:val="00C14145"/>
    <w:rsid w:val="00C143A8"/>
    <w:rsid w:val="00C146AE"/>
    <w:rsid w:val="00C14F17"/>
    <w:rsid w:val="00C15EEF"/>
    <w:rsid w:val="00C16C71"/>
    <w:rsid w:val="00C20733"/>
    <w:rsid w:val="00C21165"/>
    <w:rsid w:val="00C22105"/>
    <w:rsid w:val="00C226DE"/>
    <w:rsid w:val="00C244B6"/>
    <w:rsid w:val="00C2543B"/>
    <w:rsid w:val="00C25B98"/>
    <w:rsid w:val="00C270EB"/>
    <w:rsid w:val="00C271E1"/>
    <w:rsid w:val="00C30B1B"/>
    <w:rsid w:val="00C31D06"/>
    <w:rsid w:val="00C32027"/>
    <w:rsid w:val="00C34F65"/>
    <w:rsid w:val="00C35070"/>
    <w:rsid w:val="00C350DC"/>
    <w:rsid w:val="00C35727"/>
    <w:rsid w:val="00C35D66"/>
    <w:rsid w:val="00C35F0F"/>
    <w:rsid w:val="00C3702F"/>
    <w:rsid w:val="00C376C1"/>
    <w:rsid w:val="00C37FA3"/>
    <w:rsid w:val="00C40BDC"/>
    <w:rsid w:val="00C445FB"/>
    <w:rsid w:val="00C44FB8"/>
    <w:rsid w:val="00C4626C"/>
    <w:rsid w:val="00C5031E"/>
    <w:rsid w:val="00C50565"/>
    <w:rsid w:val="00C5065B"/>
    <w:rsid w:val="00C51B28"/>
    <w:rsid w:val="00C51F25"/>
    <w:rsid w:val="00C5365D"/>
    <w:rsid w:val="00C53E05"/>
    <w:rsid w:val="00C5465F"/>
    <w:rsid w:val="00C5536F"/>
    <w:rsid w:val="00C60609"/>
    <w:rsid w:val="00C64A37"/>
    <w:rsid w:val="00C70BE4"/>
    <w:rsid w:val="00C7158E"/>
    <w:rsid w:val="00C71E17"/>
    <w:rsid w:val="00C7250B"/>
    <w:rsid w:val="00C7346B"/>
    <w:rsid w:val="00C748BE"/>
    <w:rsid w:val="00C7636B"/>
    <w:rsid w:val="00C77C0E"/>
    <w:rsid w:val="00C80D51"/>
    <w:rsid w:val="00C8190B"/>
    <w:rsid w:val="00C82697"/>
    <w:rsid w:val="00C8337C"/>
    <w:rsid w:val="00C83463"/>
    <w:rsid w:val="00C839D2"/>
    <w:rsid w:val="00C83D20"/>
    <w:rsid w:val="00C83F15"/>
    <w:rsid w:val="00C85BD5"/>
    <w:rsid w:val="00C86786"/>
    <w:rsid w:val="00C8796E"/>
    <w:rsid w:val="00C91687"/>
    <w:rsid w:val="00C920FF"/>
    <w:rsid w:val="00C924A8"/>
    <w:rsid w:val="00C934A7"/>
    <w:rsid w:val="00C9416B"/>
    <w:rsid w:val="00C945FE"/>
    <w:rsid w:val="00C94F8A"/>
    <w:rsid w:val="00C96639"/>
    <w:rsid w:val="00C96A23"/>
    <w:rsid w:val="00C96FAA"/>
    <w:rsid w:val="00C97A04"/>
    <w:rsid w:val="00CA0DEF"/>
    <w:rsid w:val="00CA107B"/>
    <w:rsid w:val="00CA1DAA"/>
    <w:rsid w:val="00CA32D1"/>
    <w:rsid w:val="00CA484D"/>
    <w:rsid w:val="00CA4FB6"/>
    <w:rsid w:val="00CA5C0A"/>
    <w:rsid w:val="00CA6BDF"/>
    <w:rsid w:val="00CA75F5"/>
    <w:rsid w:val="00CB2A48"/>
    <w:rsid w:val="00CB37FE"/>
    <w:rsid w:val="00CB40A4"/>
    <w:rsid w:val="00CB4F3E"/>
    <w:rsid w:val="00CB5CAE"/>
    <w:rsid w:val="00CB5E80"/>
    <w:rsid w:val="00CC29E8"/>
    <w:rsid w:val="00CC2A19"/>
    <w:rsid w:val="00CC3E65"/>
    <w:rsid w:val="00CC427B"/>
    <w:rsid w:val="00CC5973"/>
    <w:rsid w:val="00CC739E"/>
    <w:rsid w:val="00CD00A9"/>
    <w:rsid w:val="00CD05F5"/>
    <w:rsid w:val="00CD0899"/>
    <w:rsid w:val="00CD137C"/>
    <w:rsid w:val="00CD2317"/>
    <w:rsid w:val="00CD252B"/>
    <w:rsid w:val="00CD2ED6"/>
    <w:rsid w:val="00CD469C"/>
    <w:rsid w:val="00CD521D"/>
    <w:rsid w:val="00CD58B7"/>
    <w:rsid w:val="00CD7E3E"/>
    <w:rsid w:val="00CE041F"/>
    <w:rsid w:val="00CE07E9"/>
    <w:rsid w:val="00CE393E"/>
    <w:rsid w:val="00CE668C"/>
    <w:rsid w:val="00CE79C3"/>
    <w:rsid w:val="00CF0DF6"/>
    <w:rsid w:val="00CF0F5A"/>
    <w:rsid w:val="00CF253B"/>
    <w:rsid w:val="00CF4099"/>
    <w:rsid w:val="00CF4DA8"/>
    <w:rsid w:val="00CF5435"/>
    <w:rsid w:val="00D00796"/>
    <w:rsid w:val="00D015D7"/>
    <w:rsid w:val="00D01CC1"/>
    <w:rsid w:val="00D01EF6"/>
    <w:rsid w:val="00D03476"/>
    <w:rsid w:val="00D03747"/>
    <w:rsid w:val="00D05036"/>
    <w:rsid w:val="00D0665B"/>
    <w:rsid w:val="00D074AE"/>
    <w:rsid w:val="00D0758B"/>
    <w:rsid w:val="00D07FFC"/>
    <w:rsid w:val="00D100A2"/>
    <w:rsid w:val="00D12381"/>
    <w:rsid w:val="00D15B9F"/>
    <w:rsid w:val="00D164CD"/>
    <w:rsid w:val="00D16D3C"/>
    <w:rsid w:val="00D21353"/>
    <w:rsid w:val="00D23413"/>
    <w:rsid w:val="00D24751"/>
    <w:rsid w:val="00D247AF"/>
    <w:rsid w:val="00D247EA"/>
    <w:rsid w:val="00D25C3D"/>
    <w:rsid w:val="00D25CD0"/>
    <w:rsid w:val="00D261A2"/>
    <w:rsid w:val="00D26228"/>
    <w:rsid w:val="00D26F8D"/>
    <w:rsid w:val="00D27459"/>
    <w:rsid w:val="00D310F8"/>
    <w:rsid w:val="00D3186C"/>
    <w:rsid w:val="00D33A9F"/>
    <w:rsid w:val="00D351D2"/>
    <w:rsid w:val="00D378A1"/>
    <w:rsid w:val="00D37C7A"/>
    <w:rsid w:val="00D40803"/>
    <w:rsid w:val="00D42290"/>
    <w:rsid w:val="00D423F7"/>
    <w:rsid w:val="00D43B3C"/>
    <w:rsid w:val="00D4436B"/>
    <w:rsid w:val="00D44693"/>
    <w:rsid w:val="00D44954"/>
    <w:rsid w:val="00D45DC7"/>
    <w:rsid w:val="00D4650D"/>
    <w:rsid w:val="00D50CCA"/>
    <w:rsid w:val="00D52852"/>
    <w:rsid w:val="00D52B09"/>
    <w:rsid w:val="00D54093"/>
    <w:rsid w:val="00D573F0"/>
    <w:rsid w:val="00D600E1"/>
    <w:rsid w:val="00D60658"/>
    <w:rsid w:val="00D607F4"/>
    <w:rsid w:val="00D60D2C"/>
    <w:rsid w:val="00D611E1"/>
    <w:rsid w:val="00D616D2"/>
    <w:rsid w:val="00D61FDD"/>
    <w:rsid w:val="00D63B5F"/>
    <w:rsid w:val="00D66494"/>
    <w:rsid w:val="00D6666A"/>
    <w:rsid w:val="00D66BAA"/>
    <w:rsid w:val="00D671B3"/>
    <w:rsid w:val="00D70EF7"/>
    <w:rsid w:val="00D713D8"/>
    <w:rsid w:val="00D7199F"/>
    <w:rsid w:val="00D74D9E"/>
    <w:rsid w:val="00D7558A"/>
    <w:rsid w:val="00D756DA"/>
    <w:rsid w:val="00D7724B"/>
    <w:rsid w:val="00D80AD0"/>
    <w:rsid w:val="00D8167F"/>
    <w:rsid w:val="00D824A7"/>
    <w:rsid w:val="00D82864"/>
    <w:rsid w:val="00D82DB4"/>
    <w:rsid w:val="00D8397C"/>
    <w:rsid w:val="00D8453B"/>
    <w:rsid w:val="00D8503D"/>
    <w:rsid w:val="00D86FD6"/>
    <w:rsid w:val="00D87B91"/>
    <w:rsid w:val="00D87C2E"/>
    <w:rsid w:val="00D87C6A"/>
    <w:rsid w:val="00D90C73"/>
    <w:rsid w:val="00D94EED"/>
    <w:rsid w:val="00D95A87"/>
    <w:rsid w:val="00D96026"/>
    <w:rsid w:val="00DA1C3D"/>
    <w:rsid w:val="00DA1EAA"/>
    <w:rsid w:val="00DA2809"/>
    <w:rsid w:val="00DA46AD"/>
    <w:rsid w:val="00DA6273"/>
    <w:rsid w:val="00DA7C1C"/>
    <w:rsid w:val="00DA7D1F"/>
    <w:rsid w:val="00DB07DA"/>
    <w:rsid w:val="00DB10C4"/>
    <w:rsid w:val="00DB11BD"/>
    <w:rsid w:val="00DB147A"/>
    <w:rsid w:val="00DB1B43"/>
    <w:rsid w:val="00DB1B7A"/>
    <w:rsid w:val="00DB26B0"/>
    <w:rsid w:val="00DB4A36"/>
    <w:rsid w:val="00DC0B19"/>
    <w:rsid w:val="00DC22A1"/>
    <w:rsid w:val="00DC396E"/>
    <w:rsid w:val="00DC502D"/>
    <w:rsid w:val="00DC6439"/>
    <w:rsid w:val="00DC6708"/>
    <w:rsid w:val="00DC7CEA"/>
    <w:rsid w:val="00DD09B3"/>
    <w:rsid w:val="00DD0A76"/>
    <w:rsid w:val="00DD2E0A"/>
    <w:rsid w:val="00DD7DEF"/>
    <w:rsid w:val="00DE41A6"/>
    <w:rsid w:val="00DE4273"/>
    <w:rsid w:val="00DE48B3"/>
    <w:rsid w:val="00DE54CE"/>
    <w:rsid w:val="00DE5DCA"/>
    <w:rsid w:val="00DE6141"/>
    <w:rsid w:val="00DE6D00"/>
    <w:rsid w:val="00DE7691"/>
    <w:rsid w:val="00DF070E"/>
    <w:rsid w:val="00DF0BA8"/>
    <w:rsid w:val="00DF31E0"/>
    <w:rsid w:val="00DF3F21"/>
    <w:rsid w:val="00DF48DB"/>
    <w:rsid w:val="00E00D25"/>
    <w:rsid w:val="00E01436"/>
    <w:rsid w:val="00E02E29"/>
    <w:rsid w:val="00E02E93"/>
    <w:rsid w:val="00E034B9"/>
    <w:rsid w:val="00E045BD"/>
    <w:rsid w:val="00E110F8"/>
    <w:rsid w:val="00E1147E"/>
    <w:rsid w:val="00E152D1"/>
    <w:rsid w:val="00E15B2D"/>
    <w:rsid w:val="00E173C6"/>
    <w:rsid w:val="00E17B77"/>
    <w:rsid w:val="00E20820"/>
    <w:rsid w:val="00E22B68"/>
    <w:rsid w:val="00E23114"/>
    <w:rsid w:val="00E23337"/>
    <w:rsid w:val="00E236C1"/>
    <w:rsid w:val="00E259EA"/>
    <w:rsid w:val="00E25CF2"/>
    <w:rsid w:val="00E25D87"/>
    <w:rsid w:val="00E30140"/>
    <w:rsid w:val="00E30149"/>
    <w:rsid w:val="00E31679"/>
    <w:rsid w:val="00E32061"/>
    <w:rsid w:val="00E32D79"/>
    <w:rsid w:val="00E34866"/>
    <w:rsid w:val="00E349FB"/>
    <w:rsid w:val="00E34D38"/>
    <w:rsid w:val="00E36B4E"/>
    <w:rsid w:val="00E3723D"/>
    <w:rsid w:val="00E37B08"/>
    <w:rsid w:val="00E4114B"/>
    <w:rsid w:val="00E41A9C"/>
    <w:rsid w:val="00E42A77"/>
    <w:rsid w:val="00E42FF9"/>
    <w:rsid w:val="00E433EC"/>
    <w:rsid w:val="00E4703B"/>
    <w:rsid w:val="00E4714C"/>
    <w:rsid w:val="00E478CC"/>
    <w:rsid w:val="00E51187"/>
    <w:rsid w:val="00E511AF"/>
    <w:rsid w:val="00E51AEB"/>
    <w:rsid w:val="00E51DF7"/>
    <w:rsid w:val="00E522A7"/>
    <w:rsid w:val="00E5232A"/>
    <w:rsid w:val="00E537C0"/>
    <w:rsid w:val="00E53C43"/>
    <w:rsid w:val="00E53F5F"/>
    <w:rsid w:val="00E54452"/>
    <w:rsid w:val="00E559AC"/>
    <w:rsid w:val="00E56806"/>
    <w:rsid w:val="00E606F4"/>
    <w:rsid w:val="00E607B9"/>
    <w:rsid w:val="00E6194A"/>
    <w:rsid w:val="00E64912"/>
    <w:rsid w:val="00E64EC0"/>
    <w:rsid w:val="00E664C5"/>
    <w:rsid w:val="00E66C6F"/>
    <w:rsid w:val="00E671A2"/>
    <w:rsid w:val="00E70B53"/>
    <w:rsid w:val="00E70DA5"/>
    <w:rsid w:val="00E7255D"/>
    <w:rsid w:val="00E73FEA"/>
    <w:rsid w:val="00E7456C"/>
    <w:rsid w:val="00E76072"/>
    <w:rsid w:val="00E76D26"/>
    <w:rsid w:val="00E8087C"/>
    <w:rsid w:val="00E80BDE"/>
    <w:rsid w:val="00E810CD"/>
    <w:rsid w:val="00E812CE"/>
    <w:rsid w:val="00E81699"/>
    <w:rsid w:val="00E820CF"/>
    <w:rsid w:val="00E8262B"/>
    <w:rsid w:val="00E84D35"/>
    <w:rsid w:val="00E84D98"/>
    <w:rsid w:val="00E8587C"/>
    <w:rsid w:val="00E865C4"/>
    <w:rsid w:val="00E87277"/>
    <w:rsid w:val="00E90A23"/>
    <w:rsid w:val="00E9115D"/>
    <w:rsid w:val="00E93962"/>
    <w:rsid w:val="00E950CF"/>
    <w:rsid w:val="00E957FE"/>
    <w:rsid w:val="00E95AEB"/>
    <w:rsid w:val="00E95F66"/>
    <w:rsid w:val="00E964CC"/>
    <w:rsid w:val="00E965EB"/>
    <w:rsid w:val="00E967BA"/>
    <w:rsid w:val="00E96BE8"/>
    <w:rsid w:val="00E9729D"/>
    <w:rsid w:val="00EA02CA"/>
    <w:rsid w:val="00EA0A32"/>
    <w:rsid w:val="00EA2E91"/>
    <w:rsid w:val="00EA37F1"/>
    <w:rsid w:val="00EA4523"/>
    <w:rsid w:val="00EA59E4"/>
    <w:rsid w:val="00EA59FB"/>
    <w:rsid w:val="00EB0012"/>
    <w:rsid w:val="00EB00EC"/>
    <w:rsid w:val="00EB12ED"/>
    <w:rsid w:val="00EB1390"/>
    <w:rsid w:val="00EB1EFA"/>
    <w:rsid w:val="00EB2C71"/>
    <w:rsid w:val="00EB352B"/>
    <w:rsid w:val="00EB37D8"/>
    <w:rsid w:val="00EB3FA3"/>
    <w:rsid w:val="00EB4340"/>
    <w:rsid w:val="00EB556D"/>
    <w:rsid w:val="00EB5A7D"/>
    <w:rsid w:val="00EB5BCA"/>
    <w:rsid w:val="00EB6393"/>
    <w:rsid w:val="00EC0295"/>
    <w:rsid w:val="00EC0417"/>
    <w:rsid w:val="00EC0C77"/>
    <w:rsid w:val="00EC144F"/>
    <w:rsid w:val="00EC2F83"/>
    <w:rsid w:val="00EC3D9E"/>
    <w:rsid w:val="00EC42E9"/>
    <w:rsid w:val="00EC50A4"/>
    <w:rsid w:val="00EC5AB0"/>
    <w:rsid w:val="00EC7FC5"/>
    <w:rsid w:val="00ED010A"/>
    <w:rsid w:val="00ED07AA"/>
    <w:rsid w:val="00ED0BD6"/>
    <w:rsid w:val="00ED1B4D"/>
    <w:rsid w:val="00ED279E"/>
    <w:rsid w:val="00ED31A9"/>
    <w:rsid w:val="00ED34A1"/>
    <w:rsid w:val="00ED4C3B"/>
    <w:rsid w:val="00ED55C0"/>
    <w:rsid w:val="00ED55C9"/>
    <w:rsid w:val="00ED5B39"/>
    <w:rsid w:val="00ED682B"/>
    <w:rsid w:val="00ED685C"/>
    <w:rsid w:val="00ED7265"/>
    <w:rsid w:val="00ED735A"/>
    <w:rsid w:val="00EE3692"/>
    <w:rsid w:val="00EE41D5"/>
    <w:rsid w:val="00EF132F"/>
    <w:rsid w:val="00EF277D"/>
    <w:rsid w:val="00EF3140"/>
    <w:rsid w:val="00EF3ED1"/>
    <w:rsid w:val="00EF5723"/>
    <w:rsid w:val="00EF61BD"/>
    <w:rsid w:val="00EF7C64"/>
    <w:rsid w:val="00F01911"/>
    <w:rsid w:val="00F027B4"/>
    <w:rsid w:val="00F037A4"/>
    <w:rsid w:val="00F038EB"/>
    <w:rsid w:val="00F03F81"/>
    <w:rsid w:val="00F042D5"/>
    <w:rsid w:val="00F050A8"/>
    <w:rsid w:val="00F076FD"/>
    <w:rsid w:val="00F10F02"/>
    <w:rsid w:val="00F11996"/>
    <w:rsid w:val="00F123B5"/>
    <w:rsid w:val="00F1250F"/>
    <w:rsid w:val="00F12895"/>
    <w:rsid w:val="00F12E0B"/>
    <w:rsid w:val="00F137A3"/>
    <w:rsid w:val="00F13CCA"/>
    <w:rsid w:val="00F13EAA"/>
    <w:rsid w:val="00F1609A"/>
    <w:rsid w:val="00F17FBF"/>
    <w:rsid w:val="00F220BE"/>
    <w:rsid w:val="00F23264"/>
    <w:rsid w:val="00F23401"/>
    <w:rsid w:val="00F24CF9"/>
    <w:rsid w:val="00F24E93"/>
    <w:rsid w:val="00F251EC"/>
    <w:rsid w:val="00F25245"/>
    <w:rsid w:val="00F27C8F"/>
    <w:rsid w:val="00F3088E"/>
    <w:rsid w:val="00F32749"/>
    <w:rsid w:val="00F34546"/>
    <w:rsid w:val="00F35D30"/>
    <w:rsid w:val="00F35E0C"/>
    <w:rsid w:val="00F37172"/>
    <w:rsid w:val="00F40AB6"/>
    <w:rsid w:val="00F4300B"/>
    <w:rsid w:val="00F4477E"/>
    <w:rsid w:val="00F4517C"/>
    <w:rsid w:val="00F451E3"/>
    <w:rsid w:val="00F45226"/>
    <w:rsid w:val="00F50037"/>
    <w:rsid w:val="00F50819"/>
    <w:rsid w:val="00F515CC"/>
    <w:rsid w:val="00F52187"/>
    <w:rsid w:val="00F5375C"/>
    <w:rsid w:val="00F54CEF"/>
    <w:rsid w:val="00F551B9"/>
    <w:rsid w:val="00F552B1"/>
    <w:rsid w:val="00F5662D"/>
    <w:rsid w:val="00F5747D"/>
    <w:rsid w:val="00F57944"/>
    <w:rsid w:val="00F6045A"/>
    <w:rsid w:val="00F62575"/>
    <w:rsid w:val="00F62647"/>
    <w:rsid w:val="00F64052"/>
    <w:rsid w:val="00F642B4"/>
    <w:rsid w:val="00F6474C"/>
    <w:rsid w:val="00F65433"/>
    <w:rsid w:val="00F67D8F"/>
    <w:rsid w:val="00F726FB"/>
    <w:rsid w:val="00F72EB1"/>
    <w:rsid w:val="00F739E4"/>
    <w:rsid w:val="00F73D39"/>
    <w:rsid w:val="00F74021"/>
    <w:rsid w:val="00F75EC9"/>
    <w:rsid w:val="00F770BC"/>
    <w:rsid w:val="00F7767A"/>
    <w:rsid w:val="00F802BE"/>
    <w:rsid w:val="00F814D3"/>
    <w:rsid w:val="00F81CF2"/>
    <w:rsid w:val="00F839A5"/>
    <w:rsid w:val="00F86024"/>
    <w:rsid w:val="00F860AF"/>
    <w:rsid w:val="00F8611A"/>
    <w:rsid w:val="00F86B53"/>
    <w:rsid w:val="00F86BD9"/>
    <w:rsid w:val="00F8736F"/>
    <w:rsid w:val="00F90E4D"/>
    <w:rsid w:val="00F91D4E"/>
    <w:rsid w:val="00F92203"/>
    <w:rsid w:val="00F93062"/>
    <w:rsid w:val="00F96A07"/>
    <w:rsid w:val="00FA0367"/>
    <w:rsid w:val="00FA10E2"/>
    <w:rsid w:val="00FA1984"/>
    <w:rsid w:val="00FA21B2"/>
    <w:rsid w:val="00FA2A8D"/>
    <w:rsid w:val="00FA3620"/>
    <w:rsid w:val="00FA420B"/>
    <w:rsid w:val="00FA4F7A"/>
    <w:rsid w:val="00FA5128"/>
    <w:rsid w:val="00FB091B"/>
    <w:rsid w:val="00FB0939"/>
    <w:rsid w:val="00FB107D"/>
    <w:rsid w:val="00FB15D9"/>
    <w:rsid w:val="00FB1882"/>
    <w:rsid w:val="00FB1A6A"/>
    <w:rsid w:val="00FB1B4A"/>
    <w:rsid w:val="00FB21BD"/>
    <w:rsid w:val="00FB27EC"/>
    <w:rsid w:val="00FB2DC2"/>
    <w:rsid w:val="00FB4126"/>
    <w:rsid w:val="00FB42D4"/>
    <w:rsid w:val="00FB5169"/>
    <w:rsid w:val="00FB5906"/>
    <w:rsid w:val="00FB762F"/>
    <w:rsid w:val="00FC0475"/>
    <w:rsid w:val="00FC0FC4"/>
    <w:rsid w:val="00FC1978"/>
    <w:rsid w:val="00FC2AED"/>
    <w:rsid w:val="00FC3030"/>
    <w:rsid w:val="00FC4179"/>
    <w:rsid w:val="00FC59CB"/>
    <w:rsid w:val="00FC5C97"/>
    <w:rsid w:val="00FC66D5"/>
    <w:rsid w:val="00FC6AA0"/>
    <w:rsid w:val="00FC6D12"/>
    <w:rsid w:val="00FC791A"/>
    <w:rsid w:val="00FD00BD"/>
    <w:rsid w:val="00FD1335"/>
    <w:rsid w:val="00FD165A"/>
    <w:rsid w:val="00FD1C09"/>
    <w:rsid w:val="00FD2A46"/>
    <w:rsid w:val="00FD3E59"/>
    <w:rsid w:val="00FD4044"/>
    <w:rsid w:val="00FD5329"/>
    <w:rsid w:val="00FD5EA7"/>
    <w:rsid w:val="00FD71D2"/>
    <w:rsid w:val="00FD78FD"/>
    <w:rsid w:val="00FE02D7"/>
    <w:rsid w:val="00FE03D8"/>
    <w:rsid w:val="00FE0A9E"/>
    <w:rsid w:val="00FE12DD"/>
    <w:rsid w:val="00FE20BF"/>
    <w:rsid w:val="00FE2263"/>
    <w:rsid w:val="00FE5D8E"/>
    <w:rsid w:val="00FE70D5"/>
    <w:rsid w:val="00FE7C78"/>
    <w:rsid w:val="00FE7DC4"/>
    <w:rsid w:val="00FF11F7"/>
    <w:rsid w:val="00FF18F3"/>
    <w:rsid w:val="00FF2FF3"/>
    <w:rsid w:val="00FF4D7D"/>
    <w:rsid w:val="00FF54A3"/>
    <w:rsid w:val="00FF626B"/>
    <w:rsid w:val="00FF6CB4"/>
    <w:rsid w:val="00FF6E8E"/>
    <w:rsid w:val="00FF7494"/>
    <w:rsid w:val="00FF7A12"/>
    <w:rsid w:val="00FF7A5D"/>
    <w:rsid w:val="00FF7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0377CE"/>
  <w15:docId w15:val="{8FB60558-04F9-42E8-BF29-5BD151217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Tekst informacji"/>
    <w:qFormat/>
    <w:rsid w:val="008F34A8"/>
    <w:pPr>
      <w:spacing w:before="120" w:after="120" w:line="240" w:lineRule="exact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633014"/>
    <w:pPr>
      <w:keepNext/>
      <w:spacing w:before="240" w:line="240" w:lineRule="auto"/>
      <w:outlineLvl w:val="0"/>
    </w:pPr>
    <w:rPr>
      <w:rFonts w:ascii="Fira Sans SemiBold" w:eastAsia="Times New Roman" w:hAnsi="Fira Sans SemiBold" w:cs="Times New Roman"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633014"/>
    <w:rPr>
      <w:rFonts w:ascii="Fira Sans SemiBold" w:eastAsia="Times New Roman" w:hAnsi="Fira Sans SemiBold" w:cs="Times New Roman"/>
      <w:bCs/>
      <w:color w:val="001D77"/>
      <w:sz w:val="19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7A2DC1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LID">
    <w:name w:val="LID"/>
    <w:basedOn w:val="Normalny"/>
    <w:qFormat/>
    <w:rsid w:val="00633014"/>
    <w:rPr>
      <w:b/>
      <w:noProof/>
      <w:szCs w:val="19"/>
      <w:lang w:eastAsia="pl-PL"/>
    </w:rPr>
  </w:style>
  <w:style w:type="table" w:customStyle="1" w:styleId="Tabelasiatki1jasnaakcent11">
    <w:name w:val="Tabela siatki 1 — jasna — akcent 1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Siatkatabelijasna1">
    <w:name w:val="Siatka tabeli — jasna1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rsid w:val="00633014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qFormat/>
    <w:rsid w:val="008F74DF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qFormat/>
    <w:rsid w:val="00074DD8"/>
    <w:pPr>
      <w:spacing w:before="0" w:after="0" w:line="240" w:lineRule="auto"/>
    </w:pPr>
    <w:rPr>
      <w:sz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F6CB4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F6CB4"/>
    <w:rPr>
      <w:rFonts w:ascii="Fira Sans" w:hAnsi="Fira Sans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F6CB4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B810C0"/>
    <w:rPr>
      <w:color w:val="800080" w:themeColor="followedHyperlink"/>
      <w:u w:val="single"/>
    </w:rPr>
  </w:style>
  <w:style w:type="table" w:customStyle="1" w:styleId="Tabela-Siatka4">
    <w:name w:val="Tabela - Siatka4"/>
    <w:basedOn w:val="Standardowy"/>
    <w:uiPriority w:val="59"/>
    <w:rsid w:val="007D5BBF"/>
    <w:pPr>
      <w:spacing w:after="0" w:line="240" w:lineRule="auto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35D96"/>
    <w:pPr>
      <w:autoSpaceDE w:val="0"/>
      <w:autoSpaceDN w:val="0"/>
      <w:adjustRightInd w:val="0"/>
      <w:spacing w:after="0" w:line="240" w:lineRule="auto"/>
    </w:pPr>
    <w:rPr>
      <w:rFonts w:ascii="Fira Sans" w:hAnsi="Fira Sans" w:cs="Fira Sans"/>
      <w:color w:val="000000"/>
      <w:sz w:val="24"/>
      <w:szCs w:val="24"/>
    </w:rPr>
  </w:style>
  <w:style w:type="character" w:customStyle="1" w:styleId="IkonawskanikaZnak">
    <w:name w:val="Ikona wskaźnika Znak"/>
    <w:link w:val="Ikonawskanika"/>
    <w:qFormat/>
    <w:rsid w:val="00D60658"/>
    <w:rPr>
      <w:rFonts w:ascii="Fira Sans SemiBold" w:hAnsi="Fira Sans SemiBold"/>
      <w:color w:val="66AFDE"/>
      <w:sz w:val="60"/>
      <w:szCs w:val="60"/>
    </w:rPr>
  </w:style>
  <w:style w:type="paragraph" w:customStyle="1" w:styleId="Ikonawskanika">
    <w:name w:val="Ikona wskaźnika"/>
    <w:basedOn w:val="Normalny"/>
    <w:link w:val="IkonawskanikaZnak"/>
    <w:qFormat/>
    <w:rsid w:val="00D60658"/>
    <w:pPr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paragraph" w:customStyle="1" w:styleId="wskanik-warto">
    <w:name w:val="wskaźnik - wartość"/>
    <w:basedOn w:val="Normalny"/>
    <w:link w:val="wskanik-wartoZnak"/>
    <w:qFormat/>
    <w:rsid w:val="00D60658"/>
    <w:pPr>
      <w:autoSpaceDE w:val="0"/>
      <w:autoSpaceDN w:val="0"/>
      <w:adjustRightInd w:val="0"/>
      <w:spacing w:before="0" w:after="0" w:line="240" w:lineRule="auto"/>
    </w:pPr>
    <w:rPr>
      <w:rFonts w:ascii="Fira Sans SemiBold" w:eastAsia="Fira Sans Light" w:hAnsi="Fira Sans SemiBold" w:cs="Times New Roman"/>
      <w:color w:val="FFFFFF"/>
      <w:sz w:val="40"/>
      <w:szCs w:val="56"/>
    </w:rPr>
  </w:style>
  <w:style w:type="character" w:customStyle="1" w:styleId="wskanik-wartoZnak">
    <w:name w:val="wskaźnik - wartość Znak"/>
    <w:link w:val="wskanik-warto"/>
    <w:rsid w:val="00D60658"/>
    <w:rPr>
      <w:rFonts w:ascii="Fira Sans SemiBold" w:eastAsia="Fira Sans Light" w:hAnsi="Fira Sans SemiBold" w:cs="Times New Roman"/>
      <w:color w:val="FFFFFF"/>
      <w:sz w:val="40"/>
      <w:szCs w:val="56"/>
    </w:rPr>
  </w:style>
  <w:style w:type="paragraph" w:customStyle="1" w:styleId="wskanik-strzaka">
    <w:name w:val="wskaźnik - strzałka"/>
    <w:basedOn w:val="Normalny"/>
    <w:link w:val="wskanik-strzakaZnak"/>
    <w:qFormat/>
    <w:rsid w:val="00102033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wskanik-strzakaZnak">
    <w:name w:val="wskaźnik - strzałka Znak"/>
    <w:basedOn w:val="Domylnaczcionkaakapitu"/>
    <w:link w:val="wskanik-strzaka"/>
    <w:rsid w:val="00102033"/>
    <w:rPr>
      <w:rFonts w:ascii="Fira Sans SemiBold" w:hAnsi="Fira Sans SemiBold"/>
      <w:color w:val="66AFDE"/>
      <w:sz w:val="60"/>
      <w:szCs w:val="6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74D5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74D5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74D5F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74D5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74D5F"/>
    <w:rPr>
      <w:rFonts w:ascii="Fira Sans" w:hAnsi="Fira Sans"/>
      <w:b/>
      <w:bCs/>
      <w:sz w:val="20"/>
      <w:szCs w:val="20"/>
    </w:rPr>
  </w:style>
  <w:style w:type="character" w:customStyle="1" w:styleId="A7">
    <w:name w:val="A7"/>
    <w:uiPriority w:val="99"/>
    <w:rsid w:val="00987325"/>
    <w:rPr>
      <w:i/>
      <w:iCs/>
      <w:color w:val="000000"/>
      <w:sz w:val="20"/>
      <w:szCs w:val="20"/>
    </w:rPr>
  </w:style>
  <w:style w:type="character" w:customStyle="1" w:styleId="A3">
    <w:name w:val="A3"/>
    <w:uiPriority w:val="99"/>
    <w:rsid w:val="00987325"/>
    <w:rPr>
      <w:color w:val="000000"/>
      <w:sz w:val="18"/>
      <w:szCs w:val="18"/>
    </w:rPr>
  </w:style>
  <w:style w:type="paragraph" w:customStyle="1" w:styleId="Pa6">
    <w:name w:val="Pa6"/>
    <w:basedOn w:val="Default"/>
    <w:next w:val="Default"/>
    <w:uiPriority w:val="99"/>
    <w:rsid w:val="00987325"/>
    <w:pPr>
      <w:spacing w:line="241" w:lineRule="atLeast"/>
    </w:pPr>
    <w:rPr>
      <w:rFonts w:ascii="Arial" w:hAnsi="Arial" w:cs="Arial"/>
      <w:color w:val="auto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E7D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2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60.png"/><Relationship Id="rId21" Type="http://schemas.openxmlformats.org/officeDocument/2006/relationships/image" Target="media/image13.png"/><Relationship Id="rId42" Type="http://schemas.openxmlformats.org/officeDocument/2006/relationships/hyperlink" Target="mailto:M.Bartel@stat.gov.pl" TargetMode="External"/><Relationship Id="rId47" Type="http://schemas.openxmlformats.org/officeDocument/2006/relationships/hyperlink" Target="https://www.facebook.com/USOpole/" TargetMode="External"/><Relationship Id="rId63" Type="http://schemas.openxmlformats.org/officeDocument/2006/relationships/hyperlink" Target="http://stat.gov.pl/metainformacje/slownik-pojec/pojecia-stosowane-w-statystyce-publicznej/2164,pojecie.html" TargetMode="External"/><Relationship Id="rId68" Type="http://schemas.openxmlformats.org/officeDocument/2006/relationships/hyperlink" Target="https://bdl.stat.gov.pl/BDL/dane/podgrup/temat" TargetMode="External"/><Relationship Id="rId16" Type="http://schemas.openxmlformats.org/officeDocument/2006/relationships/image" Target="media/image8.svg"/><Relationship Id="rId11" Type="http://schemas.openxmlformats.org/officeDocument/2006/relationships/image" Target="media/image3.png"/><Relationship Id="rId24" Type="http://schemas.openxmlformats.org/officeDocument/2006/relationships/image" Target="media/image140.png"/><Relationship Id="rId32" Type="http://schemas.openxmlformats.org/officeDocument/2006/relationships/header" Target="header1.xml"/><Relationship Id="rId37" Type="http://schemas.openxmlformats.org/officeDocument/2006/relationships/footer" Target="footer3.xml"/><Relationship Id="rId40" Type="http://schemas.openxmlformats.org/officeDocument/2006/relationships/hyperlink" Target="mailto:H.Sterniuk-Moscicka" TargetMode="External"/><Relationship Id="rId45" Type="http://schemas.openxmlformats.org/officeDocument/2006/relationships/image" Target="media/image23.png"/><Relationship Id="rId53" Type="http://schemas.openxmlformats.org/officeDocument/2006/relationships/hyperlink" Target="https://opole.stat.gov.pl/" TargetMode="External"/><Relationship Id="rId58" Type="http://schemas.openxmlformats.org/officeDocument/2006/relationships/hyperlink" Target="https://opole.stat.gov.pl/publikacje-i-foldery/roczniki-statystyczne/rocznik-statystyczny-wojewodztwa-opolskiego-2024,4,21.html" TargetMode="External"/><Relationship Id="rId66" Type="http://schemas.openxmlformats.org/officeDocument/2006/relationships/hyperlink" Target="http://stat.gov.pl/metainformacje/slownik-pojec/pojecia-stosowane-w-statystyce-publicznej/976,pojecie.html" TargetMode="External"/><Relationship Id="rId74" Type="http://schemas.openxmlformats.org/officeDocument/2006/relationships/hyperlink" Target="http://stat.gov.pl/metainformacje/slownik-pojec/pojecia-stosowane-w-statystyce-publicznej/975,pojecie.html" TargetMode="External"/><Relationship Id="rId79" Type="http://schemas.openxmlformats.org/officeDocument/2006/relationships/theme" Target="theme/theme1.xml"/><Relationship Id="rId5" Type="http://schemas.openxmlformats.org/officeDocument/2006/relationships/numbering" Target="numbering.xml"/><Relationship Id="rId61" Type="http://schemas.openxmlformats.org/officeDocument/2006/relationships/hyperlink" Target="http://stat.gov.pl/metainformacje/slownik-pojec/pojecia-stosowane-w-statystyce-publicznej/931,pojecie.html" TargetMode="External"/><Relationship Id="rId19" Type="http://schemas.openxmlformats.org/officeDocument/2006/relationships/image" Target="media/image11.sv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footer" Target="footer2.xml"/><Relationship Id="rId43" Type="http://schemas.openxmlformats.org/officeDocument/2006/relationships/hyperlink" Target="mailto:M.Bartel@stat.gov.pl" TargetMode="External"/><Relationship Id="rId48" Type="http://schemas.openxmlformats.org/officeDocument/2006/relationships/image" Target="media/image24.png"/><Relationship Id="rId56" Type="http://schemas.openxmlformats.org/officeDocument/2006/relationships/hyperlink" Target="https://twitter.com/Opole_STAT" TargetMode="External"/><Relationship Id="rId64" Type="http://schemas.openxmlformats.org/officeDocument/2006/relationships/hyperlink" Target="http://stat.gov.pl/metainformacje/slownik-pojec/pojecia-stosowane-w-statystyce-publicznej/2192,pojecie.html" TargetMode="External"/><Relationship Id="rId69" Type="http://schemas.openxmlformats.org/officeDocument/2006/relationships/hyperlink" Target="https://strateg.stat.gov.pl/dashboard/" TargetMode="External"/><Relationship Id="rId77" Type="http://schemas.openxmlformats.org/officeDocument/2006/relationships/footer" Target="footer4.xml"/><Relationship Id="rId8" Type="http://schemas.openxmlformats.org/officeDocument/2006/relationships/webSettings" Target="webSettings.xml"/><Relationship Id="rId51" Type="http://schemas.openxmlformats.org/officeDocument/2006/relationships/image" Target="media/image25.png"/><Relationship Id="rId72" Type="http://schemas.openxmlformats.org/officeDocument/2006/relationships/hyperlink" Target="http://stat.gov.pl/metainformacje/slownik-pojec/pojecia-stosowane-w-statystyce-publicznej/2164,pojecie.html" TargetMode="External"/><Relationship Id="rId3" Type="http://schemas.openxmlformats.org/officeDocument/2006/relationships/customXml" Target="../customXml/item3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6.png"/><Relationship Id="rId33" Type="http://schemas.openxmlformats.org/officeDocument/2006/relationships/header" Target="header2.xml"/><Relationship Id="rId38" Type="http://schemas.openxmlformats.org/officeDocument/2006/relationships/hyperlink" Target="mailto:H.Sterniuk-Moscicka" TargetMode="External"/><Relationship Id="rId46" Type="http://schemas.openxmlformats.org/officeDocument/2006/relationships/hyperlink" Target="https://opole.stat.gov.pl/" TargetMode="External"/><Relationship Id="rId59" Type="http://schemas.openxmlformats.org/officeDocument/2006/relationships/hyperlink" Target="https://bdl.stat.gov.pl/BDL/dane/podgrup/temat" TargetMode="External"/><Relationship Id="rId67" Type="http://schemas.openxmlformats.org/officeDocument/2006/relationships/hyperlink" Target="https://opole.stat.gov.pl/publikacje-i-foldery/roczniki-statystyczne/rocznik-statystyczny-wojewodztwa-opolskiego-2024,4,21.html" TargetMode="External"/><Relationship Id="rId20" Type="http://schemas.openxmlformats.org/officeDocument/2006/relationships/image" Target="media/image12.png"/><Relationship Id="rId41" Type="http://schemas.openxmlformats.org/officeDocument/2006/relationships/hyperlink" Target="mailto:E.Natronska-Komar@stat.gov.pl" TargetMode="External"/><Relationship Id="rId54" Type="http://schemas.openxmlformats.org/officeDocument/2006/relationships/image" Target="media/image27.png"/><Relationship Id="rId62" Type="http://schemas.openxmlformats.org/officeDocument/2006/relationships/hyperlink" Target="http://stat.gov.pl/metainformacje/slownik-pojec/pojecia-stosowane-w-statystyce-publicznej/2159,pojecie.html" TargetMode="External"/><Relationship Id="rId70" Type="http://schemas.openxmlformats.org/officeDocument/2006/relationships/hyperlink" Target="http://stat.gov.pl/metainformacje/slownik-pojec/pojecia-stosowane-w-statystyce-publicznej/931,pojecie.html" TargetMode="External"/><Relationship Id="rId75" Type="http://schemas.openxmlformats.org/officeDocument/2006/relationships/hyperlink" Target="http://stat.gov.pl/metainformacje/slownik-pojec/pojecia-stosowane-w-statystyce-publicznej/976,pojecie.htm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18.png"/><Relationship Id="rId36" Type="http://schemas.openxmlformats.org/officeDocument/2006/relationships/header" Target="header3.xml"/><Relationship Id="rId49" Type="http://schemas.openxmlformats.org/officeDocument/2006/relationships/hyperlink" Target="https://www.facebook.com/USOpole/" TargetMode="External"/><Relationship Id="rId57" Type="http://schemas.openxmlformats.org/officeDocument/2006/relationships/image" Target="media/image28.png"/><Relationship Id="rId10" Type="http://schemas.openxmlformats.org/officeDocument/2006/relationships/endnotes" Target="endnotes.xml"/><Relationship Id="rId31" Type="http://schemas.openxmlformats.org/officeDocument/2006/relationships/image" Target="media/image21.png"/><Relationship Id="rId44" Type="http://schemas.openxmlformats.org/officeDocument/2006/relationships/hyperlink" Target="https://opole.stat.gov.pl/" TargetMode="External"/><Relationship Id="rId52" Type="http://schemas.openxmlformats.org/officeDocument/2006/relationships/image" Target="media/image26.png"/><Relationship Id="rId60" Type="http://schemas.openxmlformats.org/officeDocument/2006/relationships/hyperlink" Target="https://strateg.stat.gov.pl/dashboard/" TargetMode="External"/><Relationship Id="rId65" Type="http://schemas.openxmlformats.org/officeDocument/2006/relationships/hyperlink" Target="http://stat.gov.pl/metainformacje/slownik-pojec/pojecia-stosowane-w-statystyce-publicznej/975,pojecie.html" TargetMode="External"/><Relationship Id="rId73" Type="http://schemas.openxmlformats.org/officeDocument/2006/relationships/hyperlink" Target="http://stat.gov.pl/metainformacje/slownik-pojec/pojecia-stosowane-w-statystyce-publicznej/2192,pojecie.html" TargetMode="External"/><Relationship Id="rId78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9" Type="http://schemas.openxmlformats.org/officeDocument/2006/relationships/hyperlink" Target="mailto:E.Natronska-Komar@stat.gov.pl" TargetMode="External"/><Relationship Id="rId34" Type="http://schemas.openxmlformats.org/officeDocument/2006/relationships/footer" Target="footer1.xml"/><Relationship Id="rId50" Type="http://schemas.openxmlformats.org/officeDocument/2006/relationships/hyperlink" Target="https://twitter.com/Opole_STAT" TargetMode="External"/><Relationship Id="rId55" Type="http://schemas.openxmlformats.org/officeDocument/2006/relationships/hyperlink" Target="https://www.facebook.com/USOpole/" TargetMode="External"/><Relationship Id="rId76" Type="http://schemas.openxmlformats.org/officeDocument/2006/relationships/header" Target="header4.xml"/><Relationship Id="rId7" Type="http://schemas.openxmlformats.org/officeDocument/2006/relationships/settings" Target="settings.xml"/><Relationship Id="rId71" Type="http://schemas.openxmlformats.org/officeDocument/2006/relationships/hyperlink" Target="http://stat.gov.pl/metainformacje/slownik-pojec/pojecia-stosowane-w-statystyce-publicznej/2159,pojecie.html" TargetMode="External"/><Relationship Id="rId2" Type="http://schemas.openxmlformats.org/officeDocument/2006/relationships/customXml" Target="../customXml/item2.xml"/><Relationship Id="rId29" Type="http://schemas.openxmlformats.org/officeDocument/2006/relationships/image" Target="media/image19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2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001D77"/>
        </a:solidFill>
        <a:ln w="9525">
          <a:noFill/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0" ma:contentTypeDescription="Utwórz nowy dokument." ma:contentTypeScope="" ma:versionID="862468e506de763a75f0c99d3ddc06d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1150F9-42FE-4E0A-83C4-93BD4F8EEA5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42D8543-517B-422F-8E0D-49E157D7DA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7B68D2-035B-43D5-90AA-19B46C5CBB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6399277-BD4D-4098-AC86-8115FCCE4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2606</Words>
  <Characters>15639</Characters>
  <Application>Microsoft Office Word</Application>
  <DocSecurity>0</DocSecurity>
  <Lines>130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GUS</Company>
  <LinksUpToDate>false</LinksUpToDate>
  <CharactersWithSpaces>18209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Zawistowska Beata</dc:creator>
  <cp:lastModifiedBy>Kwiecień Maja</cp:lastModifiedBy>
  <cp:revision>2</cp:revision>
  <cp:lastPrinted>2025-09-15T05:35:00Z</cp:lastPrinted>
  <dcterms:created xsi:type="dcterms:W3CDTF">2025-09-22T09:19:00Z</dcterms:created>
  <dcterms:modified xsi:type="dcterms:W3CDTF">2025-09-22T09:19:00Z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